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DDB" w:rsidRPr="00D91E79" w:rsidRDefault="00154DDB" w:rsidP="00434C00">
      <w:pPr>
        <w:bidi/>
        <w:spacing w:line="240" w:lineRule="exact"/>
        <w:rPr>
          <w:rFonts w:ascii="Times New Roman" w:hAnsi="Times New Roman" w:cs="Times New Roman"/>
          <w:sz w:val="20"/>
          <w:szCs w:val="20"/>
        </w:rPr>
      </w:pPr>
    </w:p>
    <w:p w:rsidR="00154DDB" w:rsidRPr="00D91E79" w:rsidRDefault="00154DDB" w:rsidP="00692DEE">
      <w:pPr>
        <w:spacing w:line="240" w:lineRule="exact"/>
        <w:rPr>
          <w:rFonts w:ascii="Times New Roman" w:hAnsi="Times New Roman" w:cs="Times New Roman"/>
          <w:sz w:val="20"/>
          <w:szCs w:val="20"/>
        </w:rPr>
      </w:pPr>
    </w:p>
    <w:p w:rsidR="00754669" w:rsidRPr="00D91E79" w:rsidRDefault="00754669" w:rsidP="00692DEE">
      <w:pPr>
        <w:pStyle w:val="Heading6"/>
        <w:spacing w:line="240" w:lineRule="exact"/>
        <w:ind w:firstLine="0"/>
        <w:jc w:val="left"/>
        <w:rPr>
          <w:rFonts w:cs="Times New Roman"/>
          <w:sz w:val="20"/>
          <w:szCs w:val="20"/>
          <w:lang w:val="tr-TR"/>
        </w:rPr>
      </w:pPr>
      <w:bookmarkStart w:id="0" w:name="_Toc189367323"/>
      <w:bookmarkStart w:id="1" w:name="_Toc233021549"/>
      <w:bookmarkStart w:id="2" w:name="_Toc232234016"/>
      <w:r w:rsidRPr="00D91E79">
        <w:rPr>
          <w:rFonts w:cs="Times New Roman"/>
          <w:sz w:val="20"/>
          <w:szCs w:val="20"/>
          <w:lang w:val="tr-TR"/>
        </w:rPr>
        <w:t>İLANLI USUL İÇİN STANDART GAZETE İLANI</w:t>
      </w:r>
      <w:bookmarkEnd w:id="0"/>
      <w:r w:rsidRPr="00D91E79">
        <w:rPr>
          <w:rFonts w:cs="Times New Roman"/>
          <w:sz w:val="20"/>
          <w:szCs w:val="20"/>
          <w:lang w:val="tr-TR"/>
        </w:rPr>
        <w:t xml:space="preserve"> FORMU</w:t>
      </w:r>
      <w:bookmarkEnd w:id="1"/>
      <w:bookmarkEnd w:id="2"/>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color w:val="000000"/>
          <w:sz w:val="20"/>
          <w:szCs w:val="20"/>
        </w:rPr>
      </w:pPr>
      <w:r w:rsidRPr="00D91E79">
        <w:rPr>
          <w:rFonts w:ascii="Times New Roman" w:hAnsi="Times New Roman" w:cs="Times New Roman"/>
          <w:noProof/>
          <w:sz w:val="20"/>
          <w:szCs w:val="20"/>
          <w:lang w:eastAsia="tr-TR"/>
        </w:rPr>
        <w:drawing>
          <wp:anchor distT="0" distB="0" distL="114300" distR="114300" simplePos="0" relativeHeight="251660288" behindDoc="0" locked="0" layoutInCell="1" allowOverlap="1" wp14:anchorId="48611E2E" wp14:editId="50CFA599">
            <wp:simplePos x="0" y="0"/>
            <wp:positionH relativeFrom="column">
              <wp:posOffset>515537</wp:posOffset>
            </wp:positionH>
            <wp:positionV relativeFrom="paragraph">
              <wp:posOffset>123935</wp:posOffset>
            </wp:positionV>
            <wp:extent cx="1405350" cy="993913"/>
            <wp:effectExtent l="0" t="0" r="4445" b="0"/>
            <wp:wrapNone/>
            <wp:docPr id="1" name="Picture 1" descr="\\195.87.29.238\Departments\Eğitim_ve_Eğitim_Projeler\İSTKA 2018 Ağustos\Logolar\İSTKA\IstanbulKalkinmaAjansi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5.87.29.238\Departments\Eğitim_ve_Eğitim_Projeler\İSTKA 2018 Ağustos\Logolar\İSTKA\IstanbulKalkinmaAjansiT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863" cy="9928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669" w:rsidRPr="00D91E79" w:rsidRDefault="00754669" w:rsidP="00692DEE">
      <w:pPr>
        <w:pBdr>
          <w:top w:val="single" w:sz="4" w:space="1" w:color="auto" w:shadow="1"/>
          <w:left w:val="single" w:sz="4" w:space="0" w:color="auto" w:shadow="1"/>
          <w:bottom w:val="single" w:sz="4" w:space="1" w:color="auto" w:shadow="1"/>
          <w:right w:val="single" w:sz="4" w:space="4" w:color="auto" w:shadow="1"/>
        </w:pBdr>
        <w:tabs>
          <w:tab w:val="left" w:pos="3822"/>
        </w:tabs>
        <w:spacing w:line="240" w:lineRule="exact"/>
        <w:rPr>
          <w:rFonts w:ascii="Times New Roman" w:hAnsi="Times New Roman" w:cs="Times New Roman"/>
          <w:b/>
          <w:sz w:val="20"/>
          <w:szCs w:val="20"/>
        </w:rPr>
      </w:pPr>
      <w:r w:rsidRPr="00D91E79">
        <w:rPr>
          <w:rFonts w:ascii="Times New Roman" w:hAnsi="Times New Roman" w:cs="Times New Roman"/>
          <w:noProof/>
          <w:color w:val="1F497D"/>
          <w:sz w:val="20"/>
          <w:szCs w:val="20"/>
          <w:lang w:eastAsia="tr-TR"/>
        </w:rPr>
        <w:drawing>
          <wp:anchor distT="0" distB="0" distL="114300" distR="114300" simplePos="0" relativeHeight="251659264" behindDoc="0" locked="0" layoutInCell="1" allowOverlap="1" wp14:anchorId="4910C515" wp14:editId="2365A30D">
            <wp:simplePos x="0" y="0"/>
            <wp:positionH relativeFrom="column">
              <wp:posOffset>3926647</wp:posOffset>
            </wp:positionH>
            <wp:positionV relativeFrom="paragraph">
              <wp:posOffset>27515</wp:posOffset>
            </wp:positionV>
            <wp:extent cx="683812" cy="643901"/>
            <wp:effectExtent l="0" t="0" r="2540" b="3810"/>
            <wp:wrapNone/>
            <wp:docPr id="2" name="Picture 2" descr="cid:DA5DA360-AF57-4780-82EF-4FFBB6408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DA5DA360-AF57-4780-82EF-4FFBB6408D44"/>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88616" cy="64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B03" w:rsidRPr="00D91E79">
        <w:rPr>
          <w:rFonts w:ascii="Times New Roman" w:hAnsi="Times New Roman" w:cs="Times New Roman"/>
          <w:b/>
          <w:sz w:val="20"/>
          <w:szCs w:val="20"/>
        </w:rPr>
        <w:tab/>
      </w:r>
    </w:p>
    <w:p w:rsidR="00754669" w:rsidRPr="00D91E79" w:rsidRDefault="00754669" w:rsidP="00692DEE">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b/>
          <w:sz w:val="20"/>
          <w:szCs w:val="20"/>
        </w:rPr>
      </w:pPr>
    </w:p>
    <w:p w:rsidR="00754669" w:rsidRPr="00D91E79" w:rsidRDefault="00754669" w:rsidP="00692DEE">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b/>
          <w:sz w:val="20"/>
          <w:szCs w:val="20"/>
        </w:rPr>
      </w:pPr>
    </w:p>
    <w:p w:rsidR="00754669" w:rsidRPr="00D91E79" w:rsidRDefault="00754669" w:rsidP="00692DEE">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b/>
          <w:sz w:val="20"/>
          <w:szCs w:val="20"/>
        </w:rPr>
      </w:pPr>
    </w:p>
    <w:p w:rsidR="00754669" w:rsidRPr="00D91E79" w:rsidRDefault="00754669" w:rsidP="00692DEE">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b/>
          <w:sz w:val="20"/>
          <w:szCs w:val="20"/>
        </w:rPr>
      </w:pPr>
    </w:p>
    <w:p w:rsidR="00754669" w:rsidRPr="00D91E79" w:rsidRDefault="00754669" w:rsidP="00692DEE">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b/>
          <w:sz w:val="20"/>
          <w:szCs w:val="20"/>
        </w:rPr>
      </w:pPr>
      <w:r w:rsidRPr="00D91E79">
        <w:rPr>
          <w:rFonts w:ascii="Times New Roman" w:hAnsi="Times New Roman" w:cs="Times New Roman"/>
          <w:b/>
          <w:sz w:val="20"/>
          <w:szCs w:val="20"/>
        </w:rPr>
        <w:t xml:space="preserve">Mal ve Hizmet Alımı için ihale ilanı </w:t>
      </w:r>
    </w:p>
    <w:p w:rsidR="00754669" w:rsidRPr="00D91E79" w:rsidRDefault="00754669" w:rsidP="00692DEE">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b/>
          <w:sz w:val="20"/>
          <w:szCs w:val="20"/>
        </w:rPr>
      </w:pPr>
    </w:p>
    <w:p w:rsidR="006C75F5" w:rsidRPr="00D91E79" w:rsidRDefault="006C75F5" w:rsidP="00F87DFB">
      <w:pPr>
        <w:pBdr>
          <w:top w:val="single" w:sz="4" w:space="1" w:color="auto" w:shadow="1"/>
          <w:left w:val="single" w:sz="4" w:space="0" w:color="auto" w:shadow="1"/>
          <w:bottom w:val="single" w:sz="4" w:space="1" w:color="auto" w:shadow="1"/>
          <w:right w:val="single" w:sz="4" w:space="4" w:color="auto" w:shadow="1"/>
        </w:pBd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Deniz Temiz Derneği, İstanbul Kalkınma Ajansı Çocuklar Ve Gençler Mali Destek Programı kapsamında sağlanan mali destek ile Deniz Temiz Derneği </w:t>
      </w:r>
      <w:r w:rsidR="002C0A41" w:rsidRPr="00D91E79">
        <w:rPr>
          <w:rFonts w:ascii="Times New Roman" w:hAnsi="Times New Roman" w:cs="Times New Roman"/>
          <w:sz w:val="20"/>
          <w:szCs w:val="20"/>
        </w:rPr>
        <w:t xml:space="preserve">TR10/18/ÇVG/0098 </w:t>
      </w:r>
      <w:proofErr w:type="spellStart"/>
      <w:r w:rsidR="002C0A41" w:rsidRPr="00D91E79">
        <w:rPr>
          <w:rFonts w:ascii="Times New Roman" w:hAnsi="Times New Roman" w:cs="Times New Roman"/>
          <w:sz w:val="20"/>
          <w:szCs w:val="20"/>
        </w:rPr>
        <w:t>Ref</w:t>
      </w:r>
      <w:proofErr w:type="spellEnd"/>
      <w:r w:rsidR="002C0A41" w:rsidRPr="00D91E79">
        <w:rPr>
          <w:rFonts w:ascii="Times New Roman" w:hAnsi="Times New Roman" w:cs="Times New Roman"/>
          <w:sz w:val="20"/>
          <w:szCs w:val="20"/>
        </w:rPr>
        <w:t xml:space="preserve">. </w:t>
      </w:r>
      <w:proofErr w:type="spellStart"/>
      <w:r w:rsidRPr="00D91E79">
        <w:rPr>
          <w:rFonts w:ascii="Times New Roman" w:hAnsi="Times New Roman" w:cs="Times New Roman"/>
          <w:sz w:val="20"/>
          <w:szCs w:val="20"/>
        </w:rPr>
        <w:t>No’lu</w:t>
      </w:r>
      <w:proofErr w:type="spellEnd"/>
      <w:r w:rsidRPr="00D91E79">
        <w:rPr>
          <w:rFonts w:ascii="Times New Roman" w:hAnsi="Times New Roman" w:cs="Times New Roman"/>
          <w:sz w:val="20"/>
          <w:szCs w:val="20"/>
        </w:rPr>
        <w:t xml:space="preserve"> “Çocuklar Suyu Kodluyor. H2Okullu Oldu!” projesi STEM</w:t>
      </w:r>
      <w:r w:rsidR="002A7662">
        <w:rPr>
          <w:rFonts w:ascii="Times New Roman" w:hAnsi="Times New Roman" w:cs="Times New Roman"/>
          <w:sz w:val="20"/>
          <w:szCs w:val="20"/>
        </w:rPr>
        <w:t xml:space="preserve"> (Fen, Teknoloji, Mühendislik ve Matematik)</w:t>
      </w:r>
      <w:r w:rsidRPr="00D91E79">
        <w:rPr>
          <w:rFonts w:ascii="Times New Roman" w:hAnsi="Times New Roman" w:cs="Times New Roman"/>
          <w:sz w:val="20"/>
          <w:szCs w:val="20"/>
        </w:rPr>
        <w:t xml:space="preserve"> laboratuvarı malzeme alımı ve STEM laboratuvarı kurulum hizmeti, “Hizmet İçi” STEM Eğitici Eğitimi,</w:t>
      </w:r>
      <w:r w:rsidR="00F87DFB">
        <w:rPr>
          <w:rFonts w:ascii="Times New Roman" w:hAnsi="Times New Roman" w:cs="Times New Roman"/>
          <w:sz w:val="20"/>
          <w:szCs w:val="20"/>
        </w:rPr>
        <w:t xml:space="preserve"> öğretmenlere yönelik STEM</w:t>
      </w:r>
      <w:r w:rsidRPr="00D91E79">
        <w:rPr>
          <w:rFonts w:ascii="Times New Roman" w:hAnsi="Times New Roman" w:cs="Times New Roman"/>
          <w:sz w:val="20"/>
          <w:szCs w:val="20"/>
        </w:rPr>
        <w:t xml:space="preserve"> proje hazırlama eğitimi, </w:t>
      </w:r>
      <w:proofErr w:type="spellStart"/>
      <w:r w:rsidRPr="00D91E79">
        <w:rPr>
          <w:rFonts w:ascii="Times New Roman" w:hAnsi="Times New Roman" w:cs="Times New Roman"/>
          <w:sz w:val="20"/>
          <w:szCs w:val="20"/>
        </w:rPr>
        <w:t>mentörlük</w:t>
      </w:r>
      <w:proofErr w:type="spellEnd"/>
      <w:r w:rsidRPr="00D91E79">
        <w:rPr>
          <w:rFonts w:ascii="Times New Roman" w:hAnsi="Times New Roman" w:cs="Times New Roman"/>
          <w:sz w:val="20"/>
          <w:szCs w:val="20"/>
        </w:rPr>
        <w:t xml:space="preserve"> hizmeti ve kapanış panayırında öğrenci projelerinin sunum hazırlığı hizmetlerinin sağlanmasına yönelik mal ve hizmet alımı ihalesini sonuçlandırmayı planlamaktadır. </w:t>
      </w:r>
    </w:p>
    <w:p w:rsidR="006C75F5" w:rsidRPr="00D91E79" w:rsidRDefault="006C75F5" w:rsidP="006C75F5">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sz w:val="20"/>
          <w:szCs w:val="20"/>
        </w:rPr>
      </w:pPr>
      <w:r w:rsidRPr="00D91E79">
        <w:rPr>
          <w:rFonts w:ascii="Times New Roman" w:hAnsi="Times New Roman" w:cs="Times New Roman"/>
          <w:sz w:val="20"/>
          <w:szCs w:val="20"/>
        </w:rPr>
        <w:t xml:space="preserve">İhaleye katılım koşulları, isteklilerde aranacak teknik ve mali bilgileri de içeren İhale Dosyası </w:t>
      </w:r>
      <w:proofErr w:type="spellStart"/>
      <w:r w:rsidRPr="00D91E79">
        <w:rPr>
          <w:rFonts w:ascii="Times New Roman" w:hAnsi="Times New Roman" w:cs="Times New Roman"/>
          <w:sz w:val="20"/>
          <w:szCs w:val="20"/>
        </w:rPr>
        <w:t>Nakkaştepe</w:t>
      </w:r>
      <w:proofErr w:type="spellEnd"/>
      <w:r w:rsidRPr="00D91E79">
        <w:rPr>
          <w:rFonts w:ascii="Times New Roman" w:hAnsi="Times New Roman" w:cs="Times New Roman"/>
          <w:sz w:val="20"/>
          <w:szCs w:val="20"/>
        </w:rPr>
        <w:t xml:space="preserve">, Aziz Bey Sok. No.32, 34674 Üsküdar/ İstanbul adresine teslim edilecektir. </w:t>
      </w:r>
    </w:p>
    <w:p w:rsidR="006C75F5" w:rsidRPr="00D91E79" w:rsidRDefault="006C75F5" w:rsidP="003D0A0E">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sz w:val="20"/>
          <w:szCs w:val="20"/>
        </w:rPr>
      </w:pPr>
      <w:r w:rsidRPr="00D91E79">
        <w:rPr>
          <w:rFonts w:ascii="Times New Roman" w:hAnsi="Times New Roman" w:cs="Times New Roman"/>
          <w:sz w:val="20"/>
          <w:szCs w:val="20"/>
        </w:rPr>
        <w:t xml:space="preserve">Gerekli bilgi ve açıklamalar </w:t>
      </w:r>
      <w:hyperlink r:id="rId11" w:history="1">
        <w:r w:rsidRPr="00D91E79">
          <w:rPr>
            <w:rStyle w:val="Hyperlink"/>
            <w:rFonts w:ascii="Times New Roman" w:hAnsi="Times New Roman" w:cs="Times New Roman"/>
            <w:sz w:val="20"/>
            <w:szCs w:val="20"/>
          </w:rPr>
          <w:t>www.turmepa.org.tr</w:t>
        </w:r>
      </w:hyperlink>
      <w:r w:rsidRPr="00D91E79">
        <w:rPr>
          <w:rFonts w:ascii="Times New Roman" w:hAnsi="Times New Roman" w:cs="Times New Roman"/>
          <w:sz w:val="20"/>
          <w:szCs w:val="20"/>
        </w:rPr>
        <w:t xml:space="preserve"> </w:t>
      </w:r>
      <w:r w:rsidR="0026500B">
        <w:rPr>
          <w:rFonts w:ascii="Times New Roman" w:hAnsi="Times New Roman" w:cs="Times New Roman"/>
          <w:sz w:val="20"/>
          <w:szCs w:val="20"/>
        </w:rPr>
        <w:t xml:space="preserve">, </w:t>
      </w:r>
      <w:hyperlink r:id="rId12" w:history="1">
        <w:r w:rsidRPr="00D91E79">
          <w:rPr>
            <w:rStyle w:val="Hyperlink"/>
            <w:rFonts w:ascii="Times New Roman" w:hAnsi="Times New Roman" w:cs="Times New Roman"/>
            <w:sz w:val="20"/>
            <w:szCs w:val="20"/>
          </w:rPr>
          <w:t>www.istka.org.tr</w:t>
        </w:r>
      </w:hyperlink>
      <w:r w:rsidR="00F30AD8" w:rsidRPr="00F30AD8">
        <w:rPr>
          <w:rStyle w:val="Hyperlink"/>
          <w:rFonts w:ascii="Times New Roman" w:hAnsi="Times New Roman" w:cs="Times New Roman"/>
          <w:sz w:val="20"/>
          <w:szCs w:val="20"/>
          <w:u w:val="none"/>
        </w:rPr>
        <w:t xml:space="preserve"> </w:t>
      </w:r>
      <w:proofErr w:type="gramStart"/>
      <w:r w:rsidR="0026500B" w:rsidRPr="00F30AD8">
        <w:rPr>
          <w:rFonts w:ascii="Times New Roman" w:hAnsi="Times New Roman" w:cs="Times New Roman"/>
          <w:sz w:val="20"/>
          <w:szCs w:val="20"/>
        </w:rPr>
        <w:t>ve</w:t>
      </w:r>
      <w:r w:rsidR="003D0A0E">
        <w:rPr>
          <w:rFonts w:ascii="Times New Roman" w:hAnsi="Times New Roman" w:cs="Times New Roman"/>
          <w:sz w:val="20"/>
          <w:szCs w:val="20"/>
        </w:rPr>
        <w:t xml:space="preserve"> </w:t>
      </w:r>
      <w:r w:rsidR="0026500B">
        <w:rPr>
          <w:rStyle w:val="Hyperlink"/>
          <w:rFonts w:ascii="Times New Roman" w:hAnsi="Times New Roman" w:cs="Times New Roman"/>
          <w:sz w:val="20"/>
          <w:szCs w:val="20"/>
        </w:rPr>
        <w:t xml:space="preserve"> www</w:t>
      </w:r>
      <w:proofErr w:type="gramEnd"/>
      <w:r w:rsidR="0026500B">
        <w:rPr>
          <w:rStyle w:val="Hyperlink"/>
          <w:rFonts w:ascii="Times New Roman" w:hAnsi="Times New Roman" w:cs="Times New Roman"/>
          <w:sz w:val="20"/>
          <w:szCs w:val="20"/>
        </w:rPr>
        <w:t>.istanbulab.gov.tr</w:t>
      </w:r>
      <w:r w:rsidR="0026500B" w:rsidRPr="003633B1">
        <w:rPr>
          <w:rStyle w:val="Hyperlink"/>
          <w:rFonts w:ascii="Times New Roman" w:hAnsi="Times New Roman" w:cs="Times New Roman"/>
          <w:sz w:val="20"/>
          <w:szCs w:val="20"/>
          <w:u w:val="none"/>
        </w:rPr>
        <w:t xml:space="preserve"> </w:t>
      </w:r>
      <w:r w:rsidRPr="00D91E79">
        <w:rPr>
          <w:rFonts w:ascii="Times New Roman" w:hAnsi="Times New Roman" w:cs="Times New Roman"/>
          <w:sz w:val="20"/>
          <w:szCs w:val="20"/>
        </w:rPr>
        <w:t xml:space="preserve">internet adreslerinden temin edilebilir. </w:t>
      </w:r>
    </w:p>
    <w:p w:rsidR="006C75F5" w:rsidRPr="00D91E79" w:rsidRDefault="006C75F5" w:rsidP="006C75F5">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strike/>
          <w:color w:val="FF0000"/>
          <w:sz w:val="20"/>
          <w:szCs w:val="20"/>
        </w:rPr>
      </w:pPr>
      <w:r w:rsidRPr="00D91E79">
        <w:rPr>
          <w:rFonts w:ascii="Times New Roman" w:hAnsi="Times New Roman" w:cs="Times New Roman"/>
          <w:sz w:val="20"/>
          <w:szCs w:val="20"/>
        </w:rPr>
        <w:t xml:space="preserve">Teklif teslimi için son tarih 19 Aralık 2018 Saat </w:t>
      </w:r>
      <w:proofErr w:type="gramStart"/>
      <w:r w:rsidRPr="00D91E79">
        <w:rPr>
          <w:rFonts w:ascii="Times New Roman" w:hAnsi="Times New Roman" w:cs="Times New Roman"/>
          <w:sz w:val="20"/>
          <w:szCs w:val="20"/>
        </w:rPr>
        <w:t>10:00’dır</w:t>
      </w:r>
      <w:proofErr w:type="gramEnd"/>
      <w:r w:rsidRPr="00D91E79">
        <w:rPr>
          <w:rFonts w:ascii="Times New Roman" w:hAnsi="Times New Roman" w:cs="Times New Roman"/>
          <w:sz w:val="20"/>
          <w:szCs w:val="20"/>
        </w:rPr>
        <w:t>.</w:t>
      </w:r>
    </w:p>
    <w:p w:rsidR="006C75F5" w:rsidRPr="00D91E79" w:rsidRDefault="006C75F5" w:rsidP="006C75F5">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sz w:val="20"/>
          <w:szCs w:val="20"/>
        </w:rPr>
      </w:pPr>
    </w:p>
    <w:p w:rsidR="006C75F5" w:rsidRPr="00D91E79" w:rsidRDefault="006C75F5" w:rsidP="006C75F5">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sz w:val="20"/>
          <w:szCs w:val="20"/>
        </w:rPr>
      </w:pPr>
      <w:r w:rsidRPr="00D91E79">
        <w:rPr>
          <w:rFonts w:ascii="Times New Roman" w:hAnsi="Times New Roman" w:cs="Times New Roman"/>
          <w:sz w:val="20"/>
          <w:szCs w:val="20"/>
        </w:rPr>
        <w:t xml:space="preserve">Teklifler, 26 Aralık 2018 tarihinde, saat </w:t>
      </w:r>
      <w:proofErr w:type="gramStart"/>
      <w:r w:rsidRPr="00D91E79">
        <w:rPr>
          <w:rFonts w:ascii="Times New Roman" w:hAnsi="Times New Roman" w:cs="Times New Roman"/>
          <w:sz w:val="20"/>
          <w:szCs w:val="20"/>
        </w:rPr>
        <w:t>10:00’da</w:t>
      </w:r>
      <w:proofErr w:type="gramEnd"/>
      <w:r w:rsidRPr="00D91E79">
        <w:rPr>
          <w:rFonts w:ascii="Times New Roman" w:hAnsi="Times New Roman" w:cs="Times New Roman"/>
          <w:sz w:val="20"/>
          <w:szCs w:val="20"/>
        </w:rPr>
        <w:t xml:space="preserve"> ve İstanbul Valiliği AB ve Dış İlişkiler Bürosu, Bankalar Caddesi, Erguvan Sokak, No.5 Karaköy / İstanbul adresinde yapılacak oturumda açılacaktır. </w:t>
      </w:r>
    </w:p>
    <w:p w:rsidR="00754669" w:rsidRPr="00D91E79" w:rsidRDefault="00754669" w:rsidP="00692DEE">
      <w:pPr>
        <w:pBdr>
          <w:top w:val="single" w:sz="4" w:space="1" w:color="auto" w:shadow="1"/>
          <w:left w:val="single" w:sz="4" w:space="0" w:color="auto" w:shadow="1"/>
          <w:bottom w:val="single" w:sz="4" w:space="1" w:color="auto" w:shadow="1"/>
          <w:right w:val="single" w:sz="4" w:space="4" w:color="auto" w:shadow="1"/>
        </w:pBd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400D5A" w:rsidRPr="00D91E79" w:rsidRDefault="00400D5A"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5141F2" w:rsidRPr="00D91E79" w:rsidRDefault="005141F2" w:rsidP="00692DEE">
      <w:pPr>
        <w:spacing w:line="240" w:lineRule="exact"/>
        <w:rPr>
          <w:rFonts w:ascii="Times New Roman" w:hAnsi="Times New Roman" w:cs="Times New Roman"/>
          <w:sz w:val="20"/>
          <w:szCs w:val="20"/>
        </w:rPr>
      </w:pPr>
    </w:p>
    <w:p w:rsidR="0001475C" w:rsidRPr="00D91E79" w:rsidRDefault="0001475C" w:rsidP="00692DEE">
      <w:pPr>
        <w:spacing w:line="240" w:lineRule="exact"/>
        <w:rPr>
          <w:rFonts w:ascii="Times New Roman" w:hAnsi="Times New Roman" w:cs="Times New Roman"/>
          <w:sz w:val="20"/>
          <w:szCs w:val="20"/>
        </w:rPr>
      </w:pPr>
    </w:p>
    <w:p w:rsidR="0001475C" w:rsidRPr="00D91E79" w:rsidRDefault="0001475C" w:rsidP="00692DEE">
      <w:pPr>
        <w:spacing w:line="240" w:lineRule="exact"/>
        <w:rPr>
          <w:rFonts w:ascii="Times New Roman" w:hAnsi="Times New Roman" w:cs="Times New Roman"/>
          <w:sz w:val="20"/>
          <w:szCs w:val="20"/>
        </w:rPr>
      </w:pPr>
    </w:p>
    <w:p w:rsidR="0001475C" w:rsidRPr="00D91E79" w:rsidRDefault="0001475C" w:rsidP="00692DEE">
      <w:pPr>
        <w:spacing w:line="240" w:lineRule="exact"/>
        <w:rPr>
          <w:rFonts w:ascii="Times New Roman" w:hAnsi="Times New Roman" w:cs="Times New Roman"/>
          <w:sz w:val="20"/>
          <w:szCs w:val="20"/>
        </w:rPr>
      </w:pPr>
    </w:p>
    <w:p w:rsidR="0001475C" w:rsidRPr="00D91E79" w:rsidRDefault="0001475C" w:rsidP="00692DEE">
      <w:pPr>
        <w:spacing w:line="240" w:lineRule="exact"/>
        <w:rPr>
          <w:rFonts w:ascii="Times New Roman" w:hAnsi="Times New Roman" w:cs="Times New Roman"/>
          <w:sz w:val="20"/>
          <w:szCs w:val="20"/>
        </w:rPr>
      </w:pPr>
    </w:p>
    <w:p w:rsidR="00B31EFC" w:rsidRPr="00D91E79" w:rsidRDefault="00B31EFC" w:rsidP="00692DEE">
      <w:pPr>
        <w:spacing w:line="240" w:lineRule="exact"/>
        <w:rPr>
          <w:rFonts w:ascii="Times New Roman" w:hAnsi="Times New Roman" w:cs="Times New Roman"/>
          <w:sz w:val="20"/>
          <w:szCs w:val="20"/>
        </w:rPr>
      </w:pPr>
    </w:p>
    <w:p w:rsidR="00524F81" w:rsidRPr="00D91E79" w:rsidRDefault="006003A7" w:rsidP="00524F81">
      <w:pPr>
        <w:spacing w:after="120" w:line="240" w:lineRule="exact"/>
        <w:jc w:val="center"/>
        <w:rPr>
          <w:rFonts w:ascii="Times New Roman" w:hAnsi="Times New Roman" w:cs="Times New Roman"/>
          <w:b/>
          <w:sz w:val="20"/>
          <w:szCs w:val="20"/>
        </w:rPr>
      </w:pPr>
      <w:r w:rsidRPr="00D91E79">
        <w:rPr>
          <w:rFonts w:ascii="Times New Roman" w:hAnsi="Times New Roman" w:cs="Times New Roman"/>
          <w:b/>
          <w:noProof/>
          <w:sz w:val="20"/>
          <w:szCs w:val="20"/>
          <w:lang w:eastAsia="tr-TR"/>
        </w:rPr>
        <w:drawing>
          <wp:anchor distT="0" distB="0" distL="114300" distR="114300" simplePos="0" relativeHeight="251665408" behindDoc="0" locked="0" layoutInCell="1" allowOverlap="1" wp14:anchorId="0D2CFD32" wp14:editId="11FA27FB">
            <wp:simplePos x="0" y="0"/>
            <wp:positionH relativeFrom="column">
              <wp:posOffset>468630</wp:posOffset>
            </wp:positionH>
            <wp:positionV relativeFrom="paragraph">
              <wp:posOffset>212725</wp:posOffset>
            </wp:positionV>
            <wp:extent cx="1405255" cy="993775"/>
            <wp:effectExtent l="0" t="0" r="4445" b="0"/>
            <wp:wrapNone/>
            <wp:docPr id="7" name="Picture 7" descr="\\195.87.29.238\Departments\Eğitim_ve_Eğitim_Projeler\İSTKA 2018 Ağustos\Logolar\İSTKA\IstanbulKalkinmaAjansi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5.87.29.238\Departments\Eğitim_ve_Eğitim_Projeler\İSTKA 2018 Ağustos\Logolar\İSTKA\IstanbulKalkinmaAjansiT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525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E79">
        <w:rPr>
          <w:rFonts w:ascii="Times New Roman" w:hAnsi="Times New Roman" w:cs="Times New Roman"/>
          <w:b/>
          <w:noProof/>
          <w:sz w:val="20"/>
          <w:szCs w:val="20"/>
          <w:lang w:eastAsia="tr-TR"/>
        </w:rPr>
        <w:drawing>
          <wp:anchor distT="0" distB="0" distL="114300" distR="114300" simplePos="0" relativeHeight="251664384" behindDoc="0" locked="0" layoutInCell="1" allowOverlap="1" wp14:anchorId="44DC803B" wp14:editId="5A302C2D">
            <wp:simplePos x="0" y="0"/>
            <wp:positionH relativeFrom="column">
              <wp:posOffset>3879850</wp:posOffset>
            </wp:positionH>
            <wp:positionV relativeFrom="paragraph">
              <wp:posOffset>421005</wp:posOffset>
            </wp:positionV>
            <wp:extent cx="683260" cy="643890"/>
            <wp:effectExtent l="0" t="0" r="2540" b="3810"/>
            <wp:wrapNone/>
            <wp:docPr id="6" name="Picture 6" descr="cid:DA5DA360-AF57-4780-82EF-4FFBB6408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DA5DA360-AF57-4780-82EF-4FFBB6408D44"/>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8326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F81" w:rsidRPr="00D91E79" w:rsidRDefault="00524F81" w:rsidP="00524F81">
      <w:pPr>
        <w:rPr>
          <w:rFonts w:ascii="Times New Roman" w:hAnsi="Times New Roman" w:cs="Times New Roman"/>
          <w:b/>
          <w:sz w:val="20"/>
          <w:szCs w:val="20"/>
        </w:rPr>
      </w:pPr>
    </w:p>
    <w:p w:rsidR="00524F81" w:rsidRPr="00D91E79" w:rsidRDefault="00524F81" w:rsidP="00524F81">
      <w:pPr>
        <w:rPr>
          <w:rFonts w:ascii="Times New Roman" w:hAnsi="Times New Roman" w:cs="Times New Roman"/>
          <w:b/>
          <w:sz w:val="20"/>
          <w:szCs w:val="20"/>
        </w:rPr>
      </w:pPr>
    </w:p>
    <w:p w:rsidR="00524F81" w:rsidRPr="00D91E79" w:rsidRDefault="00524F81" w:rsidP="00524F81">
      <w:pPr>
        <w:rPr>
          <w:rFonts w:ascii="Times New Roman" w:hAnsi="Times New Roman" w:cs="Times New Roman"/>
          <w:b/>
          <w:sz w:val="20"/>
          <w:szCs w:val="20"/>
        </w:rPr>
      </w:pPr>
    </w:p>
    <w:p w:rsidR="00524F81" w:rsidRPr="00D91E79" w:rsidRDefault="00524F81" w:rsidP="00524F81">
      <w:pPr>
        <w:rPr>
          <w:rFonts w:ascii="Times New Roman" w:hAnsi="Times New Roman" w:cs="Times New Roman"/>
          <w:b/>
          <w:sz w:val="20"/>
          <w:szCs w:val="20"/>
        </w:rPr>
      </w:pPr>
    </w:p>
    <w:p w:rsidR="0001475C" w:rsidRPr="00D91E79" w:rsidRDefault="0001475C" w:rsidP="00524F81">
      <w:pPr>
        <w:rPr>
          <w:rFonts w:ascii="Times New Roman" w:hAnsi="Times New Roman" w:cs="Times New Roman"/>
          <w:b/>
          <w:sz w:val="20"/>
          <w:szCs w:val="20"/>
        </w:rPr>
      </w:pPr>
    </w:p>
    <w:p w:rsidR="0001475C" w:rsidRPr="00D91E79" w:rsidRDefault="0001475C" w:rsidP="00524F81">
      <w:pPr>
        <w:rPr>
          <w:rFonts w:ascii="Times New Roman" w:hAnsi="Times New Roman" w:cs="Times New Roman"/>
          <w:b/>
          <w:sz w:val="20"/>
          <w:szCs w:val="20"/>
        </w:rPr>
      </w:pPr>
    </w:p>
    <w:p w:rsidR="00524F81" w:rsidRPr="00D91E79" w:rsidRDefault="00524F81" w:rsidP="00524F81">
      <w:pPr>
        <w:rPr>
          <w:rFonts w:ascii="Times New Roman" w:hAnsi="Times New Roman" w:cs="Times New Roman"/>
          <w:b/>
          <w:sz w:val="20"/>
          <w:szCs w:val="20"/>
        </w:rPr>
      </w:pPr>
    </w:p>
    <w:p w:rsidR="00524F81" w:rsidRPr="00D91E79" w:rsidRDefault="00524F81" w:rsidP="00524F81">
      <w:pPr>
        <w:jc w:val="center"/>
        <w:rPr>
          <w:rFonts w:ascii="Times New Roman" w:hAnsi="Times New Roman" w:cs="Times New Roman"/>
          <w:b/>
          <w:sz w:val="20"/>
          <w:szCs w:val="20"/>
        </w:rPr>
      </w:pPr>
      <w:r w:rsidRPr="00D91E79">
        <w:rPr>
          <w:rFonts w:ascii="Times New Roman" w:hAnsi="Times New Roman" w:cs="Times New Roman"/>
          <w:b/>
          <w:sz w:val="20"/>
          <w:szCs w:val="20"/>
        </w:rPr>
        <w:t xml:space="preserve">TEKLİF DOSYASI </w:t>
      </w:r>
    </w:p>
    <w:p w:rsidR="00524F81" w:rsidRPr="00D91E79" w:rsidRDefault="00524F81" w:rsidP="00524F81">
      <w:pPr>
        <w:jc w:val="center"/>
        <w:rPr>
          <w:rFonts w:ascii="Times New Roman" w:hAnsi="Times New Roman" w:cs="Times New Roman"/>
          <w:b/>
          <w:sz w:val="20"/>
          <w:szCs w:val="20"/>
        </w:rPr>
      </w:pPr>
    </w:p>
    <w:p w:rsidR="00524F81" w:rsidRPr="00D91E79" w:rsidRDefault="00524F81" w:rsidP="00524F81">
      <w:pPr>
        <w:jc w:val="center"/>
        <w:rPr>
          <w:rFonts w:ascii="Times New Roman" w:hAnsi="Times New Roman" w:cs="Times New Roman"/>
          <w:b/>
          <w:sz w:val="20"/>
          <w:szCs w:val="20"/>
        </w:rPr>
      </w:pPr>
    </w:p>
    <w:p w:rsidR="00524F81" w:rsidRPr="00D91E79" w:rsidRDefault="00524F81" w:rsidP="00524F81">
      <w:pPr>
        <w:jc w:val="center"/>
        <w:rPr>
          <w:rFonts w:ascii="Times New Roman" w:hAnsi="Times New Roman" w:cs="Times New Roman"/>
          <w:b/>
          <w:sz w:val="20"/>
          <w:szCs w:val="20"/>
        </w:rPr>
      </w:pPr>
    </w:p>
    <w:p w:rsidR="00524F81" w:rsidRPr="00D91E79" w:rsidRDefault="00524F81" w:rsidP="00524F81">
      <w:pPr>
        <w:jc w:val="center"/>
        <w:rPr>
          <w:rFonts w:ascii="Times New Roman" w:hAnsi="Times New Roman" w:cs="Times New Roman"/>
          <w:b/>
          <w:sz w:val="20"/>
          <w:szCs w:val="20"/>
        </w:rPr>
      </w:pPr>
    </w:p>
    <w:p w:rsidR="00524F81" w:rsidRPr="00D91E79" w:rsidRDefault="00524F81" w:rsidP="00524F81">
      <w:pPr>
        <w:jc w:val="center"/>
        <w:rPr>
          <w:rFonts w:ascii="Times New Roman" w:hAnsi="Times New Roman" w:cs="Times New Roman"/>
          <w:b/>
          <w:sz w:val="20"/>
          <w:szCs w:val="20"/>
        </w:rPr>
      </w:pPr>
      <w:r w:rsidRPr="00D91E79">
        <w:rPr>
          <w:rFonts w:ascii="Times New Roman" w:hAnsi="Times New Roman" w:cs="Times New Roman"/>
          <w:b/>
          <w:sz w:val="20"/>
          <w:szCs w:val="20"/>
        </w:rPr>
        <w:t>TR10/18/ÇVG/0098</w:t>
      </w:r>
    </w:p>
    <w:p w:rsidR="006003A7" w:rsidRPr="00D91E79" w:rsidRDefault="00524F81" w:rsidP="006003A7">
      <w:pPr>
        <w:jc w:val="center"/>
        <w:rPr>
          <w:rFonts w:ascii="Times New Roman" w:hAnsi="Times New Roman" w:cs="Times New Roman"/>
          <w:b/>
          <w:sz w:val="20"/>
          <w:szCs w:val="20"/>
        </w:rPr>
      </w:pPr>
      <w:r w:rsidRPr="00D91E79">
        <w:rPr>
          <w:rFonts w:ascii="Times New Roman" w:hAnsi="Times New Roman" w:cs="Times New Roman"/>
          <w:b/>
          <w:sz w:val="20"/>
          <w:szCs w:val="20"/>
        </w:rPr>
        <w:t>Çocuklar Suyu Kodluyor! H</w:t>
      </w:r>
      <w:r w:rsidR="006003A7" w:rsidRPr="00D91E79">
        <w:rPr>
          <w:rFonts w:ascii="Calibri" w:hAnsi="Calibri" w:cs="Times New Roman"/>
          <w:b/>
          <w:sz w:val="20"/>
          <w:szCs w:val="20"/>
        </w:rPr>
        <w:t>2</w:t>
      </w:r>
      <w:r w:rsidRPr="00D91E79">
        <w:rPr>
          <w:rFonts w:ascii="Times New Roman" w:hAnsi="Times New Roman" w:cs="Times New Roman"/>
          <w:b/>
          <w:sz w:val="20"/>
          <w:szCs w:val="20"/>
        </w:rPr>
        <w:t>Okullu Oldu</w:t>
      </w:r>
      <w:r w:rsidR="006003A7" w:rsidRPr="00D91E79">
        <w:rPr>
          <w:rFonts w:ascii="Times New Roman" w:hAnsi="Times New Roman" w:cs="Times New Roman"/>
          <w:b/>
          <w:sz w:val="20"/>
          <w:szCs w:val="20"/>
        </w:rPr>
        <w:t xml:space="preserve"> Projesi</w:t>
      </w:r>
    </w:p>
    <w:p w:rsidR="006003A7" w:rsidRPr="00D91E79" w:rsidRDefault="006003A7" w:rsidP="006003A7">
      <w:pPr>
        <w:jc w:val="center"/>
        <w:rPr>
          <w:rFonts w:ascii="Times New Roman" w:hAnsi="Times New Roman" w:cs="Times New Roman"/>
          <w:b/>
          <w:sz w:val="20"/>
          <w:szCs w:val="20"/>
        </w:rPr>
      </w:pPr>
    </w:p>
    <w:p w:rsidR="00524F81" w:rsidRPr="00D91E79" w:rsidRDefault="006003A7" w:rsidP="006003A7">
      <w:pPr>
        <w:jc w:val="center"/>
        <w:rPr>
          <w:rFonts w:ascii="Times New Roman" w:hAnsi="Times New Roman" w:cs="Times New Roman"/>
          <w:b/>
          <w:sz w:val="20"/>
          <w:szCs w:val="20"/>
        </w:rPr>
      </w:pPr>
      <w:r w:rsidRPr="00D91E79">
        <w:rPr>
          <w:rFonts w:ascii="Times New Roman" w:hAnsi="Times New Roman" w:cs="Times New Roman"/>
          <w:b/>
          <w:sz w:val="20"/>
          <w:szCs w:val="20"/>
        </w:rPr>
        <w:t>Mal ve Hizmet Alım İhalesi</w:t>
      </w:r>
      <w:r w:rsidR="00524F81" w:rsidRPr="00D91E79">
        <w:rPr>
          <w:rFonts w:ascii="Times New Roman" w:hAnsi="Times New Roman" w:cs="Times New Roman"/>
          <w:b/>
          <w:sz w:val="20"/>
          <w:szCs w:val="20"/>
        </w:rPr>
        <w:br w:type="page"/>
      </w:r>
    </w:p>
    <w:p w:rsidR="00F747FA" w:rsidRPr="00D91E79" w:rsidRDefault="00F747FA" w:rsidP="00524F81">
      <w:pPr>
        <w:spacing w:after="120" w:line="240" w:lineRule="exact"/>
        <w:jc w:val="center"/>
        <w:rPr>
          <w:rFonts w:ascii="Times New Roman" w:hAnsi="Times New Roman" w:cs="Times New Roman"/>
          <w:b/>
          <w:sz w:val="20"/>
          <w:szCs w:val="20"/>
        </w:rPr>
      </w:pPr>
    </w:p>
    <w:p w:rsidR="00F747FA" w:rsidRPr="00D91E79" w:rsidRDefault="00F747FA" w:rsidP="00F747FA">
      <w:pPr>
        <w:tabs>
          <w:tab w:val="left" w:pos="2552"/>
        </w:tabs>
        <w:rPr>
          <w:rFonts w:ascii="Times New Roman" w:hAnsi="Times New Roman" w:cs="Times New Roman"/>
          <w:b/>
          <w:sz w:val="20"/>
          <w:szCs w:val="20"/>
        </w:rPr>
      </w:pPr>
      <w:r w:rsidRPr="00D91E79">
        <w:rPr>
          <w:rFonts w:ascii="Times New Roman" w:hAnsi="Times New Roman" w:cs="Times New Roman"/>
          <w:b/>
          <w:noProof/>
          <w:sz w:val="20"/>
          <w:szCs w:val="20"/>
          <w:lang w:eastAsia="tr-TR"/>
        </w:rPr>
        <mc:AlternateContent>
          <mc:Choice Requires="wps">
            <w:drawing>
              <wp:anchor distT="0" distB="0" distL="114300" distR="114300" simplePos="0" relativeHeight="251667456" behindDoc="0" locked="0" layoutInCell="1" allowOverlap="1" wp14:anchorId="051BA4E6" wp14:editId="1091CA46">
                <wp:simplePos x="0" y="0"/>
                <wp:positionH relativeFrom="column">
                  <wp:posOffset>1380490</wp:posOffset>
                </wp:positionH>
                <wp:positionV relativeFrom="paragraph">
                  <wp:posOffset>2705198</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7383A" w:rsidRPr="00F747FA" w:rsidRDefault="0047383A" w:rsidP="00F747FA">
                            <w:pPr>
                              <w:jc w:val="center"/>
                              <w:rPr>
                                <w:rFonts w:ascii="Times New Roman" w:hAnsi="Times New Roman" w:cs="Times New Roman"/>
                                <w:b/>
                                <w:sz w:val="20"/>
                                <w:szCs w:val="20"/>
                              </w:rPr>
                            </w:pPr>
                            <w:r w:rsidRPr="00F747FA">
                              <w:rPr>
                                <w:rFonts w:ascii="Times New Roman" w:hAnsi="Times New Roman" w:cs="Times New Roman"/>
                                <w:b/>
                                <w:sz w:val="20"/>
                                <w:szCs w:val="20"/>
                              </w:rPr>
                              <w:t>Bölüm A: İsteklilere Talimatlar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108.7pt;margin-top:213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" stroked="f">
                <v:textbox style="mso-fit-shape-to-text:t">
                  <w:txbxContent>
                    <w:p w:rsidR="0047383A" w:rsidRPr="00F747FA" w:rsidRDefault="0047383A" w:rsidP="00F747FA">
                      <w:pPr>
                        <w:jc w:val="center"/>
                        <w:rPr>
                          <w:rFonts w:ascii="Times New Roman" w:hAnsi="Times New Roman" w:cs="Times New Roman"/>
                          <w:b/>
                          <w:sz w:val="20"/>
                          <w:szCs w:val="20"/>
                        </w:rPr>
                      </w:pPr>
                      <w:r w:rsidRPr="00F747FA">
                        <w:rPr>
                          <w:rFonts w:ascii="Times New Roman" w:hAnsi="Times New Roman" w:cs="Times New Roman"/>
                          <w:b/>
                          <w:sz w:val="20"/>
                          <w:szCs w:val="20"/>
                        </w:rPr>
                        <w:t>Bölüm A: İsteklilere Talimatlar</w:t>
                      </w:r>
                    </w:p>
                  </w:txbxContent>
                </v:textbox>
              </v:shape>
            </w:pict>
          </mc:Fallback>
        </mc:AlternateContent>
      </w:r>
      <w:r w:rsidRPr="00D91E79">
        <w:rPr>
          <w:rFonts w:ascii="Times New Roman" w:hAnsi="Times New Roman" w:cs="Times New Roman"/>
          <w:b/>
          <w:sz w:val="20"/>
          <w:szCs w:val="20"/>
        </w:rPr>
        <w:br w:type="page"/>
      </w:r>
    </w:p>
    <w:p w:rsidR="00754669" w:rsidRPr="00D91E79" w:rsidRDefault="00754669" w:rsidP="00524F81">
      <w:pPr>
        <w:spacing w:after="120" w:line="240" w:lineRule="exact"/>
        <w:jc w:val="center"/>
        <w:rPr>
          <w:rFonts w:ascii="Times New Roman" w:hAnsi="Times New Roman" w:cs="Times New Roman"/>
          <w:b/>
          <w:sz w:val="20"/>
          <w:szCs w:val="20"/>
        </w:rPr>
      </w:pPr>
      <w:r w:rsidRPr="00D91E79">
        <w:rPr>
          <w:rFonts w:ascii="Times New Roman" w:hAnsi="Times New Roman" w:cs="Times New Roman"/>
          <w:b/>
          <w:sz w:val="20"/>
          <w:szCs w:val="20"/>
        </w:rPr>
        <w:lastRenderedPageBreak/>
        <w:t>Kalkınma Ajansları Tarafından Mali Destek Sağlanan Projeler Kapsamındaki İhaleler için</w:t>
      </w:r>
    </w:p>
    <w:p w:rsidR="00754669" w:rsidRPr="00D91E79" w:rsidRDefault="00754669" w:rsidP="00524F81">
      <w:pPr>
        <w:spacing w:after="120" w:line="240" w:lineRule="exact"/>
        <w:jc w:val="center"/>
        <w:rPr>
          <w:rFonts w:ascii="Times New Roman" w:hAnsi="Times New Roman" w:cs="Times New Roman"/>
          <w:b/>
          <w:sz w:val="20"/>
          <w:szCs w:val="20"/>
        </w:rPr>
      </w:pPr>
      <w:r w:rsidRPr="00D91E79">
        <w:rPr>
          <w:rFonts w:ascii="Times New Roman" w:hAnsi="Times New Roman" w:cs="Times New Roman"/>
          <w:b/>
          <w:sz w:val="20"/>
          <w:szCs w:val="20"/>
        </w:rPr>
        <w:t>İSTEKLİLERE TALİMATLAR</w:t>
      </w:r>
    </w:p>
    <w:p w:rsidR="00754669" w:rsidRPr="00D91E79" w:rsidRDefault="00754669" w:rsidP="00163E43">
      <w:pPr>
        <w:tabs>
          <w:tab w:val="num" w:pos="567"/>
        </w:tabs>
        <w:spacing w:after="120"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754669" w:rsidRPr="00D91E79" w:rsidRDefault="00754669" w:rsidP="00163E43">
      <w:pPr>
        <w:spacing w:line="240" w:lineRule="exact"/>
        <w:jc w:val="both"/>
        <w:rPr>
          <w:rFonts w:ascii="Times New Roman" w:hAnsi="Times New Roman" w:cs="Times New Roman"/>
          <w:b/>
          <w:sz w:val="20"/>
          <w:szCs w:val="20"/>
        </w:rPr>
      </w:pPr>
      <w:bookmarkStart w:id="3" w:name="_Toc232234019"/>
      <w:r w:rsidRPr="00D91E79">
        <w:rPr>
          <w:rFonts w:ascii="Times New Roman" w:hAnsi="Times New Roman" w:cs="Times New Roman"/>
          <w:b/>
          <w:sz w:val="20"/>
          <w:szCs w:val="20"/>
        </w:rPr>
        <w:t>Madde 1- Sözleşme Makamına ilişkin bilgiler</w:t>
      </w:r>
      <w:bookmarkEnd w:id="3"/>
      <w:r w:rsidRPr="00D91E79">
        <w:rPr>
          <w:rFonts w:ascii="Times New Roman" w:hAnsi="Times New Roman" w:cs="Times New Roman"/>
          <w:b/>
          <w:sz w:val="20"/>
          <w:szCs w:val="20"/>
        </w:rPr>
        <w:t xml:space="preserve"> </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Sözleşme Makamının; </w:t>
      </w:r>
    </w:p>
    <w:p w:rsidR="00754669" w:rsidRPr="00D91E79" w:rsidRDefault="00754669" w:rsidP="00163E43">
      <w:pPr>
        <w:spacing w:line="240" w:lineRule="exact"/>
        <w:ind w:firstLine="708"/>
        <w:jc w:val="both"/>
        <w:rPr>
          <w:rFonts w:ascii="Times New Roman" w:hAnsi="Times New Roman" w:cs="Times New Roman"/>
          <w:sz w:val="20"/>
          <w:szCs w:val="20"/>
        </w:rPr>
      </w:pPr>
      <w:r w:rsidRPr="00D91E79">
        <w:rPr>
          <w:rFonts w:ascii="Times New Roman" w:hAnsi="Times New Roman" w:cs="Times New Roman"/>
          <w:sz w:val="20"/>
          <w:szCs w:val="20"/>
        </w:rPr>
        <w:t>a)  Adı/</w:t>
      </w:r>
      <w:proofErr w:type="gramStart"/>
      <w:r w:rsidRPr="00D91E79">
        <w:rPr>
          <w:rFonts w:ascii="Times New Roman" w:hAnsi="Times New Roman" w:cs="Times New Roman"/>
          <w:sz w:val="20"/>
          <w:szCs w:val="20"/>
        </w:rPr>
        <w:t>Unvanı : Deniz</w:t>
      </w:r>
      <w:proofErr w:type="gramEnd"/>
      <w:r w:rsidRPr="00D91E79">
        <w:rPr>
          <w:rFonts w:ascii="Times New Roman" w:hAnsi="Times New Roman" w:cs="Times New Roman"/>
          <w:sz w:val="20"/>
          <w:szCs w:val="20"/>
        </w:rPr>
        <w:t xml:space="preserve"> Temiz Derneği</w:t>
      </w:r>
    </w:p>
    <w:p w:rsidR="00754669" w:rsidRPr="00D91E79" w:rsidRDefault="00754669" w:rsidP="00163E43">
      <w:pPr>
        <w:spacing w:line="240" w:lineRule="exact"/>
        <w:ind w:firstLine="708"/>
        <w:jc w:val="both"/>
        <w:rPr>
          <w:rFonts w:ascii="Times New Roman" w:hAnsi="Times New Roman" w:cs="Times New Roman"/>
          <w:sz w:val="20"/>
          <w:szCs w:val="20"/>
        </w:rPr>
      </w:pPr>
      <w:r w:rsidRPr="00D91E79">
        <w:rPr>
          <w:rFonts w:ascii="Times New Roman" w:hAnsi="Times New Roman" w:cs="Times New Roman"/>
          <w:sz w:val="20"/>
          <w:szCs w:val="20"/>
        </w:rPr>
        <w:t xml:space="preserve">b)  Adresi: </w:t>
      </w:r>
      <w:proofErr w:type="spellStart"/>
      <w:r w:rsidRPr="00D91E79">
        <w:rPr>
          <w:rFonts w:ascii="Times New Roman" w:hAnsi="Times New Roman" w:cs="Times New Roman"/>
          <w:sz w:val="20"/>
          <w:szCs w:val="20"/>
        </w:rPr>
        <w:t>Nakkaştepe</w:t>
      </w:r>
      <w:proofErr w:type="spellEnd"/>
      <w:r w:rsidRPr="00D91E79">
        <w:rPr>
          <w:rFonts w:ascii="Times New Roman" w:hAnsi="Times New Roman" w:cs="Times New Roman"/>
          <w:sz w:val="20"/>
          <w:szCs w:val="20"/>
        </w:rPr>
        <w:t xml:space="preserve">, Aziz Bey Sokak, No. 32, 34674 Üsküdar/ İstanbul                     </w:t>
      </w:r>
    </w:p>
    <w:p w:rsidR="00754669" w:rsidRPr="00D91E79" w:rsidRDefault="00754669" w:rsidP="00163E43">
      <w:pPr>
        <w:spacing w:line="240" w:lineRule="exact"/>
        <w:ind w:left="708"/>
        <w:jc w:val="both"/>
        <w:rPr>
          <w:rFonts w:ascii="Times New Roman" w:hAnsi="Times New Roman" w:cs="Times New Roman"/>
          <w:sz w:val="20"/>
          <w:szCs w:val="20"/>
        </w:rPr>
      </w:pPr>
      <w:r w:rsidRPr="00D91E79">
        <w:rPr>
          <w:rFonts w:ascii="Times New Roman" w:hAnsi="Times New Roman" w:cs="Times New Roman"/>
          <w:sz w:val="20"/>
          <w:szCs w:val="20"/>
        </w:rPr>
        <w:t>c)  Telefon numarası: 0216 310 93 01</w:t>
      </w:r>
    </w:p>
    <w:p w:rsidR="00754669" w:rsidRPr="00D91E79" w:rsidRDefault="00754669" w:rsidP="00163E43">
      <w:pPr>
        <w:spacing w:line="240" w:lineRule="exact"/>
        <w:ind w:left="708"/>
        <w:jc w:val="both"/>
        <w:rPr>
          <w:rFonts w:ascii="Times New Roman" w:hAnsi="Times New Roman" w:cs="Times New Roman"/>
          <w:sz w:val="20"/>
          <w:szCs w:val="20"/>
        </w:rPr>
      </w:pPr>
      <w:r w:rsidRPr="00D91E79">
        <w:rPr>
          <w:rFonts w:ascii="Times New Roman" w:hAnsi="Times New Roman" w:cs="Times New Roman"/>
          <w:sz w:val="20"/>
          <w:szCs w:val="20"/>
        </w:rPr>
        <w:t>d)  Faks numarası: 0216 343 21 77</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              e)  Elektronik posta adresi: egitim@</w:t>
      </w:r>
      <w:proofErr w:type="gramStart"/>
      <w:r w:rsidRPr="00D91E79">
        <w:rPr>
          <w:rFonts w:ascii="Times New Roman" w:hAnsi="Times New Roman" w:cs="Times New Roman"/>
          <w:sz w:val="20"/>
          <w:szCs w:val="20"/>
        </w:rPr>
        <w:t>turmepa.org.tr</w:t>
      </w:r>
      <w:proofErr w:type="gramEnd"/>
    </w:p>
    <w:p w:rsidR="00754669" w:rsidRPr="00D91E79" w:rsidRDefault="00754669" w:rsidP="00163E43">
      <w:pPr>
        <w:tabs>
          <w:tab w:val="left" w:pos="1985"/>
          <w:tab w:val="left" w:pos="2268"/>
        </w:tabs>
        <w:spacing w:line="240" w:lineRule="exact"/>
        <w:ind w:left="708"/>
        <w:jc w:val="both"/>
        <w:rPr>
          <w:rFonts w:ascii="Times New Roman" w:hAnsi="Times New Roman" w:cs="Times New Roman"/>
          <w:sz w:val="20"/>
          <w:szCs w:val="20"/>
        </w:rPr>
      </w:pPr>
      <w:r w:rsidRPr="00D91E79">
        <w:rPr>
          <w:rFonts w:ascii="Times New Roman" w:hAnsi="Times New Roman" w:cs="Times New Roman"/>
          <w:sz w:val="20"/>
          <w:szCs w:val="20"/>
        </w:rPr>
        <w:t>f)  İlgili personelinin adı-soyadı/unvanı: Mine Göknar</w:t>
      </w:r>
      <w:r w:rsidR="00EA0486" w:rsidRPr="00D91E79">
        <w:rPr>
          <w:rFonts w:ascii="Times New Roman" w:hAnsi="Times New Roman" w:cs="Times New Roman"/>
          <w:sz w:val="20"/>
          <w:szCs w:val="20"/>
        </w:rPr>
        <w:t>-Eğitim Bölümü Genel Müdür Yardımcısı</w:t>
      </w:r>
    </w:p>
    <w:p w:rsidR="00754669" w:rsidRPr="00D91E79" w:rsidRDefault="00754669" w:rsidP="00163E43">
      <w:pPr>
        <w:spacing w:line="240" w:lineRule="exact"/>
        <w:ind w:left="708"/>
        <w:jc w:val="both"/>
        <w:rPr>
          <w:rFonts w:ascii="Times New Roman" w:hAnsi="Times New Roman" w:cs="Times New Roman"/>
          <w:b/>
          <w:sz w:val="20"/>
          <w:szCs w:val="20"/>
        </w:rPr>
      </w:pP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İstekliler, ihaleye ilişkin bilgileri yukarıdaki adres ve numaralardan, Sözleşme Makamının görevli personeliyle irtibat kurarak temin edebilirler.</w:t>
      </w:r>
    </w:p>
    <w:p w:rsidR="00754669" w:rsidRPr="00D91E79" w:rsidRDefault="00754669" w:rsidP="00163E43">
      <w:pPr>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Madde 2- İhale konusu işe ilişkin bilgiler</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İhale konusu işin;</w:t>
      </w:r>
    </w:p>
    <w:p w:rsidR="00754669" w:rsidRPr="00D91E79" w:rsidRDefault="00443A0E" w:rsidP="00163E43">
      <w:pPr>
        <w:numPr>
          <w:ilvl w:val="0"/>
          <w:numId w:val="1"/>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Projenin Adı: </w:t>
      </w:r>
      <w:r w:rsidR="00754669" w:rsidRPr="00D91E79">
        <w:rPr>
          <w:rFonts w:ascii="Times New Roman" w:hAnsi="Times New Roman" w:cs="Times New Roman"/>
          <w:sz w:val="20"/>
          <w:szCs w:val="20"/>
        </w:rPr>
        <w:t>Çocuklar Suyu Kodluyor! H2Okullu Oldu.</w:t>
      </w:r>
    </w:p>
    <w:p w:rsidR="00754669" w:rsidRPr="00D91E79" w:rsidRDefault="00754669" w:rsidP="00163E43">
      <w:pPr>
        <w:numPr>
          <w:ilvl w:val="0"/>
          <w:numId w:val="1"/>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Sözleşme kodu: TR10/18/ÇVG/0098</w:t>
      </w:r>
    </w:p>
    <w:p w:rsidR="00754669" w:rsidRPr="00D91E79" w:rsidRDefault="00754669" w:rsidP="00163E43">
      <w:pPr>
        <w:pStyle w:val="ListParagraph"/>
        <w:numPr>
          <w:ilvl w:val="0"/>
          <w:numId w:val="1"/>
        </w:numPr>
        <w:spacing w:line="240" w:lineRule="exact"/>
        <w:rPr>
          <w:rFonts w:cs="Times New Roman"/>
          <w:sz w:val="20"/>
          <w:szCs w:val="20"/>
          <w:lang w:val="tr-TR"/>
        </w:rPr>
      </w:pPr>
      <w:r w:rsidRPr="00D91E79">
        <w:rPr>
          <w:rFonts w:cs="Times New Roman"/>
          <w:sz w:val="20"/>
          <w:szCs w:val="20"/>
          <w:lang w:val="tr-TR"/>
        </w:rPr>
        <w:t xml:space="preserve">Fiziki Miktarı ve türü: </w:t>
      </w:r>
      <w:r w:rsidR="00760D15" w:rsidRPr="00D91E79">
        <w:rPr>
          <w:rFonts w:cs="Times New Roman"/>
          <w:color w:val="000000"/>
          <w:sz w:val="20"/>
          <w:lang w:val="tr-TR" w:bidi="ar-SA"/>
        </w:rPr>
        <w:t xml:space="preserve">1 Mal Alımı ve </w:t>
      </w:r>
      <w:r w:rsidR="00180D5A" w:rsidRPr="00D91E79">
        <w:rPr>
          <w:rFonts w:cs="Times New Roman"/>
          <w:color w:val="000000"/>
          <w:sz w:val="20"/>
          <w:lang w:val="tr-TR" w:bidi="ar-SA"/>
        </w:rPr>
        <w:t>6</w:t>
      </w:r>
      <w:r w:rsidR="00760D15" w:rsidRPr="00D91E79">
        <w:rPr>
          <w:rFonts w:cs="Times New Roman"/>
          <w:color w:val="000000"/>
          <w:sz w:val="20"/>
          <w:lang w:val="tr-TR" w:bidi="ar-SA"/>
        </w:rPr>
        <w:t xml:space="preserve"> Hizmet Alımı</w:t>
      </w:r>
    </w:p>
    <w:p w:rsidR="00887F38" w:rsidRPr="00D91E79" w:rsidRDefault="00887F38" w:rsidP="00163E43">
      <w:pPr>
        <w:pStyle w:val="ListParagraph"/>
        <w:spacing w:line="240" w:lineRule="exact"/>
        <w:ind w:left="1068" w:firstLine="0"/>
        <w:rPr>
          <w:rFonts w:cs="Times New Roman"/>
          <w:sz w:val="20"/>
          <w:szCs w:val="20"/>
          <w:lang w:val="tr-TR"/>
        </w:rPr>
      </w:pPr>
    </w:p>
    <w:p w:rsidR="00A75029" w:rsidRPr="00D91E79" w:rsidRDefault="00A650A0" w:rsidP="00717EF1">
      <w:pPr>
        <w:pStyle w:val="ListParagraph"/>
        <w:numPr>
          <w:ilvl w:val="0"/>
          <w:numId w:val="37"/>
        </w:numPr>
        <w:spacing w:line="240" w:lineRule="exact"/>
        <w:ind w:left="1418" w:hanging="284"/>
        <w:rPr>
          <w:rFonts w:cs="Times New Roman"/>
          <w:sz w:val="20"/>
          <w:szCs w:val="20"/>
          <w:lang w:val="tr-TR"/>
        </w:rPr>
      </w:pPr>
      <w:r w:rsidRPr="00D91E79">
        <w:rPr>
          <w:rFonts w:cs="Times New Roman"/>
          <w:color w:val="000000"/>
          <w:sz w:val="20"/>
          <w:lang w:val="tr-TR" w:bidi="ar-SA"/>
        </w:rPr>
        <w:t>STEM Lab</w:t>
      </w:r>
      <w:r w:rsidR="00905D8A">
        <w:rPr>
          <w:rFonts w:cs="Times New Roman"/>
          <w:color w:val="000000"/>
          <w:sz w:val="20"/>
          <w:lang w:val="tr-TR" w:bidi="ar-SA"/>
        </w:rPr>
        <w:t>oratuvarı</w:t>
      </w:r>
      <w:r w:rsidRPr="00D91E79">
        <w:rPr>
          <w:rFonts w:cs="Times New Roman"/>
          <w:color w:val="000000"/>
          <w:sz w:val="20"/>
          <w:lang w:val="tr-TR" w:bidi="ar-SA"/>
        </w:rPr>
        <w:t xml:space="preserve"> için sözleşmede geçen malzemeleri satın alır </w:t>
      </w:r>
      <w:r w:rsidR="003935EF" w:rsidRPr="00D91E79">
        <w:rPr>
          <w:rFonts w:cs="Times New Roman"/>
          <w:color w:val="000000"/>
          <w:sz w:val="20"/>
          <w:lang w:val="tr-TR" w:bidi="ar-SA"/>
        </w:rPr>
        <w:t xml:space="preserve">ve yerleştirir, kurulumu yapar, STEM </w:t>
      </w:r>
      <w:r w:rsidR="00905D8A" w:rsidRPr="00D91E79">
        <w:rPr>
          <w:rFonts w:cs="Times New Roman"/>
          <w:color w:val="000000"/>
          <w:sz w:val="20"/>
          <w:lang w:val="tr-TR" w:bidi="ar-SA"/>
        </w:rPr>
        <w:t>Lab</w:t>
      </w:r>
      <w:r w:rsidR="00905D8A">
        <w:rPr>
          <w:rFonts w:cs="Times New Roman"/>
          <w:color w:val="000000"/>
          <w:sz w:val="20"/>
          <w:lang w:val="tr-TR" w:bidi="ar-SA"/>
        </w:rPr>
        <w:t>oratuvarı</w:t>
      </w:r>
      <w:r w:rsidR="003935EF" w:rsidRPr="00D91E79">
        <w:rPr>
          <w:rFonts w:cs="Times New Roman"/>
          <w:color w:val="000000"/>
          <w:sz w:val="20"/>
          <w:lang w:val="tr-TR" w:bidi="ar-SA"/>
        </w:rPr>
        <w:t xml:space="preserve"> çalışır halde teslim eder,</w:t>
      </w:r>
    </w:p>
    <w:p w:rsidR="00A650A0" w:rsidRPr="00D91E79" w:rsidRDefault="00A650A0" w:rsidP="00717EF1">
      <w:pPr>
        <w:pStyle w:val="ListParagraph"/>
        <w:numPr>
          <w:ilvl w:val="0"/>
          <w:numId w:val="37"/>
        </w:numPr>
        <w:spacing w:line="240" w:lineRule="exact"/>
        <w:ind w:left="1418" w:hanging="284"/>
        <w:rPr>
          <w:rFonts w:cs="Times New Roman"/>
          <w:sz w:val="20"/>
          <w:szCs w:val="20"/>
          <w:lang w:val="tr-TR"/>
        </w:rPr>
      </w:pPr>
      <w:r w:rsidRPr="00D91E79">
        <w:rPr>
          <w:rFonts w:cs="Times New Roman"/>
          <w:color w:val="000000"/>
          <w:sz w:val="20"/>
          <w:lang w:val="tr-TR" w:bidi="ar-SA"/>
        </w:rPr>
        <w:t>STEM kılavuz ve sunum metinlerini hazırlar</w:t>
      </w:r>
      <w:r w:rsidR="003935EF" w:rsidRPr="00D91E79">
        <w:rPr>
          <w:rFonts w:cs="Times New Roman"/>
          <w:color w:val="000000"/>
          <w:sz w:val="20"/>
          <w:lang w:val="tr-TR" w:bidi="ar-SA"/>
        </w:rPr>
        <w:t>,</w:t>
      </w:r>
    </w:p>
    <w:p w:rsidR="00A650A0" w:rsidRPr="00D91E79" w:rsidRDefault="00B20871" w:rsidP="00717EF1">
      <w:pPr>
        <w:pStyle w:val="ListParagraph"/>
        <w:numPr>
          <w:ilvl w:val="0"/>
          <w:numId w:val="37"/>
        </w:numPr>
        <w:spacing w:line="240" w:lineRule="exact"/>
        <w:ind w:left="1418" w:hanging="284"/>
        <w:rPr>
          <w:rFonts w:cs="Times New Roman"/>
          <w:sz w:val="20"/>
          <w:szCs w:val="20"/>
          <w:lang w:val="tr-TR"/>
        </w:rPr>
      </w:pPr>
      <w:r w:rsidRPr="00D91E79">
        <w:rPr>
          <w:rFonts w:cs="Times New Roman"/>
          <w:sz w:val="20"/>
          <w:szCs w:val="20"/>
          <w:lang w:val="tr-TR"/>
        </w:rPr>
        <w:t xml:space="preserve"> </w:t>
      </w:r>
      <w:r w:rsidR="00693824" w:rsidRPr="00D91E79">
        <w:rPr>
          <w:rFonts w:cs="Times New Roman"/>
          <w:sz w:val="20"/>
          <w:szCs w:val="20"/>
          <w:lang w:val="tr-TR"/>
        </w:rPr>
        <w:t xml:space="preserve">Nisan ayında </w:t>
      </w:r>
      <w:r w:rsidR="00395AC0" w:rsidRPr="00D91E79">
        <w:rPr>
          <w:rFonts w:cs="Times New Roman"/>
          <w:sz w:val="20"/>
          <w:szCs w:val="20"/>
          <w:lang w:val="tr-TR"/>
        </w:rPr>
        <w:t xml:space="preserve">60 öğretmene </w:t>
      </w:r>
      <w:r w:rsidR="001F3A3A" w:rsidRPr="00D91E79">
        <w:rPr>
          <w:rFonts w:cs="Times New Roman"/>
          <w:color w:val="000000" w:themeColor="text1"/>
          <w:sz w:val="20"/>
          <w:szCs w:val="20"/>
          <w:lang w:val="tr-TR"/>
        </w:rPr>
        <w:t>30</w:t>
      </w:r>
      <w:r w:rsidR="00395AC0" w:rsidRPr="00D91E79">
        <w:rPr>
          <w:rFonts w:cs="Times New Roman"/>
          <w:color w:val="000000" w:themeColor="text1"/>
          <w:sz w:val="20"/>
          <w:szCs w:val="20"/>
          <w:lang w:val="tr-TR"/>
        </w:rPr>
        <w:t xml:space="preserve"> </w:t>
      </w:r>
      <w:r w:rsidR="00395AC0" w:rsidRPr="00D91E79">
        <w:rPr>
          <w:rFonts w:cs="Times New Roman"/>
          <w:sz w:val="20"/>
          <w:szCs w:val="20"/>
          <w:lang w:val="tr-TR"/>
        </w:rPr>
        <w:t>saat</w:t>
      </w:r>
      <w:r w:rsidR="0069069A" w:rsidRPr="00D91E79">
        <w:rPr>
          <w:rFonts w:cs="Times New Roman"/>
          <w:sz w:val="20"/>
          <w:szCs w:val="20"/>
          <w:lang w:val="tr-TR"/>
        </w:rPr>
        <w:t xml:space="preserve"> STEM Eğitici Eğitimi’ni</w:t>
      </w:r>
      <w:r w:rsidR="00395AC0" w:rsidRPr="00D91E79">
        <w:rPr>
          <w:rFonts w:cs="Times New Roman"/>
          <w:sz w:val="20"/>
          <w:szCs w:val="20"/>
          <w:lang w:val="tr-TR"/>
        </w:rPr>
        <w:t xml:space="preserve"> Milli Eğitim Bakanlığı’nın belirlediğ</w:t>
      </w:r>
      <w:r w:rsidR="0069069A" w:rsidRPr="00D91E79">
        <w:rPr>
          <w:rFonts w:cs="Times New Roman"/>
          <w:sz w:val="20"/>
          <w:szCs w:val="20"/>
          <w:lang w:val="tr-TR"/>
        </w:rPr>
        <w:t>i Temel Seviye Eğitim programına uygun olarak</w:t>
      </w:r>
      <w:r w:rsidR="00395AC0" w:rsidRPr="00D91E79">
        <w:rPr>
          <w:rFonts w:cs="Times New Roman"/>
          <w:sz w:val="20"/>
          <w:szCs w:val="20"/>
          <w:lang w:val="tr-TR"/>
        </w:rPr>
        <w:t xml:space="preserve"> uygular, </w:t>
      </w:r>
      <w:proofErr w:type="spellStart"/>
      <w:r w:rsidR="00395AC0" w:rsidRPr="00D91E79">
        <w:rPr>
          <w:rFonts w:cs="Times New Roman"/>
          <w:sz w:val="20"/>
          <w:szCs w:val="20"/>
          <w:lang w:val="tr-TR"/>
        </w:rPr>
        <w:t>Arduino</w:t>
      </w:r>
      <w:proofErr w:type="spellEnd"/>
      <w:r w:rsidR="00395AC0" w:rsidRPr="00D91E79">
        <w:rPr>
          <w:rFonts w:cs="Times New Roman"/>
          <w:sz w:val="20"/>
          <w:szCs w:val="20"/>
          <w:lang w:val="tr-TR"/>
        </w:rPr>
        <w:t xml:space="preserve"> setlerini eğiti</w:t>
      </w:r>
      <w:r w:rsidR="00B06E32" w:rsidRPr="00D91E79">
        <w:rPr>
          <w:rFonts w:cs="Times New Roman"/>
          <w:sz w:val="20"/>
          <w:szCs w:val="20"/>
          <w:lang w:val="tr-TR"/>
        </w:rPr>
        <w:t>m</w:t>
      </w:r>
      <w:r w:rsidR="00395AC0" w:rsidRPr="00D91E79">
        <w:rPr>
          <w:rFonts w:cs="Times New Roman"/>
          <w:sz w:val="20"/>
          <w:szCs w:val="20"/>
          <w:lang w:val="tr-TR"/>
        </w:rPr>
        <w:t xml:space="preserve"> alan öğretmenlere teslim eder,</w:t>
      </w:r>
    </w:p>
    <w:p w:rsidR="00B03511" w:rsidRPr="00D91E79" w:rsidRDefault="00B03511" w:rsidP="00717EF1">
      <w:pPr>
        <w:pStyle w:val="ListParagraph"/>
        <w:numPr>
          <w:ilvl w:val="0"/>
          <w:numId w:val="37"/>
        </w:numPr>
        <w:spacing w:line="240" w:lineRule="exact"/>
        <w:ind w:left="1418" w:hanging="284"/>
        <w:rPr>
          <w:rFonts w:cs="Times New Roman"/>
          <w:sz w:val="20"/>
          <w:szCs w:val="20"/>
          <w:lang w:val="tr-TR"/>
        </w:rPr>
      </w:pPr>
      <w:r w:rsidRPr="00D91E79">
        <w:rPr>
          <w:rFonts w:cs="Times New Roman"/>
          <w:sz w:val="20"/>
          <w:szCs w:val="20"/>
          <w:lang w:val="tr-TR"/>
        </w:rPr>
        <w:t xml:space="preserve"> STEM Eğitici Eğitimi alan 60 öğretmene</w:t>
      </w:r>
      <w:r w:rsidR="001F476D" w:rsidRPr="00D91E79">
        <w:rPr>
          <w:rFonts w:cs="Times New Roman"/>
          <w:sz w:val="20"/>
          <w:szCs w:val="20"/>
          <w:lang w:val="tr-TR"/>
        </w:rPr>
        <w:t xml:space="preserve"> </w:t>
      </w:r>
      <w:r w:rsidR="001F476D" w:rsidRPr="00D91E79">
        <w:rPr>
          <w:rFonts w:cs="Times New Roman"/>
          <w:color w:val="000000" w:themeColor="text1"/>
          <w:sz w:val="20"/>
          <w:szCs w:val="20"/>
          <w:lang w:val="tr-TR"/>
        </w:rPr>
        <w:t xml:space="preserve">30 </w:t>
      </w:r>
      <w:r w:rsidR="00905D8A" w:rsidRPr="00D91E79">
        <w:rPr>
          <w:rFonts w:cs="Times New Roman"/>
          <w:sz w:val="20"/>
          <w:szCs w:val="20"/>
          <w:lang w:val="tr-TR"/>
        </w:rPr>
        <w:t>saatlik</w:t>
      </w:r>
      <w:r w:rsidR="001F476D" w:rsidRPr="00D91E79">
        <w:rPr>
          <w:rFonts w:cs="Times New Roman"/>
          <w:sz w:val="20"/>
          <w:szCs w:val="20"/>
          <w:lang w:val="tr-TR"/>
        </w:rPr>
        <w:t xml:space="preserve"> Eğitici Eğitimi süresi </w:t>
      </w:r>
      <w:proofErr w:type="gramStart"/>
      <w:r w:rsidR="001F476D" w:rsidRPr="00D91E79">
        <w:rPr>
          <w:rFonts w:cs="Times New Roman"/>
          <w:sz w:val="20"/>
          <w:szCs w:val="20"/>
          <w:lang w:val="tr-TR"/>
        </w:rPr>
        <w:t>dahilinde</w:t>
      </w:r>
      <w:proofErr w:type="gramEnd"/>
      <w:r w:rsidRPr="00D91E79">
        <w:rPr>
          <w:rFonts w:cs="Times New Roman"/>
          <w:sz w:val="20"/>
          <w:szCs w:val="20"/>
          <w:lang w:val="tr-TR"/>
        </w:rPr>
        <w:t xml:space="preserve"> proje hazırlama eğ</w:t>
      </w:r>
      <w:r w:rsidR="00C24687" w:rsidRPr="00D91E79">
        <w:rPr>
          <w:rFonts w:cs="Times New Roman"/>
          <w:sz w:val="20"/>
          <w:szCs w:val="20"/>
          <w:lang w:val="tr-TR"/>
        </w:rPr>
        <w:t>itimi verir,</w:t>
      </w:r>
    </w:p>
    <w:p w:rsidR="005D26FA" w:rsidRPr="00D91E79" w:rsidRDefault="005D26FA" w:rsidP="00717EF1">
      <w:pPr>
        <w:pStyle w:val="ListParagraph"/>
        <w:numPr>
          <w:ilvl w:val="0"/>
          <w:numId w:val="37"/>
        </w:numPr>
        <w:spacing w:line="240" w:lineRule="exact"/>
        <w:ind w:left="1418" w:hanging="284"/>
        <w:rPr>
          <w:rFonts w:cs="Times New Roman"/>
          <w:sz w:val="20"/>
          <w:szCs w:val="20"/>
          <w:lang w:val="tr-TR"/>
        </w:rPr>
      </w:pPr>
      <w:r w:rsidRPr="00D91E79">
        <w:rPr>
          <w:rFonts w:cs="Times New Roman"/>
          <w:sz w:val="20"/>
          <w:szCs w:val="20"/>
          <w:lang w:val="tr-TR"/>
        </w:rPr>
        <w:t xml:space="preserve"> STEM </w:t>
      </w:r>
      <w:proofErr w:type="spellStart"/>
      <w:r w:rsidRPr="00D91E79">
        <w:rPr>
          <w:rFonts w:cs="Times New Roman"/>
          <w:sz w:val="20"/>
          <w:szCs w:val="20"/>
          <w:lang w:val="tr-TR"/>
        </w:rPr>
        <w:t>mentörlüğü</w:t>
      </w:r>
      <w:proofErr w:type="spellEnd"/>
      <w:r w:rsidR="0046518B" w:rsidRPr="00D91E79">
        <w:rPr>
          <w:rFonts w:cs="Times New Roman"/>
          <w:sz w:val="20"/>
          <w:szCs w:val="20"/>
          <w:lang w:val="tr-TR"/>
        </w:rPr>
        <w:t>:</w:t>
      </w:r>
      <w:r w:rsidRPr="00D91E79">
        <w:rPr>
          <w:rFonts w:cs="Times New Roman"/>
          <w:sz w:val="20"/>
          <w:szCs w:val="20"/>
          <w:lang w:val="tr-TR"/>
        </w:rPr>
        <w:t xml:space="preserve"> </w:t>
      </w:r>
      <w:r w:rsidR="0046518B" w:rsidRPr="00D91E79">
        <w:rPr>
          <w:rFonts w:cs="Times New Roman"/>
          <w:sz w:val="20"/>
          <w:szCs w:val="20"/>
          <w:lang w:val="tr-TR"/>
        </w:rPr>
        <w:t xml:space="preserve">proje süresince öğrencilere ve öğretmenlere projenin geliştirilmesinde </w:t>
      </w:r>
      <w:proofErr w:type="spellStart"/>
      <w:r w:rsidR="0046518B" w:rsidRPr="00D91E79">
        <w:rPr>
          <w:rFonts w:cs="Times New Roman"/>
          <w:sz w:val="20"/>
          <w:szCs w:val="20"/>
          <w:lang w:val="tr-TR"/>
        </w:rPr>
        <w:t>mentörlük</w:t>
      </w:r>
      <w:proofErr w:type="spellEnd"/>
      <w:r w:rsidR="0046518B" w:rsidRPr="00D91E79">
        <w:rPr>
          <w:rFonts w:cs="Times New Roman"/>
          <w:sz w:val="20"/>
          <w:szCs w:val="20"/>
          <w:lang w:val="tr-TR"/>
        </w:rPr>
        <w:t xml:space="preserve"> eder.</w:t>
      </w:r>
    </w:p>
    <w:p w:rsidR="0046518B" w:rsidRPr="00D91E79" w:rsidRDefault="007B5207" w:rsidP="00717EF1">
      <w:pPr>
        <w:pStyle w:val="ListParagraph"/>
        <w:numPr>
          <w:ilvl w:val="0"/>
          <w:numId w:val="37"/>
        </w:numPr>
        <w:tabs>
          <w:tab w:val="left" w:pos="1276"/>
        </w:tabs>
        <w:spacing w:line="240" w:lineRule="exact"/>
        <w:ind w:left="1418" w:hanging="284"/>
        <w:rPr>
          <w:rFonts w:cs="Times New Roman"/>
          <w:sz w:val="20"/>
          <w:szCs w:val="20"/>
          <w:lang w:val="tr-TR"/>
        </w:rPr>
      </w:pPr>
      <w:r w:rsidRPr="00D91E79">
        <w:rPr>
          <w:rFonts w:cs="Times New Roman"/>
          <w:sz w:val="20"/>
          <w:szCs w:val="20"/>
          <w:lang w:val="tr-TR"/>
        </w:rPr>
        <w:t xml:space="preserve"> </w:t>
      </w:r>
      <w:r w:rsidR="0046518B" w:rsidRPr="00D91E79">
        <w:rPr>
          <w:rFonts w:cs="Times New Roman"/>
          <w:sz w:val="20"/>
          <w:szCs w:val="20"/>
          <w:lang w:val="tr-TR"/>
        </w:rPr>
        <w:t xml:space="preserve">STEM Panayırı: </w:t>
      </w:r>
      <w:r w:rsidR="00DE4C7B" w:rsidRPr="00D91E79">
        <w:rPr>
          <w:rFonts w:cs="Times New Roman"/>
          <w:sz w:val="20"/>
          <w:szCs w:val="20"/>
          <w:lang w:val="tr-TR"/>
        </w:rPr>
        <w:t xml:space="preserve">Projenin kapanış panayırında </w:t>
      </w:r>
      <w:r w:rsidR="00A110BA" w:rsidRPr="00D91E79">
        <w:rPr>
          <w:rFonts w:cs="Times New Roman"/>
          <w:sz w:val="20"/>
          <w:szCs w:val="20"/>
          <w:lang w:val="tr-TR"/>
        </w:rPr>
        <w:t xml:space="preserve">öğrenci sunumların hazırlanmasına </w:t>
      </w:r>
      <w:proofErr w:type="spellStart"/>
      <w:r w:rsidR="00A110BA" w:rsidRPr="00D91E79">
        <w:rPr>
          <w:rFonts w:cs="Times New Roman"/>
          <w:sz w:val="20"/>
          <w:szCs w:val="20"/>
          <w:lang w:val="tr-TR"/>
        </w:rPr>
        <w:t>mentörlük</w:t>
      </w:r>
      <w:proofErr w:type="spellEnd"/>
      <w:r w:rsidR="00A110BA" w:rsidRPr="00D91E79">
        <w:rPr>
          <w:rFonts w:cs="Times New Roman"/>
          <w:sz w:val="20"/>
          <w:szCs w:val="20"/>
          <w:lang w:val="tr-TR"/>
        </w:rPr>
        <w:t xml:space="preserve"> eder, </w:t>
      </w:r>
      <w:r w:rsidR="00DE4C7B" w:rsidRPr="00D91E79">
        <w:rPr>
          <w:rFonts w:cs="Times New Roman"/>
          <w:sz w:val="20"/>
          <w:szCs w:val="20"/>
          <w:lang w:val="tr-TR"/>
        </w:rPr>
        <w:t>projelerin sunulma</w:t>
      </w:r>
      <w:r w:rsidR="00A110BA" w:rsidRPr="00D91E79">
        <w:rPr>
          <w:rFonts w:cs="Times New Roman"/>
          <w:sz w:val="20"/>
          <w:szCs w:val="20"/>
          <w:lang w:val="tr-TR"/>
        </w:rPr>
        <w:t>sını planlar, uygular</w:t>
      </w:r>
      <w:r w:rsidR="00FF301D" w:rsidRPr="00D91E79">
        <w:rPr>
          <w:rFonts w:cs="Times New Roman"/>
          <w:sz w:val="20"/>
          <w:szCs w:val="20"/>
          <w:lang w:val="tr-TR"/>
        </w:rPr>
        <w:t xml:space="preserve"> </w:t>
      </w:r>
      <w:r w:rsidR="00DE4C7B" w:rsidRPr="00D91E79">
        <w:rPr>
          <w:rFonts w:cs="Times New Roman"/>
          <w:sz w:val="20"/>
          <w:szCs w:val="20"/>
          <w:lang w:val="tr-TR"/>
        </w:rPr>
        <w:t xml:space="preserve">ve sunumların </w:t>
      </w:r>
      <w:r w:rsidR="00CB60DE" w:rsidRPr="00D91E79">
        <w:rPr>
          <w:rFonts w:cs="Times New Roman"/>
          <w:sz w:val="20"/>
          <w:szCs w:val="20"/>
          <w:lang w:val="tr-TR"/>
        </w:rPr>
        <w:t>sergilenmesini</w:t>
      </w:r>
      <w:r w:rsidR="00DE4C7B" w:rsidRPr="00D91E79">
        <w:rPr>
          <w:rFonts w:cs="Times New Roman"/>
          <w:sz w:val="20"/>
          <w:szCs w:val="20"/>
          <w:lang w:val="tr-TR"/>
        </w:rPr>
        <w:t xml:space="preserve"> sağlar.</w:t>
      </w:r>
    </w:p>
    <w:p w:rsidR="007B5207" w:rsidRPr="00D91E79" w:rsidRDefault="007B5207" w:rsidP="00717EF1">
      <w:pPr>
        <w:pStyle w:val="ListParagraph"/>
        <w:numPr>
          <w:ilvl w:val="0"/>
          <w:numId w:val="37"/>
        </w:numPr>
        <w:tabs>
          <w:tab w:val="left" w:pos="1276"/>
          <w:tab w:val="left" w:pos="1560"/>
        </w:tabs>
        <w:spacing w:line="240" w:lineRule="exact"/>
        <w:ind w:left="1418" w:hanging="284"/>
        <w:rPr>
          <w:rFonts w:cs="Times New Roman"/>
          <w:sz w:val="20"/>
          <w:szCs w:val="20"/>
          <w:lang w:val="tr-TR"/>
        </w:rPr>
      </w:pPr>
      <w:r w:rsidRPr="00D91E79">
        <w:rPr>
          <w:rFonts w:cs="Times New Roman"/>
          <w:sz w:val="20"/>
          <w:szCs w:val="20"/>
          <w:lang w:val="tr-TR"/>
        </w:rPr>
        <w:t>Jüri Üyesi: Jüri üyesi olarak</w:t>
      </w:r>
      <w:r w:rsidR="00E115DB" w:rsidRPr="00D91E79">
        <w:rPr>
          <w:rFonts w:cs="Times New Roman"/>
          <w:sz w:val="20"/>
          <w:szCs w:val="20"/>
          <w:lang w:val="tr-TR"/>
        </w:rPr>
        <w:t xml:space="preserve"> </w:t>
      </w:r>
      <w:r w:rsidR="00CB60DE" w:rsidRPr="00D91E79">
        <w:rPr>
          <w:rFonts w:cs="Times New Roman"/>
          <w:sz w:val="20"/>
          <w:szCs w:val="20"/>
          <w:lang w:val="tr-TR"/>
        </w:rPr>
        <w:t xml:space="preserve">uygun </w:t>
      </w:r>
      <w:r w:rsidR="00E115DB" w:rsidRPr="00D91E79">
        <w:rPr>
          <w:rFonts w:cs="Times New Roman"/>
          <w:sz w:val="20"/>
          <w:szCs w:val="20"/>
          <w:lang w:val="tr-TR"/>
        </w:rPr>
        <w:t>projelerin seçilme</w:t>
      </w:r>
      <w:r w:rsidRPr="00D91E79">
        <w:rPr>
          <w:rFonts w:cs="Times New Roman"/>
          <w:sz w:val="20"/>
          <w:szCs w:val="20"/>
          <w:lang w:val="tr-TR"/>
        </w:rPr>
        <w:t xml:space="preserve"> görev</w:t>
      </w:r>
      <w:r w:rsidR="00E115DB" w:rsidRPr="00D91E79">
        <w:rPr>
          <w:rFonts w:cs="Times New Roman"/>
          <w:sz w:val="20"/>
          <w:szCs w:val="20"/>
          <w:lang w:val="tr-TR"/>
        </w:rPr>
        <w:t>in</w:t>
      </w:r>
      <w:r w:rsidRPr="00D91E79">
        <w:rPr>
          <w:rFonts w:cs="Times New Roman"/>
          <w:sz w:val="20"/>
          <w:szCs w:val="20"/>
          <w:lang w:val="tr-TR"/>
        </w:rPr>
        <w:t>i icra eder.</w:t>
      </w:r>
    </w:p>
    <w:p w:rsidR="00887F38" w:rsidRPr="00D91E79" w:rsidRDefault="00FF301D" w:rsidP="00163E43">
      <w:pPr>
        <w:pStyle w:val="ListParagraph"/>
        <w:spacing w:line="240" w:lineRule="exact"/>
        <w:ind w:left="1418" w:firstLine="0"/>
        <w:rPr>
          <w:rFonts w:cs="Times New Roman"/>
          <w:sz w:val="20"/>
          <w:szCs w:val="20"/>
          <w:lang w:val="tr-TR"/>
        </w:rPr>
      </w:pPr>
      <w:r w:rsidRPr="00D91E79">
        <w:rPr>
          <w:rFonts w:cs="Times New Roman"/>
          <w:sz w:val="20"/>
          <w:szCs w:val="20"/>
          <w:lang w:val="tr-TR"/>
        </w:rPr>
        <w:t xml:space="preserve"> </w:t>
      </w:r>
    </w:p>
    <w:p w:rsidR="00754669" w:rsidRPr="00D91E79" w:rsidRDefault="00754669" w:rsidP="00163E43">
      <w:pPr>
        <w:pStyle w:val="ListParagraph"/>
        <w:numPr>
          <w:ilvl w:val="0"/>
          <w:numId w:val="1"/>
        </w:numPr>
        <w:spacing w:line="240" w:lineRule="exact"/>
        <w:rPr>
          <w:rFonts w:cs="Times New Roman"/>
          <w:sz w:val="20"/>
          <w:szCs w:val="20"/>
          <w:lang w:val="tr-TR"/>
        </w:rPr>
      </w:pPr>
      <w:r w:rsidRPr="00D91E79">
        <w:rPr>
          <w:rFonts w:cs="Times New Roman"/>
          <w:sz w:val="20"/>
          <w:szCs w:val="20"/>
          <w:lang w:val="tr-TR"/>
        </w:rPr>
        <w:t>İş</w:t>
      </w:r>
      <w:r w:rsidR="00986EBA" w:rsidRPr="00D91E79">
        <w:rPr>
          <w:rFonts w:cs="Times New Roman"/>
          <w:sz w:val="20"/>
          <w:szCs w:val="20"/>
          <w:lang w:val="tr-TR"/>
        </w:rPr>
        <w:t xml:space="preserve">in/Teslimin Gerçekleştirileceği </w:t>
      </w:r>
      <w:r w:rsidRPr="00D91E79">
        <w:rPr>
          <w:rFonts w:cs="Times New Roman"/>
          <w:sz w:val="20"/>
          <w:szCs w:val="20"/>
          <w:lang w:val="tr-TR"/>
        </w:rPr>
        <w:t xml:space="preserve">yer: </w:t>
      </w:r>
    </w:p>
    <w:p w:rsidR="00A00AE0" w:rsidRPr="00D91E79" w:rsidRDefault="00754669" w:rsidP="00717EF1">
      <w:pPr>
        <w:pStyle w:val="ListParagraph"/>
        <w:numPr>
          <w:ilvl w:val="0"/>
          <w:numId w:val="38"/>
        </w:numPr>
        <w:spacing w:line="240" w:lineRule="exact"/>
        <w:ind w:left="1134" w:firstLine="0"/>
        <w:rPr>
          <w:rFonts w:cs="Times New Roman"/>
          <w:sz w:val="20"/>
          <w:szCs w:val="20"/>
          <w:lang w:val="tr-TR"/>
        </w:rPr>
      </w:pPr>
      <w:r w:rsidRPr="00D91E79">
        <w:rPr>
          <w:rFonts w:cs="Times New Roman"/>
          <w:sz w:val="20"/>
          <w:szCs w:val="20"/>
          <w:lang w:val="tr-TR"/>
        </w:rPr>
        <w:t xml:space="preserve">Sarıyer İlçe Milli Eğitim Müdürlüğü’ne bağlı Mehmet Akif Ortaokulu’nda </w:t>
      </w:r>
      <w:r w:rsidR="007D1A49" w:rsidRPr="00D91E79">
        <w:rPr>
          <w:rFonts w:cs="Times New Roman"/>
          <w:sz w:val="20"/>
          <w:szCs w:val="20"/>
          <w:lang w:val="tr-TR"/>
        </w:rPr>
        <w:t>k</w:t>
      </w:r>
      <w:r w:rsidRPr="00D91E79">
        <w:rPr>
          <w:rFonts w:cs="Times New Roman"/>
          <w:sz w:val="20"/>
          <w:szCs w:val="20"/>
          <w:lang w:val="tr-TR"/>
        </w:rPr>
        <w:t>urulacak olan STE</w:t>
      </w:r>
      <w:r w:rsidR="00A170C4" w:rsidRPr="00D91E79">
        <w:rPr>
          <w:rFonts w:cs="Times New Roman"/>
          <w:sz w:val="20"/>
          <w:szCs w:val="20"/>
          <w:lang w:val="tr-TR"/>
        </w:rPr>
        <w:t>M La</w:t>
      </w:r>
      <w:r w:rsidR="00EE6F22" w:rsidRPr="00D91E79">
        <w:rPr>
          <w:rFonts w:cs="Times New Roman"/>
          <w:sz w:val="20"/>
          <w:szCs w:val="20"/>
          <w:lang w:val="tr-TR"/>
        </w:rPr>
        <w:t>b</w:t>
      </w:r>
      <w:r w:rsidR="00905D8A">
        <w:rPr>
          <w:rFonts w:cs="Times New Roman"/>
          <w:sz w:val="20"/>
          <w:szCs w:val="20"/>
          <w:lang w:val="tr-TR"/>
        </w:rPr>
        <w:t>oratuvarın</w:t>
      </w:r>
      <w:r w:rsidR="00EE6F22" w:rsidRPr="00D91E79">
        <w:rPr>
          <w:rFonts w:cs="Times New Roman"/>
          <w:sz w:val="20"/>
          <w:szCs w:val="20"/>
          <w:lang w:val="tr-TR"/>
        </w:rPr>
        <w:t xml:space="preserve"> mal alımlarında malın </w:t>
      </w:r>
      <w:r w:rsidRPr="00D91E79">
        <w:rPr>
          <w:rFonts w:cs="Times New Roman"/>
          <w:sz w:val="20"/>
          <w:szCs w:val="20"/>
          <w:lang w:val="tr-TR"/>
        </w:rPr>
        <w:t>teslimi</w:t>
      </w:r>
      <w:r w:rsidR="00FA0FDA" w:rsidRPr="00D91E79">
        <w:rPr>
          <w:rFonts w:cs="Times New Roman"/>
          <w:sz w:val="20"/>
          <w:szCs w:val="20"/>
          <w:lang w:val="tr-TR"/>
        </w:rPr>
        <w:t xml:space="preserve"> </w:t>
      </w:r>
      <w:r w:rsidR="007D1A49" w:rsidRPr="00D91E79">
        <w:rPr>
          <w:rFonts w:cs="Times New Roman"/>
          <w:sz w:val="20"/>
          <w:szCs w:val="20"/>
          <w:lang w:val="tr-TR"/>
        </w:rPr>
        <w:t>Mehmet Akif Ortaokulu’na</w:t>
      </w:r>
      <w:r w:rsidRPr="00D91E79">
        <w:rPr>
          <w:rFonts w:cs="Times New Roman"/>
          <w:sz w:val="20"/>
          <w:szCs w:val="20"/>
          <w:lang w:val="tr-TR"/>
        </w:rPr>
        <w:t xml:space="preserve">; </w:t>
      </w:r>
    </w:p>
    <w:p w:rsidR="00A00AE0" w:rsidRPr="00D91E79" w:rsidRDefault="00905D8A" w:rsidP="00717EF1">
      <w:pPr>
        <w:pStyle w:val="ListParagraph"/>
        <w:numPr>
          <w:ilvl w:val="0"/>
          <w:numId w:val="38"/>
        </w:numPr>
        <w:spacing w:line="240" w:lineRule="exact"/>
        <w:ind w:left="1134" w:firstLine="0"/>
        <w:rPr>
          <w:rFonts w:cs="Times New Roman"/>
          <w:sz w:val="20"/>
          <w:szCs w:val="20"/>
          <w:lang w:val="tr-TR"/>
        </w:rPr>
      </w:pPr>
      <w:r>
        <w:rPr>
          <w:rFonts w:cs="Times New Roman"/>
          <w:sz w:val="20"/>
          <w:szCs w:val="20"/>
          <w:lang w:val="tr-TR"/>
        </w:rPr>
        <w:lastRenderedPageBreak/>
        <w:t xml:space="preserve">Sarıyer İlçe Milli Eğitim Müdürlüğüne </w:t>
      </w:r>
      <w:r w:rsidR="00754669" w:rsidRPr="00D91E79">
        <w:rPr>
          <w:rFonts w:cs="Times New Roman"/>
          <w:sz w:val="20"/>
          <w:szCs w:val="20"/>
          <w:lang w:val="tr-TR"/>
        </w:rPr>
        <w:t xml:space="preserve">bağlı 60 öğretmene </w:t>
      </w:r>
      <w:r w:rsidR="001F3A3A" w:rsidRPr="00D91E79">
        <w:rPr>
          <w:rFonts w:cs="Times New Roman"/>
          <w:color w:val="000000" w:themeColor="text1"/>
          <w:sz w:val="20"/>
          <w:szCs w:val="20"/>
          <w:lang w:val="tr-TR"/>
        </w:rPr>
        <w:t>30</w:t>
      </w:r>
      <w:r w:rsidR="00754669" w:rsidRPr="00D91E79">
        <w:rPr>
          <w:rFonts w:cs="Times New Roman"/>
          <w:color w:val="000000" w:themeColor="text1"/>
          <w:sz w:val="20"/>
          <w:szCs w:val="20"/>
          <w:lang w:val="tr-TR"/>
        </w:rPr>
        <w:t xml:space="preserve"> </w:t>
      </w:r>
      <w:r w:rsidR="00754669" w:rsidRPr="00D91E79">
        <w:rPr>
          <w:rFonts w:cs="Times New Roman"/>
          <w:sz w:val="20"/>
          <w:szCs w:val="20"/>
          <w:lang w:val="tr-TR"/>
        </w:rPr>
        <w:t>saatli</w:t>
      </w:r>
      <w:r w:rsidR="00D93967" w:rsidRPr="00D91E79">
        <w:rPr>
          <w:rFonts w:cs="Times New Roman"/>
          <w:sz w:val="20"/>
          <w:szCs w:val="20"/>
          <w:lang w:val="tr-TR"/>
        </w:rPr>
        <w:t xml:space="preserve">k hizmet içi </w:t>
      </w:r>
      <w:r w:rsidR="0078292E" w:rsidRPr="00D91E79">
        <w:rPr>
          <w:rFonts w:cs="Times New Roman"/>
          <w:sz w:val="20"/>
          <w:szCs w:val="20"/>
          <w:lang w:val="tr-TR"/>
        </w:rPr>
        <w:t xml:space="preserve">STEM </w:t>
      </w:r>
      <w:r w:rsidR="005D7A7E" w:rsidRPr="00D91E79">
        <w:rPr>
          <w:rFonts w:cs="Times New Roman"/>
          <w:sz w:val="20"/>
          <w:szCs w:val="20"/>
          <w:lang w:val="tr-TR"/>
        </w:rPr>
        <w:t>E</w:t>
      </w:r>
      <w:r w:rsidR="0078292E" w:rsidRPr="00D91E79">
        <w:rPr>
          <w:rFonts w:cs="Times New Roman"/>
          <w:sz w:val="20"/>
          <w:szCs w:val="20"/>
          <w:lang w:val="tr-TR"/>
        </w:rPr>
        <w:t xml:space="preserve">ğitici </w:t>
      </w:r>
      <w:r w:rsidR="005D7A7E" w:rsidRPr="00D91E79">
        <w:rPr>
          <w:rFonts w:cs="Times New Roman"/>
          <w:sz w:val="20"/>
          <w:szCs w:val="20"/>
          <w:lang w:val="tr-TR"/>
        </w:rPr>
        <w:t>E</w:t>
      </w:r>
      <w:r w:rsidR="00D93967" w:rsidRPr="00D91E79">
        <w:rPr>
          <w:rFonts w:cs="Times New Roman"/>
          <w:sz w:val="20"/>
          <w:szCs w:val="20"/>
          <w:lang w:val="tr-TR"/>
        </w:rPr>
        <w:t>ğitim</w:t>
      </w:r>
      <w:r w:rsidR="0078292E" w:rsidRPr="00D91E79">
        <w:rPr>
          <w:rFonts w:cs="Times New Roman"/>
          <w:sz w:val="20"/>
          <w:szCs w:val="20"/>
          <w:lang w:val="tr-TR"/>
        </w:rPr>
        <w:t>i</w:t>
      </w:r>
      <w:r w:rsidR="008A7FEA" w:rsidRPr="00D91E79">
        <w:rPr>
          <w:rFonts w:cs="Times New Roman"/>
          <w:sz w:val="20"/>
          <w:szCs w:val="20"/>
          <w:lang w:val="tr-TR"/>
        </w:rPr>
        <w:t xml:space="preserve"> ve proje hazırlama eğitimin</w:t>
      </w:r>
      <w:r w:rsidR="006D4046" w:rsidRPr="00D91E79">
        <w:rPr>
          <w:rFonts w:cs="Times New Roman"/>
          <w:sz w:val="20"/>
          <w:szCs w:val="20"/>
          <w:lang w:val="tr-TR"/>
        </w:rPr>
        <w:t xml:space="preserve"> hizmet al</w:t>
      </w:r>
      <w:r w:rsidR="00754669" w:rsidRPr="00D91E79">
        <w:rPr>
          <w:rFonts w:cs="Times New Roman"/>
          <w:sz w:val="20"/>
          <w:szCs w:val="20"/>
          <w:lang w:val="tr-TR"/>
        </w:rPr>
        <w:t xml:space="preserve">ımlarında hizmetin gerçekleştirileceği yer </w:t>
      </w:r>
      <w:r w:rsidR="00A170C4" w:rsidRPr="00D91E79">
        <w:rPr>
          <w:rFonts w:cs="Times New Roman"/>
          <w:sz w:val="20"/>
          <w:szCs w:val="20"/>
          <w:lang w:val="tr-TR"/>
        </w:rPr>
        <w:t>Mehmet Akif Ortaokulu’nda kurulacak olan STEM Lab</w:t>
      </w:r>
      <w:r>
        <w:rPr>
          <w:rFonts w:cs="Times New Roman"/>
          <w:sz w:val="20"/>
          <w:szCs w:val="20"/>
          <w:lang w:val="tr-TR"/>
        </w:rPr>
        <w:t xml:space="preserve">oratuvarı: </w:t>
      </w:r>
      <w:r w:rsidR="00754669" w:rsidRPr="00D91E79">
        <w:rPr>
          <w:rFonts w:cs="Times New Roman"/>
          <w:sz w:val="20"/>
          <w:szCs w:val="20"/>
          <w:lang w:val="tr-TR"/>
        </w:rPr>
        <w:t xml:space="preserve"> </w:t>
      </w:r>
    </w:p>
    <w:p w:rsidR="00A00AE0" w:rsidRPr="00D91E79" w:rsidRDefault="00A00AE0" w:rsidP="00717EF1">
      <w:pPr>
        <w:pStyle w:val="ListParagraph"/>
        <w:numPr>
          <w:ilvl w:val="0"/>
          <w:numId w:val="38"/>
        </w:numPr>
        <w:spacing w:line="240" w:lineRule="exact"/>
        <w:ind w:left="1134" w:firstLine="0"/>
        <w:rPr>
          <w:rFonts w:cs="Times New Roman"/>
          <w:sz w:val="20"/>
          <w:szCs w:val="20"/>
          <w:lang w:val="tr-TR"/>
        </w:rPr>
      </w:pPr>
      <w:r w:rsidRPr="00D91E79">
        <w:rPr>
          <w:rFonts w:cs="Times New Roman"/>
          <w:sz w:val="20"/>
          <w:szCs w:val="20"/>
          <w:lang w:val="tr-TR"/>
        </w:rPr>
        <w:t>Ö</w:t>
      </w:r>
      <w:r w:rsidR="00754669" w:rsidRPr="00D91E79">
        <w:rPr>
          <w:rFonts w:cs="Times New Roman"/>
          <w:sz w:val="20"/>
          <w:szCs w:val="20"/>
          <w:lang w:val="tr-TR"/>
        </w:rPr>
        <w:t>ğrenci ve öğretmenlere pro</w:t>
      </w:r>
      <w:r w:rsidR="00A170C4" w:rsidRPr="00D91E79">
        <w:rPr>
          <w:rFonts w:cs="Times New Roman"/>
          <w:sz w:val="20"/>
          <w:szCs w:val="20"/>
          <w:lang w:val="tr-TR"/>
        </w:rPr>
        <w:t xml:space="preserve">je süresince kullanacakları </w:t>
      </w:r>
      <w:proofErr w:type="spellStart"/>
      <w:r w:rsidR="00A170C4" w:rsidRPr="00D91E79">
        <w:rPr>
          <w:rFonts w:cs="Times New Roman"/>
          <w:sz w:val="20"/>
          <w:szCs w:val="20"/>
          <w:lang w:val="tr-TR"/>
        </w:rPr>
        <w:t>ardui</w:t>
      </w:r>
      <w:r w:rsidR="0009790B" w:rsidRPr="00D91E79">
        <w:rPr>
          <w:rFonts w:cs="Times New Roman"/>
          <w:sz w:val="20"/>
          <w:szCs w:val="20"/>
          <w:lang w:val="tr-TR"/>
        </w:rPr>
        <w:t>no</w:t>
      </w:r>
      <w:proofErr w:type="spellEnd"/>
      <w:r w:rsidR="0009790B" w:rsidRPr="00D91E79">
        <w:rPr>
          <w:rFonts w:cs="Times New Roman"/>
          <w:sz w:val="20"/>
          <w:szCs w:val="20"/>
          <w:lang w:val="tr-TR"/>
        </w:rPr>
        <w:t xml:space="preserve"> setleri</w:t>
      </w:r>
      <w:r w:rsidR="00745ED5" w:rsidRPr="00D91E79">
        <w:rPr>
          <w:rFonts w:cs="Times New Roman"/>
          <w:sz w:val="20"/>
          <w:szCs w:val="20"/>
          <w:lang w:val="tr-TR"/>
        </w:rPr>
        <w:t xml:space="preserve"> Deniz </w:t>
      </w:r>
      <w:r w:rsidR="00754669" w:rsidRPr="00D91E79">
        <w:rPr>
          <w:rFonts w:cs="Times New Roman"/>
          <w:sz w:val="20"/>
          <w:szCs w:val="20"/>
          <w:lang w:val="tr-TR"/>
        </w:rPr>
        <w:t xml:space="preserve">Temiz Derneği’ne teslim edilecektir. </w:t>
      </w:r>
    </w:p>
    <w:p w:rsidR="003542FB" w:rsidRPr="00D91E79" w:rsidRDefault="003542FB" w:rsidP="00163E43">
      <w:pPr>
        <w:pStyle w:val="ListParagraph"/>
        <w:spacing w:line="240" w:lineRule="exact"/>
        <w:ind w:left="1134" w:firstLine="0"/>
        <w:rPr>
          <w:rFonts w:cs="Times New Roman"/>
          <w:sz w:val="20"/>
          <w:szCs w:val="20"/>
          <w:lang w:val="tr-TR"/>
        </w:rPr>
      </w:pPr>
      <w:r w:rsidRPr="00D91E79">
        <w:rPr>
          <w:rFonts w:cs="Times New Roman"/>
          <w:sz w:val="20"/>
          <w:szCs w:val="20"/>
          <w:lang w:val="tr-TR"/>
        </w:rPr>
        <w:tab/>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Madde 3- İhaleye ilişkin bilgiler</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İhaleye ilişkin bilgiler;</w:t>
      </w:r>
    </w:p>
    <w:p w:rsidR="00905D8A" w:rsidRPr="00905D8A" w:rsidRDefault="00754669" w:rsidP="00717EF1">
      <w:pPr>
        <w:pStyle w:val="ListParagraph"/>
        <w:numPr>
          <w:ilvl w:val="0"/>
          <w:numId w:val="39"/>
        </w:numPr>
        <w:spacing w:line="240" w:lineRule="exact"/>
        <w:ind w:left="709"/>
        <w:rPr>
          <w:rFonts w:cs="Times New Roman"/>
          <w:sz w:val="20"/>
          <w:szCs w:val="20"/>
        </w:rPr>
      </w:pPr>
      <w:proofErr w:type="spellStart"/>
      <w:r w:rsidRPr="00905D8A">
        <w:rPr>
          <w:rFonts w:cs="Times New Roman"/>
          <w:sz w:val="20"/>
          <w:szCs w:val="20"/>
        </w:rPr>
        <w:t>İhale</w:t>
      </w:r>
      <w:proofErr w:type="spellEnd"/>
      <w:r w:rsidRPr="00905D8A">
        <w:rPr>
          <w:rFonts w:cs="Times New Roman"/>
          <w:sz w:val="20"/>
          <w:szCs w:val="20"/>
        </w:rPr>
        <w:t xml:space="preserve"> </w:t>
      </w:r>
      <w:proofErr w:type="spellStart"/>
      <w:r w:rsidRPr="00905D8A">
        <w:rPr>
          <w:rFonts w:cs="Times New Roman"/>
          <w:sz w:val="20"/>
          <w:szCs w:val="20"/>
        </w:rPr>
        <w:t>usulü</w:t>
      </w:r>
      <w:proofErr w:type="spellEnd"/>
      <w:r w:rsidRPr="00905D8A">
        <w:rPr>
          <w:rFonts w:cs="Times New Roman"/>
          <w:sz w:val="20"/>
          <w:szCs w:val="20"/>
        </w:rPr>
        <w:t xml:space="preserve">:  </w:t>
      </w:r>
      <w:proofErr w:type="spellStart"/>
      <w:r w:rsidRPr="00905D8A">
        <w:rPr>
          <w:rFonts w:cs="Times New Roman"/>
          <w:sz w:val="20"/>
          <w:szCs w:val="20"/>
        </w:rPr>
        <w:t>Açık</w:t>
      </w:r>
      <w:proofErr w:type="spellEnd"/>
      <w:r w:rsidRPr="00905D8A">
        <w:rPr>
          <w:rFonts w:cs="Times New Roman"/>
          <w:sz w:val="20"/>
          <w:szCs w:val="20"/>
        </w:rPr>
        <w:t xml:space="preserve"> </w:t>
      </w:r>
      <w:proofErr w:type="spellStart"/>
      <w:r w:rsidRPr="00905D8A">
        <w:rPr>
          <w:rFonts w:cs="Times New Roman"/>
          <w:sz w:val="20"/>
          <w:szCs w:val="20"/>
        </w:rPr>
        <w:t>İhale</w:t>
      </w:r>
      <w:proofErr w:type="spellEnd"/>
      <w:r w:rsidRPr="00905D8A">
        <w:rPr>
          <w:rFonts w:cs="Times New Roman"/>
          <w:sz w:val="20"/>
          <w:szCs w:val="20"/>
        </w:rPr>
        <w:t xml:space="preserve"> </w:t>
      </w:r>
      <w:proofErr w:type="spellStart"/>
      <w:r w:rsidRPr="00905D8A">
        <w:rPr>
          <w:rFonts w:cs="Times New Roman"/>
          <w:sz w:val="20"/>
          <w:szCs w:val="20"/>
        </w:rPr>
        <w:t>Usulü</w:t>
      </w:r>
      <w:proofErr w:type="spellEnd"/>
    </w:p>
    <w:p w:rsidR="00905D8A" w:rsidRDefault="00905D8A" w:rsidP="00905D8A">
      <w:pPr>
        <w:spacing w:line="240" w:lineRule="exact"/>
        <w:ind w:left="349"/>
        <w:jc w:val="both"/>
        <w:rPr>
          <w:rFonts w:ascii="Times New Roman" w:hAnsi="Times New Roman" w:cs="Times New Roman"/>
          <w:sz w:val="20"/>
          <w:szCs w:val="20"/>
        </w:rPr>
      </w:pPr>
      <w:r>
        <w:rPr>
          <w:rFonts w:ascii="Times New Roman" w:hAnsi="Times New Roman" w:cs="Times New Roman"/>
          <w:sz w:val="20"/>
          <w:szCs w:val="20"/>
        </w:rPr>
        <w:t xml:space="preserve">b) </w:t>
      </w:r>
      <w:r w:rsidR="00754669" w:rsidRPr="00D91E79">
        <w:rPr>
          <w:rFonts w:ascii="Times New Roman" w:hAnsi="Times New Roman" w:cs="Times New Roman"/>
          <w:sz w:val="20"/>
          <w:szCs w:val="20"/>
        </w:rPr>
        <w:t xml:space="preserve">İhalenin yapılacağı adres: </w:t>
      </w:r>
      <w:r>
        <w:rPr>
          <w:rFonts w:ascii="Times New Roman" w:hAnsi="Times New Roman" w:cs="Times New Roman"/>
          <w:sz w:val="20"/>
          <w:szCs w:val="20"/>
        </w:rPr>
        <w:t xml:space="preserve"> </w:t>
      </w:r>
      <w:r w:rsidRPr="00905D8A">
        <w:rPr>
          <w:rFonts w:ascii="Times New Roman" w:hAnsi="Times New Roman" w:cs="Times New Roman"/>
          <w:sz w:val="20"/>
          <w:szCs w:val="20"/>
        </w:rPr>
        <w:t xml:space="preserve">İstanbul Valiliği AB ve Dış İlişkiler Bürosu, Bankalar Caddesi, </w:t>
      </w:r>
      <w:proofErr w:type="gramStart"/>
      <w:r w:rsidRPr="00905D8A">
        <w:rPr>
          <w:rFonts w:ascii="Times New Roman" w:hAnsi="Times New Roman" w:cs="Times New Roman"/>
          <w:sz w:val="20"/>
          <w:szCs w:val="20"/>
        </w:rPr>
        <w:t xml:space="preserve">Erguvan </w:t>
      </w:r>
      <w:r>
        <w:rPr>
          <w:rFonts w:ascii="Times New Roman" w:hAnsi="Times New Roman" w:cs="Times New Roman"/>
          <w:sz w:val="20"/>
          <w:szCs w:val="20"/>
        </w:rPr>
        <w:t xml:space="preserve"> </w:t>
      </w:r>
      <w:r w:rsidRPr="00905D8A">
        <w:rPr>
          <w:rFonts w:ascii="Times New Roman" w:hAnsi="Times New Roman" w:cs="Times New Roman"/>
          <w:sz w:val="20"/>
          <w:szCs w:val="20"/>
        </w:rPr>
        <w:t>Sokak</w:t>
      </w:r>
      <w:proofErr w:type="gramEnd"/>
      <w:r w:rsidRPr="00905D8A">
        <w:rPr>
          <w:rFonts w:ascii="Times New Roman" w:hAnsi="Times New Roman" w:cs="Times New Roman"/>
          <w:sz w:val="20"/>
          <w:szCs w:val="20"/>
        </w:rPr>
        <w:t xml:space="preserve">, No.5 Karaköy / İstanbul </w:t>
      </w:r>
    </w:p>
    <w:p w:rsidR="00905D8A" w:rsidRDefault="00894E2F" w:rsidP="00905D8A">
      <w:pPr>
        <w:spacing w:line="240" w:lineRule="exact"/>
        <w:ind w:left="349"/>
        <w:jc w:val="both"/>
        <w:rPr>
          <w:rFonts w:ascii="Times New Roman" w:hAnsi="Times New Roman" w:cs="Times New Roman"/>
          <w:sz w:val="20"/>
          <w:szCs w:val="20"/>
        </w:rPr>
      </w:pPr>
      <w:r w:rsidRPr="00D91E79">
        <w:rPr>
          <w:rFonts w:ascii="Times New Roman" w:hAnsi="Times New Roman" w:cs="Times New Roman"/>
          <w:sz w:val="20"/>
          <w:szCs w:val="20"/>
        </w:rPr>
        <w:t xml:space="preserve">c)  </w:t>
      </w:r>
      <w:r w:rsidR="00905D8A">
        <w:rPr>
          <w:rFonts w:ascii="Times New Roman" w:hAnsi="Times New Roman" w:cs="Times New Roman"/>
          <w:sz w:val="20"/>
          <w:szCs w:val="20"/>
        </w:rPr>
        <w:t xml:space="preserve">İhale tarihi: </w:t>
      </w:r>
      <w:r w:rsidR="00905D8A" w:rsidRPr="00905D8A">
        <w:rPr>
          <w:rFonts w:ascii="Times New Roman" w:hAnsi="Times New Roman" w:cs="Times New Roman"/>
          <w:sz w:val="20"/>
          <w:szCs w:val="20"/>
        </w:rPr>
        <w:t xml:space="preserve">26 Aralık 2018 </w:t>
      </w:r>
    </w:p>
    <w:p w:rsidR="00754669" w:rsidRDefault="00905D8A" w:rsidP="00905D8A">
      <w:pPr>
        <w:spacing w:line="240" w:lineRule="exact"/>
        <w:jc w:val="both"/>
        <w:rPr>
          <w:rFonts w:ascii="Times New Roman" w:hAnsi="Times New Roman" w:cs="Times New Roman"/>
          <w:sz w:val="20"/>
          <w:szCs w:val="20"/>
        </w:rPr>
      </w:pPr>
      <w:r>
        <w:rPr>
          <w:rFonts w:ascii="Times New Roman" w:hAnsi="Times New Roman" w:cs="Times New Roman"/>
          <w:sz w:val="20"/>
          <w:szCs w:val="20"/>
        </w:rPr>
        <w:t xml:space="preserve">       </w:t>
      </w:r>
      <w:r w:rsidR="00894E2F" w:rsidRPr="00D91E79">
        <w:rPr>
          <w:rFonts w:ascii="Times New Roman" w:hAnsi="Times New Roman" w:cs="Times New Roman"/>
          <w:sz w:val="20"/>
          <w:szCs w:val="20"/>
        </w:rPr>
        <w:t xml:space="preserve">d)  </w:t>
      </w:r>
      <w:r w:rsidR="00754669" w:rsidRPr="00D91E79">
        <w:rPr>
          <w:rFonts w:ascii="Times New Roman" w:hAnsi="Times New Roman" w:cs="Times New Roman"/>
          <w:sz w:val="20"/>
          <w:szCs w:val="20"/>
        </w:rPr>
        <w:t xml:space="preserve">İhale saati: </w:t>
      </w:r>
      <w:r w:rsidR="00DC52E6" w:rsidRPr="00D91E79">
        <w:rPr>
          <w:rFonts w:ascii="Times New Roman" w:hAnsi="Times New Roman" w:cs="Times New Roman"/>
          <w:sz w:val="20"/>
          <w:szCs w:val="20"/>
        </w:rPr>
        <w:t>10.00</w:t>
      </w:r>
    </w:p>
    <w:p w:rsidR="00905D8A" w:rsidRPr="00D91E79" w:rsidRDefault="00905D8A" w:rsidP="00905D8A">
      <w:pPr>
        <w:spacing w:after="0" w:line="240" w:lineRule="exact"/>
        <w:jc w:val="both"/>
        <w:rPr>
          <w:rFonts w:ascii="Times New Roman" w:hAnsi="Times New Roman" w:cs="Times New Roman"/>
          <w:sz w:val="20"/>
          <w:szCs w:val="20"/>
        </w:rPr>
      </w:pPr>
    </w:p>
    <w:p w:rsidR="00754669" w:rsidRPr="00D91E79" w:rsidRDefault="00754669" w:rsidP="00163E43">
      <w:pPr>
        <w:tabs>
          <w:tab w:val="left" w:pos="720"/>
          <w:tab w:val="left" w:pos="900"/>
          <w:tab w:val="left" w:pos="1080"/>
        </w:tabs>
        <w:spacing w:line="240" w:lineRule="exact"/>
        <w:jc w:val="both"/>
        <w:rPr>
          <w:rFonts w:ascii="Times New Roman" w:hAnsi="Times New Roman" w:cs="Times New Roman"/>
          <w:b/>
          <w:spacing w:val="-20"/>
          <w:sz w:val="20"/>
          <w:szCs w:val="20"/>
        </w:rPr>
      </w:pPr>
      <w:r w:rsidRPr="00D91E79">
        <w:rPr>
          <w:rFonts w:ascii="Times New Roman" w:hAnsi="Times New Roman" w:cs="Times New Roman"/>
          <w:b/>
          <w:sz w:val="20"/>
          <w:szCs w:val="20"/>
        </w:rPr>
        <w:t xml:space="preserve">Madde 4- İhale dosyasının görülmesi ve temini </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İhale dosyası Sözleşme Makamının yukarıda belirtilen adresinde bedelsiz olarak görülebilir. Ancak, ihaleye teklif verecek olanların Sözleşme Makamı tarafından onaylı ihale dosyasını </w:t>
      </w:r>
      <w:r w:rsidRPr="00D91E79">
        <w:rPr>
          <w:rFonts w:ascii="Times New Roman" w:hAnsi="Times New Roman" w:cs="Times New Roman"/>
          <w:i/>
          <w:sz w:val="20"/>
          <w:szCs w:val="20"/>
        </w:rPr>
        <w:t>bedelsiz imza karşılığı teslim almak</w:t>
      </w:r>
      <w:r w:rsidRPr="00D91E79">
        <w:rPr>
          <w:rFonts w:ascii="Times New Roman" w:hAnsi="Times New Roman" w:cs="Times New Roman"/>
          <w:sz w:val="20"/>
          <w:szCs w:val="20"/>
        </w:rPr>
        <w:t xml:space="preserve"> zorunludur.</w:t>
      </w:r>
    </w:p>
    <w:p w:rsidR="00754669" w:rsidRPr="00D91E79" w:rsidRDefault="00754669" w:rsidP="00163E43">
      <w:pPr>
        <w:tabs>
          <w:tab w:val="left" w:pos="709"/>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İstekli ihale dosyasını </w:t>
      </w:r>
      <w:r w:rsidRPr="00D91E79">
        <w:rPr>
          <w:rFonts w:ascii="Times New Roman" w:hAnsi="Times New Roman" w:cs="Times New Roman"/>
          <w:i/>
          <w:sz w:val="20"/>
          <w:szCs w:val="20"/>
        </w:rPr>
        <w:t>bedelsiz imza karşılığı teslim almakla</w:t>
      </w:r>
      <w:r w:rsidRPr="00D91E79">
        <w:rPr>
          <w:rFonts w:ascii="Times New Roman" w:hAnsi="Times New Roman" w:cs="Times New Roman"/>
          <w:sz w:val="20"/>
          <w:szCs w:val="20"/>
        </w:rPr>
        <w:t xml:space="preserve">, ihale dosyasını oluşturan belgelerde yer alan koşul ve kuralları kabul etmiş sayılır.    </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754669" w:rsidRPr="00D91E79" w:rsidRDefault="00754669" w:rsidP="00163E43">
      <w:pPr>
        <w:tabs>
          <w:tab w:val="left" w:pos="720"/>
          <w:tab w:val="left" w:pos="900"/>
          <w:tab w:val="left" w:pos="1080"/>
        </w:tabs>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Madde 5- Tekliflerin sunulacağı yer, son teklif verme tarih ve saati</w:t>
      </w:r>
    </w:p>
    <w:p w:rsidR="00754669" w:rsidRPr="00D91E79" w:rsidRDefault="00754669" w:rsidP="00163E43">
      <w:pPr>
        <w:pStyle w:val="BodyText2"/>
        <w:spacing w:line="240" w:lineRule="exact"/>
        <w:rPr>
          <w:rFonts w:ascii="Times New Roman" w:hAnsi="Times New Roman" w:cs="Times New Roman"/>
          <w:sz w:val="20"/>
          <w:lang w:val="tr-TR"/>
        </w:rPr>
      </w:pPr>
      <w:r w:rsidRPr="00D91E79">
        <w:rPr>
          <w:rFonts w:ascii="Times New Roman" w:hAnsi="Times New Roman" w:cs="Times New Roman"/>
          <w:sz w:val="20"/>
          <w:lang w:val="tr-TR"/>
        </w:rPr>
        <w:t>Teklifler aşağıda belirtilen adrese elden veya posta yoluyla teslim edilebilir:</w:t>
      </w:r>
    </w:p>
    <w:p w:rsidR="00754669" w:rsidRPr="00D91E79" w:rsidRDefault="00754669" w:rsidP="00163E43">
      <w:pPr>
        <w:pStyle w:val="BodyText2"/>
        <w:spacing w:before="0" w:after="0" w:line="240" w:lineRule="auto"/>
        <w:ind w:left="357" w:firstLine="346"/>
        <w:rPr>
          <w:rFonts w:ascii="Times New Roman" w:hAnsi="Times New Roman" w:cs="Times New Roman"/>
          <w:sz w:val="20"/>
          <w:lang w:val="tr-TR"/>
        </w:rPr>
      </w:pPr>
      <w:r w:rsidRPr="00D91E79">
        <w:rPr>
          <w:rFonts w:ascii="Times New Roman" w:hAnsi="Times New Roman" w:cs="Times New Roman"/>
          <w:sz w:val="20"/>
          <w:lang w:val="tr-TR"/>
        </w:rPr>
        <w:t xml:space="preserve">a)  Tekliflerin sunulacağı yer: </w:t>
      </w:r>
      <w:proofErr w:type="spellStart"/>
      <w:r w:rsidRPr="00D91E79">
        <w:rPr>
          <w:rFonts w:ascii="Times New Roman" w:hAnsi="Times New Roman" w:cs="Times New Roman"/>
          <w:sz w:val="20"/>
          <w:lang w:val="tr-TR"/>
        </w:rPr>
        <w:t>Nakkaştepe</w:t>
      </w:r>
      <w:proofErr w:type="spellEnd"/>
      <w:r w:rsidRPr="00D91E79">
        <w:rPr>
          <w:rFonts w:ascii="Times New Roman" w:hAnsi="Times New Roman" w:cs="Times New Roman"/>
          <w:sz w:val="20"/>
          <w:lang w:val="tr-TR"/>
        </w:rPr>
        <w:t xml:space="preserve">, Aziz Bey Sokak, No. 32, 34674 Üsküdar/ İstanbul                     </w:t>
      </w:r>
    </w:p>
    <w:p w:rsidR="00905D8A" w:rsidRDefault="00754669" w:rsidP="00163E43">
      <w:pPr>
        <w:pStyle w:val="BodyText2"/>
        <w:spacing w:before="0" w:after="0" w:line="240" w:lineRule="auto"/>
        <w:ind w:left="357" w:firstLine="346"/>
        <w:rPr>
          <w:rFonts w:ascii="Times New Roman" w:hAnsi="Times New Roman" w:cs="Times New Roman"/>
          <w:sz w:val="20"/>
          <w:lang w:val="tr-TR"/>
        </w:rPr>
      </w:pPr>
      <w:r w:rsidRPr="00D91E79">
        <w:rPr>
          <w:rFonts w:ascii="Times New Roman" w:hAnsi="Times New Roman" w:cs="Times New Roman"/>
          <w:sz w:val="20"/>
          <w:lang w:val="tr-TR"/>
        </w:rPr>
        <w:t>b)  Son tekli</w:t>
      </w:r>
      <w:r w:rsidR="00905D8A">
        <w:rPr>
          <w:rFonts w:ascii="Times New Roman" w:hAnsi="Times New Roman" w:cs="Times New Roman"/>
          <w:sz w:val="20"/>
          <w:lang w:val="tr-TR"/>
        </w:rPr>
        <w:t xml:space="preserve">f verme tarihi (İhale tarihi) :19 Aralık 2018 </w:t>
      </w:r>
    </w:p>
    <w:p w:rsidR="00754669" w:rsidRPr="00D91E79" w:rsidRDefault="00754669" w:rsidP="00163E43">
      <w:pPr>
        <w:pStyle w:val="BodyText2"/>
        <w:spacing w:before="0" w:after="0" w:line="240" w:lineRule="auto"/>
        <w:ind w:left="357" w:firstLine="346"/>
        <w:rPr>
          <w:rFonts w:ascii="Times New Roman" w:hAnsi="Times New Roman" w:cs="Times New Roman"/>
          <w:sz w:val="20"/>
          <w:lang w:val="tr-TR"/>
        </w:rPr>
      </w:pPr>
      <w:r w:rsidRPr="00D91E79">
        <w:rPr>
          <w:rFonts w:ascii="Times New Roman" w:hAnsi="Times New Roman" w:cs="Times New Roman"/>
          <w:sz w:val="20"/>
          <w:lang w:val="tr-TR"/>
        </w:rPr>
        <w:t xml:space="preserve">c)  Son teklif verme saati  (İhale saati) :  </w:t>
      </w:r>
      <w:r w:rsidR="00DC52E6" w:rsidRPr="00D91E79">
        <w:rPr>
          <w:rFonts w:ascii="Times New Roman" w:hAnsi="Times New Roman" w:cs="Times New Roman"/>
          <w:sz w:val="20"/>
          <w:lang w:val="tr-TR"/>
        </w:rPr>
        <w:t>10.00</w:t>
      </w:r>
    </w:p>
    <w:p w:rsidR="00A03123" w:rsidRPr="00D91E79" w:rsidRDefault="00A03123" w:rsidP="00163E43">
      <w:pPr>
        <w:spacing w:line="240" w:lineRule="exact"/>
        <w:jc w:val="both"/>
        <w:rPr>
          <w:rFonts w:ascii="Times New Roman" w:hAnsi="Times New Roman" w:cs="Times New Roman"/>
          <w:sz w:val="20"/>
          <w:szCs w:val="20"/>
        </w:rPr>
      </w:pPr>
    </w:p>
    <w:p w:rsidR="00754669" w:rsidRPr="00D91E79" w:rsidRDefault="00754669" w:rsidP="00163E43">
      <w:pPr>
        <w:spacing w:line="240" w:lineRule="exact"/>
        <w:jc w:val="both"/>
        <w:rPr>
          <w:rFonts w:ascii="Times New Roman" w:hAnsi="Times New Roman" w:cs="Times New Roman"/>
          <w:b/>
          <w:sz w:val="20"/>
          <w:szCs w:val="20"/>
        </w:rPr>
      </w:pPr>
      <w:r w:rsidRPr="00D91E79">
        <w:rPr>
          <w:rFonts w:ascii="Times New Roman" w:hAnsi="Times New Roman" w:cs="Times New Roman"/>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Sözleşme Makamına verilen veya ulaşan teklifler, zeyilname düzenlenmesi hali hariç, herhangi bir sebeple geri alınamaz.</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D91E79">
        <w:rPr>
          <w:rFonts w:ascii="Times New Roman" w:hAnsi="Times New Roman" w:cs="Times New Roman"/>
          <w:sz w:val="20"/>
          <w:szCs w:val="20"/>
        </w:rPr>
        <w:t>nun</w:t>
      </w:r>
      <w:proofErr w:type="spellEnd"/>
      <w:r w:rsidRPr="00D91E79">
        <w:rPr>
          <w:rFonts w:ascii="Times New Roman" w:hAnsi="Times New Roman" w:cs="Times New Roman"/>
          <w:sz w:val="20"/>
          <w:szCs w:val="20"/>
        </w:rPr>
        <w:t xml:space="preserve"> ulusal</w:t>
      </w:r>
      <w:r w:rsidRPr="00D91E79">
        <w:rPr>
          <w:rFonts w:ascii="Times New Roman" w:hAnsi="Times New Roman" w:cs="Times New Roman"/>
          <w:b/>
          <w:sz w:val="20"/>
          <w:szCs w:val="20"/>
        </w:rPr>
        <w:t xml:space="preserve"> </w:t>
      </w:r>
      <w:r w:rsidRPr="00D91E79">
        <w:rPr>
          <w:rFonts w:ascii="Times New Roman" w:hAnsi="Times New Roman" w:cs="Times New Roman"/>
          <w:sz w:val="20"/>
          <w:szCs w:val="20"/>
        </w:rPr>
        <w:t xml:space="preserve">saat ayarı esas alınır. </w:t>
      </w:r>
    </w:p>
    <w:p w:rsidR="00754669" w:rsidRPr="00D91E79" w:rsidRDefault="00754669" w:rsidP="00163E43">
      <w:pPr>
        <w:tabs>
          <w:tab w:val="left" w:pos="720"/>
          <w:tab w:val="left" w:pos="900"/>
          <w:tab w:val="left" w:pos="1080"/>
        </w:tabs>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Madde 6- İhale dosyasının kapsamı</w:t>
      </w:r>
    </w:p>
    <w:p w:rsidR="00754669" w:rsidRPr="00D91E79" w:rsidRDefault="00754669" w:rsidP="00163E43">
      <w:pPr>
        <w:pStyle w:val="BodyText2"/>
        <w:spacing w:after="0" w:line="240" w:lineRule="exact"/>
        <w:rPr>
          <w:rFonts w:ascii="Times New Roman" w:hAnsi="Times New Roman" w:cs="Times New Roman"/>
          <w:sz w:val="20"/>
          <w:lang w:val="tr-TR"/>
        </w:rPr>
      </w:pPr>
      <w:r w:rsidRPr="00D91E79">
        <w:rPr>
          <w:rFonts w:ascii="Times New Roman" w:hAnsi="Times New Roman" w:cs="Times New Roman"/>
          <w:sz w:val="20"/>
          <w:lang w:val="tr-TR"/>
        </w:rPr>
        <w:t>İhale dosyası aşağıdaki belgelerden oluşmaktadır:</w:t>
      </w:r>
    </w:p>
    <w:p w:rsidR="00754669" w:rsidRPr="00D91E79" w:rsidRDefault="00754669" w:rsidP="00717EF1">
      <w:pPr>
        <w:numPr>
          <w:ilvl w:val="0"/>
          <w:numId w:val="2"/>
        </w:numPr>
        <w:tabs>
          <w:tab w:val="left" w:pos="1113"/>
        </w:tabs>
        <w:overflowPunct w:val="0"/>
        <w:autoSpaceDE w:val="0"/>
        <w:autoSpaceDN w:val="0"/>
        <w:adjustRightInd w:val="0"/>
        <w:spacing w:before="120" w:after="120" w:line="240" w:lineRule="exact"/>
        <w:ind w:left="1112" w:hanging="403"/>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İhaleye davet mektubu </w:t>
      </w:r>
    </w:p>
    <w:p w:rsidR="00754669" w:rsidRPr="00D91E79" w:rsidRDefault="00754669" w:rsidP="00534143">
      <w:pPr>
        <w:numPr>
          <w:ilvl w:val="0"/>
          <w:numId w:val="2"/>
        </w:numPr>
        <w:tabs>
          <w:tab w:val="left" w:pos="1113"/>
        </w:tabs>
        <w:overflowPunct w:val="0"/>
        <w:autoSpaceDE w:val="0"/>
        <w:autoSpaceDN w:val="0"/>
        <w:adjustRightInd w:val="0"/>
        <w:spacing w:before="120" w:after="0" w:line="240" w:lineRule="exact"/>
        <w:ind w:left="1113" w:hanging="405"/>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Teklif Dosyası (Sözleşme Taslağı, Özel Koşullar, Genel Koşullar, Teknik Şartname, Teklif Sunma Formları, </w:t>
      </w:r>
      <w:r w:rsidR="00534143">
        <w:rPr>
          <w:rFonts w:ascii="Times New Roman" w:hAnsi="Times New Roman" w:cs="Times New Roman"/>
          <w:sz w:val="20"/>
          <w:szCs w:val="20"/>
        </w:rPr>
        <w:t>Performans Göstergeleri</w:t>
      </w:r>
      <w:r w:rsidR="00EF1979">
        <w:rPr>
          <w:rFonts w:ascii="Times New Roman" w:hAnsi="Times New Roman" w:cs="Times New Roman"/>
          <w:sz w:val="20"/>
          <w:szCs w:val="20"/>
        </w:rPr>
        <w:t xml:space="preserve"> ve ilgili </w:t>
      </w:r>
      <w:r w:rsidRPr="00D91E79">
        <w:rPr>
          <w:rFonts w:ascii="Times New Roman" w:hAnsi="Times New Roman" w:cs="Times New Roman"/>
          <w:sz w:val="20"/>
          <w:szCs w:val="20"/>
        </w:rPr>
        <w:t>satın almaya mahsus diğer belgeler)</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754669" w:rsidRPr="00D91E79" w:rsidRDefault="00754669" w:rsidP="00163E43">
      <w:pPr>
        <w:spacing w:line="240" w:lineRule="exact"/>
        <w:jc w:val="both"/>
        <w:rPr>
          <w:rFonts w:ascii="Times New Roman" w:hAnsi="Times New Roman" w:cs="Times New Roman"/>
          <w:b/>
          <w:bCs/>
          <w:sz w:val="20"/>
          <w:szCs w:val="20"/>
        </w:rPr>
      </w:pPr>
      <w:r w:rsidRPr="00D91E79">
        <w:rPr>
          <w:rFonts w:ascii="Times New Roman" w:hAnsi="Times New Roman" w:cs="Times New Roman"/>
          <w:b/>
          <w:bCs/>
          <w:sz w:val="20"/>
          <w:szCs w:val="20"/>
        </w:rPr>
        <w:t xml:space="preserve">Madde 7- </w:t>
      </w:r>
      <w:r w:rsidRPr="00D91E79">
        <w:rPr>
          <w:rFonts w:ascii="Times New Roman" w:hAnsi="Times New Roman" w:cs="Times New Roman"/>
          <w:b/>
          <w:sz w:val="20"/>
          <w:szCs w:val="20"/>
        </w:rPr>
        <w:t xml:space="preserve">İhaleye katılabilmek için gereken belgeler </w:t>
      </w:r>
    </w:p>
    <w:p w:rsidR="00754669" w:rsidRPr="00D91E79" w:rsidRDefault="00754669" w:rsidP="00163E43">
      <w:pPr>
        <w:pStyle w:val="BodyText2"/>
        <w:spacing w:line="240" w:lineRule="exact"/>
        <w:rPr>
          <w:rFonts w:ascii="Times New Roman" w:hAnsi="Times New Roman" w:cs="Times New Roman"/>
          <w:sz w:val="20"/>
          <w:lang w:val="tr-TR"/>
        </w:rPr>
      </w:pPr>
      <w:r w:rsidRPr="00D91E79">
        <w:rPr>
          <w:rFonts w:ascii="Times New Roman" w:hAnsi="Times New Roman" w:cs="Times New Roman"/>
          <w:sz w:val="20"/>
          <w:lang w:val="tr-TR"/>
        </w:rPr>
        <w:t>İsteklilerin ihaleye katılabilmeleri için aşağıda sayılan belgeleri teklifleri kapsamında sunmaları gerekir:</w:t>
      </w:r>
    </w:p>
    <w:p w:rsidR="00754669" w:rsidRPr="00D91E79" w:rsidRDefault="00754669" w:rsidP="00163E43">
      <w:pPr>
        <w:tabs>
          <w:tab w:val="left" w:pos="1305"/>
        </w:tabs>
        <w:spacing w:after="60" w:line="240" w:lineRule="exact"/>
        <w:jc w:val="both"/>
        <w:rPr>
          <w:rFonts w:ascii="Times New Roman" w:hAnsi="Times New Roman" w:cs="Times New Roman"/>
          <w:sz w:val="20"/>
          <w:szCs w:val="20"/>
        </w:rPr>
      </w:pPr>
      <w:r w:rsidRPr="00D91E79">
        <w:rPr>
          <w:rFonts w:ascii="Times New Roman" w:hAnsi="Times New Roman" w:cs="Times New Roman"/>
          <w:sz w:val="20"/>
          <w:szCs w:val="20"/>
        </w:rPr>
        <w:t>a) Tebligat için adres beyanı ve ayrıca irtibat için telefon ve varsa faks numarası ile elektronik posta adresi,</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b) Mevzuatı gereği kayıtlı olduğu Ticaret ve/veya Sanayi Odası veya Meslek Odası Belgesi;</w:t>
      </w:r>
    </w:p>
    <w:p w:rsidR="00754669" w:rsidRPr="00D91E79" w:rsidRDefault="00754669" w:rsidP="00717EF1">
      <w:pPr>
        <w:numPr>
          <w:ilvl w:val="0"/>
          <w:numId w:val="3"/>
        </w:numPr>
        <w:overflowPunct w:val="0"/>
        <w:autoSpaceDE w:val="0"/>
        <w:autoSpaceDN w:val="0"/>
        <w:adjustRightInd w:val="0"/>
        <w:spacing w:before="120" w:after="0" w:line="240" w:lineRule="exact"/>
        <w:ind w:left="1418"/>
        <w:jc w:val="both"/>
        <w:textAlignment w:val="baseline"/>
        <w:rPr>
          <w:rFonts w:ascii="Times New Roman" w:hAnsi="Times New Roman" w:cs="Times New Roman"/>
          <w:sz w:val="20"/>
          <w:szCs w:val="20"/>
        </w:rPr>
      </w:pPr>
      <w:r w:rsidRPr="00D91E79">
        <w:rPr>
          <w:rFonts w:ascii="Times New Roman" w:hAnsi="Times New Roman" w:cs="Times New Roman"/>
          <w:sz w:val="20"/>
          <w:szCs w:val="20"/>
        </w:rPr>
        <w:t>Gerçek kişi olması halinde, ilk ilan veya ihale tarihinin içerisinde bulunduğu yılda alınmış ilgisine göre Ticaret ve/veya Sanayi Odasına veya ilgili Meslek Odasına kayıtlı olduğunu gösterir belge,</w:t>
      </w:r>
    </w:p>
    <w:p w:rsidR="00754669" w:rsidRPr="00D91E79" w:rsidRDefault="00754669" w:rsidP="00717EF1">
      <w:pPr>
        <w:numPr>
          <w:ilvl w:val="0"/>
          <w:numId w:val="3"/>
        </w:numPr>
        <w:overflowPunct w:val="0"/>
        <w:autoSpaceDE w:val="0"/>
        <w:autoSpaceDN w:val="0"/>
        <w:adjustRightInd w:val="0"/>
        <w:spacing w:before="120" w:after="0" w:line="240" w:lineRule="exact"/>
        <w:ind w:left="1418"/>
        <w:jc w:val="both"/>
        <w:textAlignment w:val="baseline"/>
        <w:rPr>
          <w:rFonts w:ascii="Times New Roman" w:hAnsi="Times New Roman" w:cs="Times New Roman"/>
          <w:sz w:val="20"/>
          <w:szCs w:val="20"/>
        </w:rPr>
      </w:pPr>
      <w:r w:rsidRPr="00D91E79">
        <w:rPr>
          <w:rFonts w:ascii="Times New Roman" w:hAnsi="Times New Roman" w:cs="Times New Roman"/>
          <w:sz w:val="20"/>
          <w:szCs w:val="20"/>
        </w:rPr>
        <w:t>Tüzel kişi olması halinde, mevzuatı gereği tüzel kişiliğin siciline kayıtlı bulunduğu Ticaret ve/veya Sanayi Odasından, ilk ilan veya ihale tarihinin içerisinde bulunduğu yılda alınmış, tüzel kişiliğin sicile kayıtlı olduğuna dair belge,</w:t>
      </w:r>
      <w:r w:rsidR="0050427C" w:rsidRPr="00D91E79">
        <w:rPr>
          <w:rFonts w:ascii="Times New Roman" w:hAnsi="Times New Roman" w:cs="Times New Roman"/>
          <w:sz w:val="20"/>
          <w:szCs w:val="20"/>
        </w:rPr>
        <w:t xml:space="preserve"> </w:t>
      </w:r>
    </w:p>
    <w:p w:rsidR="00754669" w:rsidRPr="00D91E79" w:rsidRDefault="00754669" w:rsidP="00163E43">
      <w:pPr>
        <w:tabs>
          <w:tab w:val="left" w:pos="851"/>
          <w:tab w:val="left" w:pos="1305"/>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c) Teklif vermeye yetkili olduğunu gösteren imza beyannamesi veya imza sirküleri;</w:t>
      </w:r>
    </w:p>
    <w:p w:rsidR="00754669" w:rsidRPr="00D91E79" w:rsidRDefault="00754669" w:rsidP="00717EF1">
      <w:pPr>
        <w:numPr>
          <w:ilvl w:val="0"/>
          <w:numId w:val="4"/>
        </w:numPr>
        <w:overflowPunct w:val="0"/>
        <w:autoSpaceDE w:val="0"/>
        <w:autoSpaceDN w:val="0"/>
        <w:adjustRightInd w:val="0"/>
        <w:spacing w:before="120" w:after="0" w:line="240" w:lineRule="exact"/>
        <w:ind w:left="1418"/>
        <w:jc w:val="both"/>
        <w:textAlignment w:val="baseline"/>
        <w:rPr>
          <w:rFonts w:ascii="Times New Roman" w:hAnsi="Times New Roman" w:cs="Times New Roman"/>
          <w:sz w:val="20"/>
          <w:szCs w:val="20"/>
        </w:rPr>
      </w:pPr>
      <w:r w:rsidRPr="00D91E79">
        <w:rPr>
          <w:rFonts w:ascii="Times New Roman" w:hAnsi="Times New Roman" w:cs="Times New Roman"/>
          <w:sz w:val="20"/>
          <w:szCs w:val="20"/>
        </w:rPr>
        <w:t>Gerçek kişi olması halinde, noter tasdikli imza beyannamesi,</w:t>
      </w:r>
    </w:p>
    <w:p w:rsidR="00754669" w:rsidRPr="00D91E79" w:rsidRDefault="00754669" w:rsidP="00717EF1">
      <w:pPr>
        <w:numPr>
          <w:ilvl w:val="0"/>
          <w:numId w:val="4"/>
        </w:numPr>
        <w:overflowPunct w:val="0"/>
        <w:autoSpaceDE w:val="0"/>
        <w:autoSpaceDN w:val="0"/>
        <w:adjustRightInd w:val="0"/>
        <w:spacing w:before="120" w:after="0" w:line="240" w:lineRule="exact"/>
        <w:ind w:left="1418"/>
        <w:jc w:val="both"/>
        <w:textAlignment w:val="baseline"/>
        <w:rPr>
          <w:rFonts w:ascii="Times New Roman" w:hAnsi="Times New Roman" w:cs="Times New Roman"/>
          <w:sz w:val="20"/>
          <w:szCs w:val="20"/>
        </w:rPr>
      </w:pPr>
      <w:r w:rsidRPr="00D91E79">
        <w:rPr>
          <w:rFonts w:ascii="Times New Roman" w:hAnsi="Times New Roman" w:cs="Times New Roman"/>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BA7913" w:rsidRPr="00D91E79" w:rsidRDefault="00BA7913" w:rsidP="00163E43">
      <w:pPr>
        <w:overflowPunct w:val="0"/>
        <w:autoSpaceDE w:val="0"/>
        <w:autoSpaceDN w:val="0"/>
        <w:adjustRightInd w:val="0"/>
        <w:spacing w:before="120" w:after="0" w:line="240" w:lineRule="exact"/>
        <w:ind w:left="1418"/>
        <w:jc w:val="both"/>
        <w:textAlignment w:val="baseline"/>
        <w:rPr>
          <w:rFonts w:ascii="Times New Roman" w:hAnsi="Times New Roman" w:cs="Times New Roman"/>
          <w:sz w:val="20"/>
          <w:szCs w:val="20"/>
        </w:rPr>
      </w:pPr>
    </w:p>
    <w:p w:rsidR="00754669" w:rsidRPr="00D91E79" w:rsidRDefault="00754669" w:rsidP="00163E43">
      <w:pPr>
        <w:spacing w:after="120" w:line="240" w:lineRule="exact"/>
        <w:jc w:val="both"/>
        <w:rPr>
          <w:rFonts w:ascii="Times New Roman" w:hAnsi="Times New Roman" w:cs="Times New Roman"/>
          <w:sz w:val="20"/>
          <w:szCs w:val="20"/>
        </w:rPr>
      </w:pPr>
      <w:r w:rsidRPr="00D91E79">
        <w:rPr>
          <w:rFonts w:ascii="Times New Roman" w:hAnsi="Times New Roman" w:cs="Times New Roman"/>
          <w:sz w:val="20"/>
          <w:szCs w:val="20"/>
        </w:rPr>
        <w:t>d)</w:t>
      </w:r>
      <w:r w:rsidRPr="00D91E79">
        <w:rPr>
          <w:rFonts w:ascii="Times New Roman" w:hAnsi="Times New Roman" w:cs="Times New Roman"/>
          <w:b/>
          <w:sz w:val="20"/>
          <w:szCs w:val="20"/>
        </w:rPr>
        <w:t xml:space="preserve"> </w:t>
      </w:r>
      <w:r w:rsidRPr="00D91E79">
        <w:rPr>
          <w:rFonts w:ascii="Times New Roman" w:hAnsi="Times New Roman" w:cs="Times New Roman"/>
          <w:sz w:val="20"/>
          <w:szCs w:val="20"/>
        </w:rPr>
        <w:t>Bu talimatların ilgili maddesinde sayılan durumlarda olunmadığına ilişkin yazılı taahhütname ve yararlanıcı tarafından talep edilirse ilgili kanıtlayıcı belgeler,</w:t>
      </w:r>
    </w:p>
    <w:p w:rsidR="00754669" w:rsidRPr="00D91E79" w:rsidRDefault="00754669" w:rsidP="00163E43">
      <w:pPr>
        <w:tabs>
          <w:tab w:val="left" w:pos="1305"/>
        </w:tabs>
        <w:spacing w:after="120" w:line="240" w:lineRule="exact"/>
        <w:jc w:val="both"/>
        <w:rPr>
          <w:rFonts w:ascii="Times New Roman" w:hAnsi="Times New Roman" w:cs="Times New Roman"/>
          <w:sz w:val="20"/>
          <w:szCs w:val="20"/>
        </w:rPr>
      </w:pPr>
      <w:r w:rsidRPr="00D91E79">
        <w:rPr>
          <w:rFonts w:ascii="Times New Roman" w:hAnsi="Times New Roman" w:cs="Times New Roman"/>
          <w:sz w:val="20"/>
          <w:szCs w:val="20"/>
        </w:rPr>
        <w:t>e) Şekli ve içeriği bu belgede belirlenen teklif mektubu,</w:t>
      </w:r>
    </w:p>
    <w:p w:rsidR="00754669" w:rsidRPr="00D91E79" w:rsidRDefault="00754669" w:rsidP="00163E43">
      <w:pPr>
        <w:spacing w:after="120" w:line="240" w:lineRule="exact"/>
        <w:jc w:val="both"/>
        <w:rPr>
          <w:rFonts w:ascii="Times New Roman" w:hAnsi="Times New Roman" w:cs="Times New Roman"/>
          <w:sz w:val="20"/>
          <w:szCs w:val="20"/>
        </w:rPr>
      </w:pPr>
      <w:r w:rsidRPr="00D91E79">
        <w:rPr>
          <w:rFonts w:ascii="Times New Roman" w:hAnsi="Times New Roman" w:cs="Times New Roman"/>
          <w:sz w:val="20"/>
          <w:szCs w:val="20"/>
        </w:rPr>
        <w:t>f) Bu belgede tanımlanan geçici teminat,</w:t>
      </w:r>
    </w:p>
    <w:p w:rsidR="00754669" w:rsidRPr="00D91E79" w:rsidRDefault="00754669" w:rsidP="00163E43">
      <w:pPr>
        <w:tabs>
          <w:tab w:val="left" w:pos="1305"/>
        </w:tabs>
        <w:spacing w:after="120"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g) Vekâleten ihaleye katılma halinde, istekli adına katılan kişinin ihaleye katılmaya ilişkin noter tasdikli vekâletnamesi ile noter tasdikli imza beyannamesi, </w:t>
      </w:r>
    </w:p>
    <w:p w:rsidR="00754669" w:rsidRPr="00D91E79" w:rsidRDefault="00754669" w:rsidP="00163E43">
      <w:pPr>
        <w:pStyle w:val="BodyTextIndent"/>
        <w:spacing w:line="240" w:lineRule="exact"/>
        <w:ind w:left="0"/>
        <w:rPr>
          <w:rFonts w:cs="Times New Roman"/>
          <w:sz w:val="20"/>
          <w:szCs w:val="20"/>
          <w:lang w:val="tr-TR"/>
        </w:rPr>
      </w:pPr>
      <w:r w:rsidRPr="00D91E79">
        <w:rPr>
          <w:rFonts w:cs="Times New Roman"/>
          <w:sz w:val="20"/>
          <w:szCs w:val="20"/>
          <w:lang w:val="tr-TR"/>
        </w:rPr>
        <w:t xml:space="preserve">h) İsteklinin iş ortaklığı olması halinde iş ortaklığı beyannamesi ile konsorsiyumların da teklif verebilecekleri öngörülmüş ise, isteklinin </w:t>
      </w:r>
      <w:proofErr w:type="gramStart"/>
      <w:r w:rsidRPr="00D91E79">
        <w:rPr>
          <w:rFonts w:cs="Times New Roman"/>
          <w:sz w:val="20"/>
          <w:szCs w:val="20"/>
          <w:lang w:val="tr-TR"/>
        </w:rPr>
        <w:t>konsorsiyum</w:t>
      </w:r>
      <w:proofErr w:type="gramEnd"/>
      <w:r w:rsidRPr="00D91E79">
        <w:rPr>
          <w:rFonts w:cs="Times New Roman"/>
          <w:sz w:val="20"/>
          <w:szCs w:val="20"/>
          <w:lang w:val="tr-TR"/>
        </w:rPr>
        <w:t xml:space="preserve"> olması halinde konsorsiyum beyannamesi, </w:t>
      </w:r>
    </w:p>
    <w:p w:rsidR="00754669" w:rsidRPr="00D91E79" w:rsidRDefault="00754669" w:rsidP="00163E43">
      <w:pPr>
        <w:pStyle w:val="BodyText3"/>
        <w:spacing w:line="240" w:lineRule="exact"/>
        <w:rPr>
          <w:rFonts w:cs="Times New Roman"/>
          <w:sz w:val="20"/>
          <w:szCs w:val="20"/>
          <w:lang w:val="tr-TR"/>
        </w:rPr>
      </w:pPr>
      <w:r w:rsidRPr="00D91E79">
        <w:rPr>
          <w:rFonts w:cs="Times New Roman"/>
          <w:sz w:val="20"/>
          <w:szCs w:val="20"/>
          <w:lang w:val="tr-TR"/>
        </w:rPr>
        <w:t>i) İhale dosyasının satın alındığına dair belge,</w:t>
      </w:r>
    </w:p>
    <w:p w:rsidR="00754669" w:rsidRPr="00D91E79" w:rsidRDefault="00754669" w:rsidP="00163E43">
      <w:pPr>
        <w:pStyle w:val="BodyText3"/>
        <w:tabs>
          <w:tab w:val="left" w:pos="1260"/>
        </w:tabs>
        <w:spacing w:line="240" w:lineRule="exact"/>
        <w:rPr>
          <w:rFonts w:cs="Times New Roman"/>
          <w:sz w:val="20"/>
          <w:szCs w:val="20"/>
          <w:lang w:val="tr-TR"/>
        </w:rPr>
      </w:pPr>
      <w:r w:rsidRPr="00D91E79">
        <w:rPr>
          <w:rFonts w:cs="Times New Roman"/>
          <w:sz w:val="20"/>
          <w:szCs w:val="20"/>
          <w:lang w:val="tr-TR"/>
        </w:rPr>
        <w:t>j) Ortağı olduğu veya hissedarı bulunduğu tüzel kişiliklere ilişkin beyanname,</w:t>
      </w:r>
    </w:p>
    <w:p w:rsidR="00754669" w:rsidRPr="00D91E79" w:rsidRDefault="00754669" w:rsidP="00163E43">
      <w:pPr>
        <w:tabs>
          <w:tab w:val="left" w:pos="567"/>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754669" w:rsidRPr="00D91E79" w:rsidRDefault="00754669" w:rsidP="00163E43">
      <w:pPr>
        <w:spacing w:after="60"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l) Sözleşme Makamı tarafından belirlenecek mesleki ve teknik yeterliğe ilişkin belgeler  (İş bitirme belgeleri, hak ediş belgeleri, </w:t>
      </w:r>
      <w:proofErr w:type="spellStart"/>
      <w:r w:rsidRPr="00D91E79">
        <w:rPr>
          <w:rFonts w:ascii="Times New Roman" w:hAnsi="Times New Roman" w:cs="Times New Roman"/>
          <w:sz w:val="20"/>
          <w:szCs w:val="20"/>
        </w:rPr>
        <w:t>vb</w:t>
      </w:r>
      <w:proofErr w:type="spellEnd"/>
      <w:r w:rsidRPr="00D91E79">
        <w:rPr>
          <w:rFonts w:ascii="Times New Roman" w:hAnsi="Times New Roman" w:cs="Times New Roman"/>
          <w:sz w:val="20"/>
          <w:szCs w:val="20"/>
        </w:rPr>
        <w:t>)</w:t>
      </w:r>
    </w:p>
    <w:p w:rsidR="00754669" w:rsidRPr="00D91E79" w:rsidRDefault="00754669" w:rsidP="00163E43">
      <w:pPr>
        <w:spacing w:after="60" w:line="240" w:lineRule="exact"/>
        <w:jc w:val="both"/>
        <w:rPr>
          <w:rFonts w:ascii="Times New Roman" w:hAnsi="Times New Roman" w:cs="Times New Roman"/>
          <w:sz w:val="20"/>
          <w:szCs w:val="20"/>
        </w:rPr>
      </w:pPr>
      <w:r w:rsidRPr="00D91E79">
        <w:rPr>
          <w:rFonts w:ascii="Times New Roman" w:hAnsi="Times New Roman" w:cs="Times New Roman"/>
          <w:sz w:val="20"/>
          <w:szCs w:val="20"/>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rsidR="00754669" w:rsidRPr="00D91E79" w:rsidRDefault="00754669" w:rsidP="00163E43">
      <w:pPr>
        <w:pStyle w:val="BodyText2"/>
        <w:tabs>
          <w:tab w:val="left" w:pos="54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 xml:space="preserve">İstekliler, yukarıda sayılan belgelerin aslını veya aslına uygunluğu noterce onaylanmış örneklerini vermek zorundadır. Ancak Türkiye Ticaret Sicili Gazetesi </w:t>
      </w:r>
      <w:proofErr w:type="spellStart"/>
      <w:r w:rsidRPr="00D91E79">
        <w:rPr>
          <w:rFonts w:ascii="Times New Roman" w:hAnsi="Times New Roman" w:cs="Times New Roman"/>
          <w:sz w:val="20"/>
          <w:lang w:val="tr-TR"/>
        </w:rPr>
        <w:t>Nizamnamesi’nin</w:t>
      </w:r>
      <w:proofErr w:type="spellEnd"/>
      <w:r w:rsidRPr="00D91E79">
        <w:rPr>
          <w:rFonts w:ascii="Times New Roman" w:hAnsi="Times New Roman" w:cs="Times New Roman"/>
          <w:sz w:val="20"/>
          <w:lang w:val="tr-TR"/>
        </w:rPr>
        <w:t xml:space="preserve"> 9 uncu maddesinde yer alan hüküm çerçevesinde; Gazete idaresince veya Türkiye Odalar ve Borsalar Birliğine bağlı odalarca "aslının aynıdır" </w:t>
      </w:r>
      <w:r w:rsidRPr="00D91E79">
        <w:rPr>
          <w:rFonts w:ascii="Times New Roman" w:hAnsi="Times New Roman" w:cs="Times New Roman"/>
          <w:sz w:val="20"/>
          <w:lang w:val="tr-TR"/>
        </w:rPr>
        <w:lastRenderedPageBreak/>
        <w:t xml:space="preserve">şeklinde onaylanarak isteklilere verilen Ticaret Sicili Gazetesi suretleri ile bunların noter onaylı suretleri kabul edilecektir. </w:t>
      </w:r>
    </w:p>
    <w:p w:rsidR="00754669" w:rsidRPr="00D91E79" w:rsidRDefault="00754669" w:rsidP="00163E43">
      <w:pPr>
        <w:pStyle w:val="BodyText2"/>
        <w:tabs>
          <w:tab w:val="left" w:pos="54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754669" w:rsidRPr="00D91E79" w:rsidRDefault="00754669" w:rsidP="00163E43">
      <w:pPr>
        <w:pStyle w:val="BodyText2"/>
        <w:tabs>
          <w:tab w:val="left" w:pos="54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754669" w:rsidRPr="00D91E79" w:rsidRDefault="00754669" w:rsidP="00163E43">
      <w:pPr>
        <w:pStyle w:val="BodyText2"/>
        <w:tabs>
          <w:tab w:val="left" w:pos="540"/>
        </w:tabs>
        <w:spacing w:line="240" w:lineRule="exact"/>
        <w:ind w:right="-142"/>
        <w:rPr>
          <w:rFonts w:ascii="Times New Roman" w:hAnsi="Times New Roman" w:cs="Times New Roman"/>
          <w:sz w:val="20"/>
          <w:lang w:val="tr-TR"/>
        </w:rPr>
      </w:pPr>
      <w:r w:rsidRPr="00D91E79">
        <w:rPr>
          <w:rFonts w:ascii="Times New Roman" w:hAnsi="Times New Roman" w:cs="Times New Roman"/>
          <w:b/>
          <w:sz w:val="20"/>
          <w:lang w:val="tr-TR"/>
        </w:rPr>
        <w:t>Madde 8-İhalenin yabancı isteklilere açıklığı</w:t>
      </w:r>
    </w:p>
    <w:p w:rsidR="00754669" w:rsidRPr="00D91E79" w:rsidRDefault="00754669" w:rsidP="00163E43">
      <w:pPr>
        <w:pStyle w:val="BodyText2"/>
        <w:tabs>
          <w:tab w:val="left" w:pos="0"/>
        </w:tabs>
        <w:spacing w:after="0" w:line="240" w:lineRule="exact"/>
        <w:ind w:right="-357"/>
        <w:rPr>
          <w:rFonts w:ascii="Times New Roman" w:hAnsi="Times New Roman" w:cs="Times New Roman"/>
          <w:sz w:val="20"/>
          <w:lang w:val="tr-TR"/>
        </w:rPr>
      </w:pPr>
      <w:r w:rsidRPr="00D91E79">
        <w:rPr>
          <w:rFonts w:ascii="Times New Roman" w:hAnsi="Times New Roman" w:cs="Times New Roman"/>
          <w:sz w:val="20"/>
          <w:lang w:val="tr-TR"/>
        </w:rPr>
        <w:t>Sözleşme Makamı tarafından gerçekleştirilecek ihaleler sadece yerli isteklilere açıktır.</w:t>
      </w:r>
    </w:p>
    <w:p w:rsidR="00754669" w:rsidRPr="00D91E79" w:rsidRDefault="00754669" w:rsidP="00163E43">
      <w:pPr>
        <w:pStyle w:val="BodyText2"/>
        <w:tabs>
          <w:tab w:val="left" w:pos="540"/>
        </w:tabs>
        <w:spacing w:line="240" w:lineRule="exact"/>
        <w:ind w:right="-142"/>
        <w:rPr>
          <w:rFonts w:ascii="Times New Roman" w:hAnsi="Times New Roman" w:cs="Times New Roman"/>
          <w:b/>
          <w:sz w:val="20"/>
          <w:lang w:val="tr-TR"/>
        </w:rPr>
      </w:pPr>
      <w:r w:rsidRPr="00D91E79">
        <w:rPr>
          <w:rFonts w:ascii="Times New Roman" w:hAnsi="Times New Roman" w:cs="Times New Roman"/>
          <w:b/>
          <w:sz w:val="20"/>
          <w:lang w:val="tr-TR"/>
        </w:rPr>
        <w:t>Madde 9. İhaleye katılamayacak olanlar</w:t>
      </w:r>
    </w:p>
    <w:p w:rsidR="00754669" w:rsidRPr="00D91E79" w:rsidRDefault="00754669" w:rsidP="00163E43">
      <w:pPr>
        <w:pStyle w:val="BodyText2"/>
        <w:tabs>
          <w:tab w:val="left" w:pos="54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754669" w:rsidRPr="00D91E79" w:rsidRDefault="00754669" w:rsidP="00717EF1">
      <w:pPr>
        <w:numPr>
          <w:ilvl w:val="0"/>
          <w:numId w:val="5"/>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Kamu ihalelerine katılmaktan geçici veya sürekli olarak yasaklanmış olanlar, Terörle Mücadele Kanunu kapsamına giren suçlardan ve organize suçlardan dolayı hükümlü bulunanlar, d</w:t>
      </w:r>
      <w:r w:rsidRPr="00D91E79">
        <w:rPr>
          <w:rFonts w:ascii="Times New Roman" w:hAnsi="Times New Roman" w:cs="Times New Roman"/>
          <w:color w:val="000000"/>
          <w:sz w:val="20"/>
          <w:szCs w:val="20"/>
        </w:rPr>
        <w:t>olandırıcılık, yolsuzluk, bir suç örgütü içinde yer almak suçlarından veya başka bir yasadışı faaliyetten dolayı kesinleşmiş yargı kararı ile mahkûm olanlar,</w:t>
      </w:r>
    </w:p>
    <w:p w:rsidR="00754669" w:rsidRPr="00D91E79" w:rsidRDefault="00754669" w:rsidP="00717EF1">
      <w:pPr>
        <w:numPr>
          <w:ilvl w:val="0"/>
          <w:numId w:val="5"/>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İlgili mercilerce hileli iflas ettiğine karar verilenler.</w:t>
      </w:r>
    </w:p>
    <w:p w:rsidR="00754669" w:rsidRPr="00D91E79" w:rsidRDefault="00754669" w:rsidP="00717EF1">
      <w:pPr>
        <w:numPr>
          <w:ilvl w:val="0"/>
          <w:numId w:val="5"/>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Sözleşme Makamının ihale yetkilisi kişileri ile bu yetkiye sahip kurullarda görevli kişiler.</w:t>
      </w:r>
    </w:p>
    <w:p w:rsidR="00754669" w:rsidRPr="00D91E79" w:rsidRDefault="00754669" w:rsidP="00717EF1">
      <w:pPr>
        <w:numPr>
          <w:ilvl w:val="0"/>
          <w:numId w:val="5"/>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Sözleşme Makamının ihale konusu işle ilgili her türlü ihale işlemlerini hazırlamak, yürütmek, sonuçlandırmak ve onaylamakla görevli olanlar.</w:t>
      </w:r>
    </w:p>
    <w:p w:rsidR="00754669" w:rsidRPr="00D91E79" w:rsidRDefault="00754669" w:rsidP="00717EF1">
      <w:pPr>
        <w:numPr>
          <w:ilvl w:val="0"/>
          <w:numId w:val="5"/>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(c) ve (d) bentlerinde belirtilen şahısların eşleri ve üçüncü dereceye kadar kan ve ikinci dereceye kadar kayın hısımları ile evlatlıkları ve evlat edinenleri.</w:t>
      </w:r>
    </w:p>
    <w:p w:rsidR="00754669" w:rsidRPr="00D91E79" w:rsidRDefault="00754669" w:rsidP="00717EF1">
      <w:pPr>
        <w:numPr>
          <w:ilvl w:val="0"/>
          <w:numId w:val="5"/>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(c), (d) ve (e) bentlerinde belirtilenlerin ortakları ile şirketleri (bu kişilerin yönetim kurullarında görevli bulunmadıkları veya sermayesinin % 10'undan fazlasına sahip olmadıkları anonim şirketler hariç). </w:t>
      </w:r>
    </w:p>
    <w:p w:rsidR="00754669" w:rsidRPr="00D91E79" w:rsidRDefault="00754669" w:rsidP="00717EF1">
      <w:pPr>
        <w:numPr>
          <w:ilvl w:val="0"/>
          <w:numId w:val="5"/>
        </w:numPr>
        <w:spacing w:before="120" w:after="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Yararlanıcının bünyesinde bulunan veya onunla ilgili olarak her ne amaçla kurulmuş olursa olsun vakıf, dernek, birlik, sandık gibi kuruluşlar ile bu kuruluşların ortak oldukları şirketler.</w:t>
      </w:r>
    </w:p>
    <w:p w:rsidR="00754669" w:rsidRPr="00D91E79" w:rsidRDefault="00754669" w:rsidP="00717EF1">
      <w:pPr>
        <w:numPr>
          <w:ilvl w:val="0"/>
          <w:numId w:val="5"/>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Bakanlar Kurulu Kararları ile belirlenen ve Türkiye’de yapılacak ihalelere katılması yasaklanan yabancı ülkelerin isteklileri.</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754669" w:rsidRPr="00D91E79" w:rsidRDefault="00754669" w:rsidP="00163E43">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Alt-yüklenicilere izin verilmemektedir. Ancak bu durum, isteklilerin ortak girişim ya da </w:t>
      </w:r>
      <w:proofErr w:type="gramStart"/>
      <w:r w:rsidRPr="00D91E79">
        <w:rPr>
          <w:rFonts w:ascii="Times New Roman" w:hAnsi="Times New Roman" w:cs="Times New Roman"/>
          <w:color w:val="000000"/>
          <w:sz w:val="20"/>
          <w:szCs w:val="20"/>
        </w:rPr>
        <w:t>konsorsiyum</w:t>
      </w:r>
      <w:proofErr w:type="gramEnd"/>
      <w:r w:rsidRPr="00D91E79">
        <w:rPr>
          <w:rFonts w:ascii="Times New Roman" w:hAnsi="Times New Roman" w:cs="Times New Roman"/>
          <w:color w:val="000000"/>
          <w:sz w:val="20"/>
          <w:szCs w:val="20"/>
        </w:rPr>
        <w:t xml:space="preserve"> halinde ihalelere katılmalarına engel değildir.</w:t>
      </w:r>
    </w:p>
    <w:p w:rsidR="00754669" w:rsidRPr="00D91E79" w:rsidRDefault="00754669" w:rsidP="00163E43">
      <w:pPr>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Madde 10- İhale dışı bırakılma nedenleri</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Aşağıda belirtilen durumlardaki istekliler, bu durumlarının tespit edilmesi halinde, ihale dışı bırakılacaktır;</w:t>
      </w:r>
    </w:p>
    <w:p w:rsidR="00754669" w:rsidRPr="00D91E79" w:rsidRDefault="00754669" w:rsidP="00717EF1">
      <w:pPr>
        <w:numPr>
          <w:ilvl w:val="0"/>
          <w:numId w:val="6"/>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İflası ilân edilen, zorunlu tasfiye kararı verilen, alacaklılara karşı borçlarından dolayı mahkeme idaresi altında bulunan, </w:t>
      </w:r>
      <w:proofErr w:type="gramStart"/>
      <w:r w:rsidRPr="00D91E79">
        <w:rPr>
          <w:rFonts w:ascii="Times New Roman" w:hAnsi="Times New Roman" w:cs="Times New Roman"/>
          <w:sz w:val="20"/>
          <w:szCs w:val="20"/>
        </w:rPr>
        <w:t>konkordato</w:t>
      </w:r>
      <w:proofErr w:type="gramEnd"/>
      <w:r w:rsidRPr="00D91E79">
        <w:rPr>
          <w:rFonts w:ascii="Times New Roman" w:hAnsi="Times New Roman" w:cs="Times New Roman"/>
          <w:sz w:val="20"/>
          <w:szCs w:val="20"/>
        </w:rPr>
        <w:t xml:space="preserve"> ilan eden veya kendi ülkesindeki mevzuat hükümlerine göre benzer bir durumda olan.</w:t>
      </w:r>
    </w:p>
    <w:p w:rsidR="00754669" w:rsidRPr="00D91E79" w:rsidRDefault="00754669" w:rsidP="00717EF1">
      <w:pPr>
        <w:numPr>
          <w:ilvl w:val="0"/>
          <w:numId w:val="6"/>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İlgili mevzuat hükümleri uyarınca kesinleşmiş sosyal güvenlik prim borcu olan.</w:t>
      </w:r>
    </w:p>
    <w:p w:rsidR="00754669" w:rsidRPr="00D91E79" w:rsidRDefault="00754669" w:rsidP="00717EF1">
      <w:pPr>
        <w:numPr>
          <w:ilvl w:val="0"/>
          <w:numId w:val="6"/>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İlgili mevzuat hükümleri uyarınca kesinleşmiş vergi borcu olan.</w:t>
      </w:r>
    </w:p>
    <w:p w:rsidR="00754669" w:rsidRPr="00D91E79" w:rsidRDefault="00754669" w:rsidP="00717EF1">
      <w:pPr>
        <w:numPr>
          <w:ilvl w:val="0"/>
          <w:numId w:val="6"/>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İhale tarihinden önceki beş yıl içinde, mesleki faaliyetlerinden dolayı yargı kararıyla hüküm giyen.</w:t>
      </w:r>
    </w:p>
    <w:p w:rsidR="00754669" w:rsidRPr="00D91E79" w:rsidRDefault="00754669" w:rsidP="00717EF1">
      <w:pPr>
        <w:numPr>
          <w:ilvl w:val="0"/>
          <w:numId w:val="6"/>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İhale tarihinden önceki beş yıl içinde, yaptığı işler sırasında iş veya meslek ahlakına aykırı faaliyetlerde bulunduğu Sözleşme Makamı tarafından ispat edilen.</w:t>
      </w:r>
    </w:p>
    <w:p w:rsidR="00754669" w:rsidRPr="00D91E79" w:rsidRDefault="00754669" w:rsidP="00717EF1">
      <w:pPr>
        <w:numPr>
          <w:ilvl w:val="0"/>
          <w:numId w:val="6"/>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İhale tarihi itibariyle, mevzuatı gereği kayıtlı olduğu oda tarafından mesleki faaliyetten men edilmiş olan.</w:t>
      </w:r>
    </w:p>
    <w:p w:rsidR="00754669" w:rsidRPr="00D91E79" w:rsidRDefault="00754669" w:rsidP="00717EF1">
      <w:pPr>
        <w:numPr>
          <w:ilvl w:val="0"/>
          <w:numId w:val="6"/>
        </w:numPr>
        <w:spacing w:before="120" w:after="0" w:line="240" w:lineRule="exact"/>
        <w:jc w:val="both"/>
        <w:rPr>
          <w:rFonts w:ascii="Times New Roman" w:hAnsi="Times New Roman" w:cs="Times New Roman"/>
          <w:sz w:val="20"/>
          <w:szCs w:val="20"/>
        </w:rPr>
      </w:pPr>
      <w:proofErr w:type="gramStart"/>
      <w:r w:rsidRPr="00D91E79">
        <w:rPr>
          <w:rFonts w:ascii="Times New Roman" w:hAnsi="Times New Roman" w:cs="Times New Roman"/>
          <w:sz w:val="20"/>
          <w:szCs w:val="20"/>
        </w:rPr>
        <w:t>Bu maddede belirtilen bilgi ve belgeleri vermeyen veya yanıltıcı bilgi ve/veya sahte belge verdiği tespit edilen.</w:t>
      </w:r>
      <w:proofErr w:type="gramEnd"/>
    </w:p>
    <w:p w:rsidR="00754669" w:rsidRPr="00D91E79" w:rsidRDefault="00754669" w:rsidP="00717EF1">
      <w:pPr>
        <w:numPr>
          <w:ilvl w:val="0"/>
          <w:numId w:val="6"/>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9 uncu maddede ihaleye katılamayacağı belirtildiği halde ihaleye katılan.</w:t>
      </w:r>
    </w:p>
    <w:p w:rsidR="00754669" w:rsidRPr="00D91E79" w:rsidRDefault="00754669" w:rsidP="00717EF1">
      <w:pPr>
        <w:numPr>
          <w:ilvl w:val="0"/>
          <w:numId w:val="6"/>
        </w:numPr>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11 inci maddede belirtilen yasak fiil veya davranışlarda bulunduğu tespit edilen.</w:t>
      </w:r>
    </w:p>
    <w:p w:rsidR="00120739" w:rsidRPr="00D91E79" w:rsidRDefault="00120739" w:rsidP="00163E43">
      <w:pPr>
        <w:spacing w:line="240" w:lineRule="exact"/>
        <w:jc w:val="both"/>
        <w:rPr>
          <w:rFonts w:ascii="Times New Roman" w:hAnsi="Times New Roman" w:cs="Times New Roman"/>
          <w:b/>
          <w:sz w:val="20"/>
          <w:szCs w:val="20"/>
        </w:rPr>
      </w:pP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Madde 11- Yasak fiil veya davranışlar</w:t>
      </w:r>
      <w:r w:rsidRPr="00D91E79">
        <w:rPr>
          <w:rFonts w:ascii="Times New Roman" w:hAnsi="Times New Roman" w:cs="Times New Roman"/>
          <w:sz w:val="20"/>
          <w:szCs w:val="20"/>
        </w:rPr>
        <w:t xml:space="preserve"> </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İhale süresince aşağıda belirtilen fiil veya davranışlarda bulunmak yasaktır:</w:t>
      </w:r>
    </w:p>
    <w:p w:rsidR="00754669" w:rsidRPr="00D91E79" w:rsidRDefault="00754669" w:rsidP="00717EF1">
      <w:pPr>
        <w:numPr>
          <w:ilvl w:val="0"/>
          <w:numId w:val="7"/>
        </w:numPr>
        <w:spacing w:before="120" w:after="0" w:line="240" w:lineRule="exact"/>
        <w:ind w:left="714" w:hanging="357"/>
        <w:jc w:val="both"/>
        <w:rPr>
          <w:rFonts w:ascii="Times New Roman" w:hAnsi="Times New Roman" w:cs="Times New Roman"/>
          <w:sz w:val="20"/>
          <w:szCs w:val="20"/>
        </w:rPr>
      </w:pPr>
      <w:r w:rsidRPr="00D91E79">
        <w:rPr>
          <w:rFonts w:ascii="Times New Roman" w:hAnsi="Times New Roman" w:cs="Times New Roman"/>
          <w:sz w:val="20"/>
          <w:szCs w:val="20"/>
        </w:rPr>
        <w:t xml:space="preserve">Hile, vaat, tehdit, nüfuz kullanma, çıkar sağlama, anlaşma, </w:t>
      </w:r>
      <w:proofErr w:type="gramStart"/>
      <w:r w:rsidRPr="00D91E79">
        <w:rPr>
          <w:rFonts w:ascii="Times New Roman" w:hAnsi="Times New Roman" w:cs="Times New Roman"/>
          <w:sz w:val="20"/>
          <w:szCs w:val="20"/>
        </w:rPr>
        <w:t>irtikap</w:t>
      </w:r>
      <w:proofErr w:type="gramEnd"/>
      <w:r w:rsidRPr="00D91E79">
        <w:rPr>
          <w:rFonts w:ascii="Times New Roman" w:hAnsi="Times New Roman" w:cs="Times New Roman"/>
          <w:sz w:val="20"/>
          <w:szCs w:val="20"/>
        </w:rPr>
        <w:t xml:space="preserve">, rüşvet suretiyle veya başka yollarla ihaleye ilişkin işlemlere fesat karıştırmak veya buna teşebbüs etmek. </w:t>
      </w:r>
    </w:p>
    <w:p w:rsidR="00754669" w:rsidRPr="00D91E79" w:rsidRDefault="00754669" w:rsidP="00717EF1">
      <w:pPr>
        <w:numPr>
          <w:ilvl w:val="0"/>
          <w:numId w:val="7"/>
        </w:numPr>
        <w:spacing w:before="120" w:after="0" w:line="240" w:lineRule="exact"/>
        <w:ind w:left="714" w:hanging="357"/>
        <w:jc w:val="both"/>
        <w:rPr>
          <w:rFonts w:ascii="Times New Roman" w:hAnsi="Times New Roman" w:cs="Times New Roman"/>
          <w:sz w:val="20"/>
          <w:szCs w:val="20"/>
        </w:rPr>
      </w:pPr>
      <w:r w:rsidRPr="00D91E79">
        <w:rPr>
          <w:rFonts w:ascii="Times New Roman" w:hAnsi="Times New Roman" w:cs="Times New Roman"/>
          <w:sz w:val="20"/>
          <w:szCs w:val="20"/>
        </w:rPr>
        <w:t>İsteklileri tereddüde düşürmek, katılımı engellemek, isteklilere anlaşma teklifinde bulunmak veya teşvik etmek, rekabeti veya ihale kararını etkileyecek davranışlarda bulunmak.</w:t>
      </w:r>
    </w:p>
    <w:p w:rsidR="00754669" w:rsidRPr="00D91E79" w:rsidRDefault="00754669" w:rsidP="00717EF1">
      <w:pPr>
        <w:numPr>
          <w:ilvl w:val="0"/>
          <w:numId w:val="7"/>
        </w:numPr>
        <w:spacing w:before="120" w:after="0" w:line="240" w:lineRule="exact"/>
        <w:jc w:val="both"/>
        <w:rPr>
          <w:rFonts w:ascii="Times New Roman" w:hAnsi="Times New Roman" w:cs="Times New Roman"/>
          <w:sz w:val="20"/>
          <w:szCs w:val="20"/>
        </w:rPr>
      </w:pPr>
      <w:proofErr w:type="gramStart"/>
      <w:r w:rsidRPr="00D91E79">
        <w:rPr>
          <w:rFonts w:ascii="Times New Roman" w:hAnsi="Times New Roman" w:cs="Times New Roman"/>
          <w:sz w:val="20"/>
          <w:szCs w:val="20"/>
        </w:rPr>
        <w:t xml:space="preserve">Sahte belge veya sahte teminat düzenlemek, kullanmak veya bunlara teşebbüs etmek. </w:t>
      </w:r>
      <w:proofErr w:type="gramEnd"/>
    </w:p>
    <w:p w:rsidR="00754669" w:rsidRPr="00D91E79" w:rsidRDefault="00754669" w:rsidP="00717EF1">
      <w:pPr>
        <w:numPr>
          <w:ilvl w:val="0"/>
          <w:numId w:val="7"/>
        </w:numPr>
        <w:spacing w:before="120" w:after="60" w:line="240" w:lineRule="exact"/>
        <w:jc w:val="both"/>
        <w:rPr>
          <w:rFonts w:ascii="Times New Roman" w:hAnsi="Times New Roman" w:cs="Times New Roman"/>
          <w:sz w:val="20"/>
          <w:szCs w:val="20"/>
        </w:rPr>
      </w:pPr>
      <w:proofErr w:type="gramStart"/>
      <w:r w:rsidRPr="00D91E79">
        <w:rPr>
          <w:rFonts w:ascii="Times New Roman" w:hAnsi="Times New Roman" w:cs="Times New Roman"/>
          <w:sz w:val="20"/>
          <w:szCs w:val="20"/>
        </w:rPr>
        <w:t>Bir istekli tarafından kendisi veya başkaları adına doğrudan veya dolaylı olarak, asaleten ya da vekâleten birden fazla teklif vermek.</w:t>
      </w:r>
      <w:proofErr w:type="gramEnd"/>
    </w:p>
    <w:p w:rsidR="00754669" w:rsidRPr="00D91E79" w:rsidRDefault="00754669" w:rsidP="00717EF1">
      <w:pPr>
        <w:pStyle w:val="BodyTextIndent3"/>
        <w:numPr>
          <w:ilvl w:val="0"/>
          <w:numId w:val="7"/>
        </w:numPr>
        <w:spacing w:line="240" w:lineRule="exact"/>
        <w:rPr>
          <w:rFonts w:cs="Times New Roman"/>
          <w:sz w:val="20"/>
          <w:szCs w:val="20"/>
          <w:lang w:val="tr-TR"/>
        </w:rPr>
      </w:pPr>
      <w:r w:rsidRPr="00D91E79">
        <w:rPr>
          <w:rFonts w:cs="Times New Roman"/>
          <w:sz w:val="20"/>
          <w:szCs w:val="20"/>
          <w:lang w:val="tr-TR"/>
        </w:rPr>
        <w:t>9 uncu maddede ihaleye katılamayacağı belirtildiği halde ihaleye katılmak.</w:t>
      </w:r>
    </w:p>
    <w:p w:rsidR="00754669" w:rsidRPr="00D91E79" w:rsidRDefault="00754669" w:rsidP="00163E43">
      <w:pPr>
        <w:pStyle w:val="BodyTextIndent3"/>
        <w:spacing w:line="240" w:lineRule="exact"/>
        <w:ind w:left="0"/>
        <w:rPr>
          <w:rFonts w:cs="Times New Roman"/>
          <w:sz w:val="20"/>
          <w:szCs w:val="20"/>
          <w:lang w:val="tr-TR"/>
        </w:rPr>
      </w:pPr>
      <w:r w:rsidRPr="00D91E79">
        <w:rPr>
          <w:rFonts w:cs="Times New Roman"/>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754669" w:rsidRPr="00D91E79" w:rsidRDefault="00754669" w:rsidP="00163E43">
      <w:pPr>
        <w:spacing w:line="240" w:lineRule="exact"/>
        <w:ind w:right="-1"/>
        <w:jc w:val="both"/>
        <w:rPr>
          <w:rFonts w:ascii="Times New Roman" w:hAnsi="Times New Roman" w:cs="Times New Roman"/>
          <w:b/>
          <w:sz w:val="20"/>
          <w:szCs w:val="20"/>
        </w:rPr>
      </w:pPr>
      <w:bookmarkStart w:id="4" w:name="_Toc232234020"/>
      <w:r w:rsidRPr="00D91E79">
        <w:rPr>
          <w:rFonts w:ascii="Times New Roman" w:hAnsi="Times New Roman" w:cs="Times New Roman"/>
          <w:b/>
          <w:sz w:val="20"/>
          <w:szCs w:val="20"/>
        </w:rPr>
        <w:t>Madde 12- Teklif hazırlama giderleri</w:t>
      </w:r>
      <w:bookmarkEnd w:id="4"/>
    </w:p>
    <w:p w:rsidR="00754669" w:rsidRPr="00D91E79" w:rsidRDefault="00754669" w:rsidP="00163E43">
      <w:pPr>
        <w:spacing w:line="240" w:lineRule="exact"/>
        <w:jc w:val="both"/>
        <w:rPr>
          <w:rFonts w:ascii="Times New Roman" w:hAnsi="Times New Roman" w:cs="Times New Roman"/>
          <w:sz w:val="20"/>
          <w:szCs w:val="20"/>
        </w:rPr>
      </w:pPr>
      <w:bookmarkStart w:id="5" w:name="_Toc232234021"/>
      <w:r w:rsidRPr="00D91E79">
        <w:rPr>
          <w:rFonts w:ascii="Times New Roman" w:hAnsi="Times New Roman" w:cs="Times New Roman"/>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5"/>
    </w:p>
    <w:p w:rsidR="00754669" w:rsidRPr="00D91E79" w:rsidRDefault="00754669" w:rsidP="00163E43">
      <w:pPr>
        <w:keepNext/>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Madde 13- İhale dosyasında açıklama yapılması</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754669" w:rsidRPr="00D91E79" w:rsidRDefault="00754669" w:rsidP="00163E43">
      <w:pPr>
        <w:spacing w:line="240" w:lineRule="exact"/>
        <w:ind w:right="-1"/>
        <w:jc w:val="both"/>
        <w:rPr>
          <w:rFonts w:ascii="Times New Roman" w:hAnsi="Times New Roman" w:cs="Times New Roman"/>
          <w:sz w:val="20"/>
          <w:szCs w:val="20"/>
        </w:rPr>
      </w:pPr>
      <w:r w:rsidRPr="00D91E79">
        <w:rPr>
          <w:rFonts w:ascii="Times New Roman" w:hAnsi="Times New Roman" w:cs="Times New Roman"/>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754669" w:rsidRPr="00D91E79" w:rsidRDefault="00754669" w:rsidP="00163E43">
      <w:pPr>
        <w:spacing w:line="240" w:lineRule="exact"/>
        <w:ind w:right="-1"/>
        <w:jc w:val="both"/>
        <w:rPr>
          <w:rFonts w:ascii="Times New Roman" w:hAnsi="Times New Roman" w:cs="Times New Roman"/>
          <w:sz w:val="20"/>
          <w:szCs w:val="20"/>
        </w:rPr>
      </w:pPr>
      <w:r w:rsidRPr="00D91E79">
        <w:rPr>
          <w:rFonts w:ascii="Times New Roman" w:hAnsi="Times New Roman" w:cs="Times New Roman"/>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Madde 14- İhale dosyasında değişiklik yapılması</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Zeyilname, ihale dosyası alanların tümüne iadeli taahhütlü mektup yoluyla gönderilir veya imza karşılığı elden verilir ve ihale tarihinden en az beş (5) gün önce bilgi sahibi olmaları sağlanır. Yapılan değişiklik nedeniyle </w:t>
      </w:r>
      <w:r w:rsidRPr="00D91E79">
        <w:rPr>
          <w:rFonts w:ascii="Times New Roman" w:hAnsi="Times New Roman" w:cs="Times New Roman"/>
          <w:sz w:val="20"/>
          <w:szCs w:val="20"/>
        </w:rPr>
        <w:lastRenderedPageBreak/>
        <w:t>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Zeyilname düzenlenmesi halinde, teklifini bu düzenlemeden önce vermiş olan isteklilere tekliflerini geri çekerek, yeniden teklif verme </w:t>
      </w:r>
      <w:proofErr w:type="gramStart"/>
      <w:r w:rsidRPr="00D91E79">
        <w:rPr>
          <w:rFonts w:ascii="Times New Roman" w:hAnsi="Times New Roman" w:cs="Times New Roman"/>
          <w:sz w:val="20"/>
          <w:szCs w:val="20"/>
        </w:rPr>
        <w:t>imkanı</w:t>
      </w:r>
      <w:proofErr w:type="gramEnd"/>
      <w:r w:rsidRPr="00D91E79">
        <w:rPr>
          <w:rFonts w:ascii="Times New Roman" w:hAnsi="Times New Roman" w:cs="Times New Roman"/>
          <w:sz w:val="20"/>
          <w:szCs w:val="20"/>
        </w:rPr>
        <w:t xml:space="preserve"> tanınacaktır.</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Madde 15-İhale saatinden önce ihalenin iptal edilmesinde Sözleşme Makamının serbestliği</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754669" w:rsidRPr="00D91E79" w:rsidRDefault="00754669" w:rsidP="00163E43">
      <w:pPr>
        <w:spacing w:line="240" w:lineRule="exact"/>
        <w:ind w:right="-1"/>
        <w:jc w:val="both"/>
        <w:rPr>
          <w:rFonts w:ascii="Times New Roman" w:hAnsi="Times New Roman" w:cs="Times New Roman"/>
          <w:sz w:val="20"/>
          <w:szCs w:val="20"/>
        </w:rPr>
      </w:pPr>
      <w:r w:rsidRPr="00D91E79">
        <w:rPr>
          <w:rFonts w:ascii="Times New Roman" w:hAnsi="Times New Roman" w:cs="Times New Roman"/>
          <w:sz w:val="20"/>
          <w:szCs w:val="20"/>
        </w:rPr>
        <w:t xml:space="preserve">İhalenin iptali halinde, verilmiş olan bütün teklifler reddedilmiş sayılır ve bu teklifler açılmaksızın isteklilere iade edilir. İhalenin iptal edilmesi nedeniyle istekliler Sözleşme Makamından herhangi bir hak talebinde bulunamaz. </w:t>
      </w:r>
    </w:p>
    <w:p w:rsidR="00754669" w:rsidRPr="00D91E79" w:rsidRDefault="00754669" w:rsidP="00163E43">
      <w:pPr>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Madde 16- Ortak girişim</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D91E79">
        <w:rPr>
          <w:rFonts w:ascii="Times New Roman" w:hAnsi="Times New Roman" w:cs="Times New Roman"/>
          <w:sz w:val="20"/>
          <w:szCs w:val="20"/>
        </w:rPr>
        <w:t>müteselsilen</w:t>
      </w:r>
      <w:proofErr w:type="spellEnd"/>
      <w:r w:rsidRPr="00D91E79">
        <w:rPr>
          <w:rFonts w:ascii="Times New Roman" w:hAnsi="Times New Roman" w:cs="Times New Roman"/>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754669" w:rsidRPr="00D91E79" w:rsidRDefault="00754669" w:rsidP="00163E43">
      <w:pPr>
        <w:spacing w:after="60"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 xml:space="preserve">Madde 17-Alt yükleniciler </w:t>
      </w:r>
    </w:p>
    <w:p w:rsidR="00754669" w:rsidRPr="00D91E79" w:rsidRDefault="00754669" w:rsidP="00163E43">
      <w:pPr>
        <w:pStyle w:val="BodyText2"/>
        <w:tabs>
          <w:tab w:val="left" w:pos="0"/>
        </w:tabs>
        <w:spacing w:after="0" w:line="240" w:lineRule="exact"/>
        <w:ind w:right="-357"/>
        <w:rPr>
          <w:rFonts w:ascii="Times New Roman" w:hAnsi="Times New Roman" w:cs="Times New Roman"/>
          <w:sz w:val="20"/>
          <w:lang w:val="tr-TR"/>
        </w:rPr>
      </w:pPr>
      <w:r w:rsidRPr="00D91E79">
        <w:rPr>
          <w:rFonts w:ascii="Times New Roman" w:hAnsi="Times New Roman" w:cs="Times New Roman"/>
          <w:sz w:val="20"/>
          <w:lang w:val="tr-TR"/>
        </w:rPr>
        <w:t>İhale konusu alımın/işin tamamı veya bir kısmı alt yüklenicilere  (taşeronlara) yaptırılamaz.</w:t>
      </w:r>
    </w:p>
    <w:p w:rsidR="00754669" w:rsidRPr="00D91E79" w:rsidRDefault="00754669" w:rsidP="00163E43">
      <w:pPr>
        <w:keepNext/>
        <w:spacing w:after="60"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 xml:space="preserve">Madde18-Teklif ve sözleşme türü </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Tekliflerin, götürü bedel veya birim fiyat esaslı olacağı Sözleşme Makamı tarafından belirlenir ve ihale duyurusunda hangi usul ile ihaleye çıkıldığı belirtilir.</w:t>
      </w:r>
    </w:p>
    <w:p w:rsidR="00754669" w:rsidRPr="00D91E79" w:rsidRDefault="00754669" w:rsidP="00163E43">
      <w:pPr>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Madde 19- Teklifin dili</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Teklifler ve ekleri Türkçe olarak hazırlanacak ve sunulacaktır.</w:t>
      </w:r>
    </w:p>
    <w:p w:rsidR="00754669" w:rsidRPr="00D91E79" w:rsidRDefault="00754669" w:rsidP="00163E43">
      <w:pPr>
        <w:keepNext/>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Madde 20-Teklif ve ödemelerde geçerli para birimi</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Teklif ve ödemelerde geçerli para birimi TL’dir. </w:t>
      </w:r>
    </w:p>
    <w:p w:rsidR="00754669" w:rsidRPr="00D91E79" w:rsidRDefault="00754669" w:rsidP="00163E43">
      <w:pPr>
        <w:spacing w:after="60"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Madde 21-Kısmi teklif verilmesi</w:t>
      </w:r>
    </w:p>
    <w:p w:rsidR="00754669" w:rsidRPr="00D91E79" w:rsidRDefault="00754669" w:rsidP="00163E43">
      <w:pPr>
        <w:spacing w:after="60"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Sözleşme Makamı tarafından gerçekleştirilecek ihalelerde, </w:t>
      </w:r>
      <w:proofErr w:type="gramStart"/>
      <w:r w:rsidRPr="00D91E79">
        <w:rPr>
          <w:rFonts w:ascii="Times New Roman" w:hAnsi="Times New Roman" w:cs="Times New Roman"/>
          <w:sz w:val="20"/>
          <w:szCs w:val="20"/>
        </w:rPr>
        <w:t>lotlar</w:t>
      </w:r>
      <w:proofErr w:type="gramEnd"/>
      <w:r w:rsidRPr="00D91E79">
        <w:rPr>
          <w:rFonts w:ascii="Times New Roman" w:hAnsi="Times New Roman" w:cs="Times New Roman"/>
          <w:sz w:val="20"/>
          <w:szCs w:val="20"/>
        </w:rPr>
        <w:t xml:space="preserve"> halinde ihaleye çıkılmamış ise, işin tamamı için teklif sunulacak olup kısmi teklifler kabul edilmeyecektir.</w:t>
      </w:r>
    </w:p>
    <w:p w:rsidR="00754669" w:rsidRPr="00D91E79" w:rsidRDefault="00754669" w:rsidP="00163E43">
      <w:pPr>
        <w:spacing w:after="60"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Madde 22- Alternatif teklifler</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İhale konusu işe ilişkin olarak alternatif teklif sunulamaz.</w:t>
      </w:r>
    </w:p>
    <w:p w:rsidR="00754669" w:rsidRPr="00D91E79" w:rsidRDefault="00754669" w:rsidP="00163E43">
      <w:pPr>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 xml:space="preserve">Madde 23-Tekliflerin sunulma şekli </w:t>
      </w:r>
    </w:p>
    <w:p w:rsidR="00754669" w:rsidRPr="00D91E79" w:rsidRDefault="00754669" w:rsidP="00163E43">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Teklif Mektubu ve istenildiği hallerde geçici teminat da </w:t>
      </w:r>
      <w:proofErr w:type="gramStart"/>
      <w:r w:rsidRPr="00D91E79">
        <w:rPr>
          <w:rFonts w:ascii="Times New Roman" w:hAnsi="Times New Roman" w:cs="Times New Roman"/>
          <w:sz w:val="20"/>
          <w:szCs w:val="20"/>
        </w:rPr>
        <w:t>dahil</w:t>
      </w:r>
      <w:proofErr w:type="gramEnd"/>
      <w:r w:rsidRPr="00D91E79">
        <w:rPr>
          <w:rFonts w:ascii="Times New Roman" w:hAnsi="Times New Roman" w:cs="Times New Roman"/>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754669" w:rsidRPr="00D91E79" w:rsidRDefault="00754669" w:rsidP="00163E43">
      <w:pPr>
        <w:spacing w:line="240" w:lineRule="exact"/>
        <w:ind w:right="-1"/>
        <w:jc w:val="both"/>
        <w:rPr>
          <w:rFonts w:ascii="Times New Roman" w:hAnsi="Times New Roman" w:cs="Times New Roman"/>
          <w:sz w:val="20"/>
          <w:szCs w:val="20"/>
        </w:rPr>
      </w:pPr>
      <w:r w:rsidRPr="00D91E79">
        <w:rPr>
          <w:rFonts w:ascii="Times New Roman" w:hAnsi="Times New Roman" w:cs="Times New Roman"/>
          <w:sz w:val="20"/>
          <w:szCs w:val="20"/>
        </w:rPr>
        <w:lastRenderedPageBreak/>
        <w:t>Teklifler ihale dosyasında belirtilen ihale saatine kadar sıra numaralı alındılar karşılığında Sözleşme Makamına (tekliflerin sunulacağı yere) teslim edilir. Bu saatten sonra verilen teklifler kabul edilmez ve açılmadan istekliye iade edilir.</w:t>
      </w:r>
    </w:p>
    <w:p w:rsidR="00754669" w:rsidRPr="00D91E79" w:rsidRDefault="00754669" w:rsidP="00163E43">
      <w:pPr>
        <w:spacing w:line="240" w:lineRule="exact"/>
        <w:ind w:right="-1"/>
        <w:jc w:val="both"/>
        <w:rPr>
          <w:rFonts w:ascii="Times New Roman" w:hAnsi="Times New Roman" w:cs="Times New Roman"/>
          <w:sz w:val="20"/>
          <w:szCs w:val="20"/>
        </w:rPr>
      </w:pPr>
      <w:r w:rsidRPr="00D91E79">
        <w:rPr>
          <w:rFonts w:ascii="Times New Roman" w:hAnsi="Times New Roman" w:cs="Times New Roman"/>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754669" w:rsidRPr="00D91E79" w:rsidRDefault="00754669" w:rsidP="00163E43">
      <w:pPr>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Madde 24-Teklif mektubunun şekli ve içeriği</w:t>
      </w:r>
    </w:p>
    <w:p w:rsidR="00754669" w:rsidRPr="00D91E79" w:rsidRDefault="00754669" w:rsidP="00163E43">
      <w:pPr>
        <w:keepNext/>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Teklif, bir Teknik ve bir Mali tekliften oluşur ve bunların ayrı zarflarda teslim edilmesi gerekir. Her bir teknik teklif ve mali teklifin içerisinde, üzerinde belirgin olarak “ASLIDIR” yazan bir asıl nüsha ve üzerinde “KOPYADIR” yazan 2 adet kopya bulunmalıdır.  </w:t>
      </w:r>
    </w:p>
    <w:p w:rsidR="00754669" w:rsidRPr="00D91E79" w:rsidRDefault="00754669" w:rsidP="00163E43">
      <w:pPr>
        <w:tabs>
          <w:tab w:val="left" w:pos="0"/>
        </w:tabs>
        <w:spacing w:line="240" w:lineRule="exact"/>
        <w:ind w:right="-1"/>
        <w:jc w:val="both"/>
        <w:rPr>
          <w:rFonts w:ascii="Times New Roman" w:hAnsi="Times New Roman" w:cs="Times New Roman"/>
          <w:sz w:val="20"/>
          <w:szCs w:val="20"/>
        </w:rPr>
      </w:pPr>
      <w:r w:rsidRPr="00D91E79">
        <w:rPr>
          <w:rFonts w:ascii="Times New Roman" w:hAnsi="Times New Roman" w:cs="Times New Roman"/>
          <w:sz w:val="20"/>
          <w:szCs w:val="20"/>
        </w:rPr>
        <w:t xml:space="preserve">Teklif mektupları, yazılı ve imzalı olarak sunulur. Teklif Mektubunda; </w:t>
      </w:r>
    </w:p>
    <w:p w:rsidR="00754669" w:rsidRPr="00D91E79" w:rsidRDefault="00754669" w:rsidP="00717EF1">
      <w:pPr>
        <w:numPr>
          <w:ilvl w:val="0"/>
          <w:numId w:val="8"/>
        </w:numPr>
        <w:tabs>
          <w:tab w:val="left" w:pos="0"/>
        </w:tabs>
        <w:overflowPunct w:val="0"/>
        <w:autoSpaceDE w:val="0"/>
        <w:autoSpaceDN w:val="0"/>
        <w:adjustRightInd w:val="0"/>
        <w:spacing w:before="120" w:after="0" w:line="240" w:lineRule="auto"/>
        <w:ind w:right="-1" w:hanging="76"/>
        <w:jc w:val="both"/>
        <w:textAlignment w:val="baseline"/>
        <w:rPr>
          <w:rFonts w:ascii="Times New Roman" w:hAnsi="Times New Roman" w:cs="Times New Roman"/>
          <w:sz w:val="20"/>
          <w:szCs w:val="20"/>
        </w:rPr>
      </w:pPr>
      <w:r w:rsidRPr="00D91E79">
        <w:rPr>
          <w:rFonts w:ascii="Times New Roman" w:hAnsi="Times New Roman" w:cs="Times New Roman"/>
          <w:sz w:val="20"/>
          <w:szCs w:val="20"/>
        </w:rPr>
        <w:t>İhale dosyasının tamamen okunup kabul edildiğinin belirtilmesi,</w:t>
      </w:r>
    </w:p>
    <w:p w:rsidR="00754669" w:rsidRPr="00D91E79" w:rsidRDefault="00754669" w:rsidP="00717EF1">
      <w:pPr>
        <w:numPr>
          <w:ilvl w:val="0"/>
          <w:numId w:val="8"/>
        </w:numPr>
        <w:tabs>
          <w:tab w:val="left" w:pos="0"/>
          <w:tab w:val="left" w:pos="720"/>
          <w:tab w:val="left" w:pos="900"/>
        </w:tabs>
        <w:overflowPunct w:val="0"/>
        <w:autoSpaceDE w:val="0"/>
        <w:autoSpaceDN w:val="0"/>
        <w:adjustRightInd w:val="0"/>
        <w:spacing w:before="120" w:after="0" w:line="240" w:lineRule="auto"/>
        <w:ind w:right="-1" w:hanging="76"/>
        <w:jc w:val="both"/>
        <w:textAlignment w:val="baseline"/>
        <w:rPr>
          <w:rFonts w:ascii="Times New Roman" w:hAnsi="Times New Roman" w:cs="Times New Roman"/>
          <w:sz w:val="20"/>
          <w:szCs w:val="20"/>
        </w:rPr>
      </w:pPr>
      <w:r w:rsidRPr="00D91E79">
        <w:rPr>
          <w:rFonts w:ascii="Times New Roman" w:hAnsi="Times New Roman" w:cs="Times New Roman"/>
          <w:sz w:val="20"/>
          <w:szCs w:val="20"/>
        </w:rPr>
        <w:t>Teklif edilen bedelin rakam ve yazı ile birbirine uygun olarak açıkça yazılması,</w:t>
      </w:r>
    </w:p>
    <w:p w:rsidR="00754669" w:rsidRPr="00D91E79" w:rsidRDefault="00754669" w:rsidP="00717EF1">
      <w:pPr>
        <w:numPr>
          <w:ilvl w:val="0"/>
          <w:numId w:val="8"/>
        </w:numPr>
        <w:tabs>
          <w:tab w:val="left" w:pos="0"/>
          <w:tab w:val="left" w:pos="720"/>
          <w:tab w:val="left" w:pos="900"/>
        </w:tabs>
        <w:overflowPunct w:val="0"/>
        <w:autoSpaceDE w:val="0"/>
        <w:autoSpaceDN w:val="0"/>
        <w:adjustRightInd w:val="0"/>
        <w:spacing w:before="120" w:after="0" w:line="240" w:lineRule="auto"/>
        <w:ind w:right="-1" w:hanging="76"/>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Üzerinde kazıntı, silinti, düzeltme bulunmaması, </w:t>
      </w:r>
    </w:p>
    <w:p w:rsidR="00754669" w:rsidRPr="00D91E79" w:rsidRDefault="00754669" w:rsidP="00717EF1">
      <w:pPr>
        <w:numPr>
          <w:ilvl w:val="0"/>
          <w:numId w:val="8"/>
        </w:numPr>
        <w:overflowPunct w:val="0"/>
        <w:autoSpaceDE w:val="0"/>
        <w:autoSpaceDN w:val="0"/>
        <w:adjustRightInd w:val="0"/>
        <w:spacing w:before="120" w:after="0" w:line="240" w:lineRule="auto"/>
        <w:ind w:right="-1" w:hanging="76"/>
        <w:jc w:val="both"/>
        <w:textAlignment w:val="baseline"/>
        <w:rPr>
          <w:rFonts w:ascii="Times New Roman" w:hAnsi="Times New Roman" w:cs="Times New Roman"/>
          <w:sz w:val="20"/>
          <w:szCs w:val="20"/>
        </w:rPr>
      </w:pPr>
      <w:r w:rsidRPr="00D91E79">
        <w:rPr>
          <w:rFonts w:ascii="Times New Roman" w:hAnsi="Times New Roman" w:cs="Times New Roman"/>
          <w:sz w:val="20"/>
          <w:szCs w:val="20"/>
        </w:rPr>
        <w:t>Teklif mektubunun adı, soyadı veya ticaret unvanı yazılmak suretiyle yetkili kişilerce imzalanmış olması,</w:t>
      </w:r>
    </w:p>
    <w:p w:rsidR="00754669" w:rsidRPr="00D91E79" w:rsidRDefault="00754669" w:rsidP="00163E43">
      <w:pPr>
        <w:tabs>
          <w:tab w:val="left" w:pos="900"/>
        </w:tabs>
        <w:spacing w:line="240" w:lineRule="exact"/>
        <w:ind w:right="-1"/>
        <w:jc w:val="both"/>
        <w:rPr>
          <w:rFonts w:ascii="Times New Roman" w:hAnsi="Times New Roman" w:cs="Times New Roman"/>
          <w:sz w:val="20"/>
          <w:szCs w:val="20"/>
        </w:rPr>
      </w:pPr>
      <w:proofErr w:type="gramStart"/>
      <w:r w:rsidRPr="00D91E79">
        <w:rPr>
          <w:rFonts w:ascii="Times New Roman" w:hAnsi="Times New Roman" w:cs="Times New Roman"/>
          <w:sz w:val="20"/>
          <w:szCs w:val="20"/>
        </w:rPr>
        <w:t>zorunludur</w:t>
      </w:r>
      <w:proofErr w:type="gramEnd"/>
      <w:r w:rsidRPr="00D91E79">
        <w:rPr>
          <w:rFonts w:ascii="Times New Roman" w:hAnsi="Times New Roman" w:cs="Times New Roman"/>
          <w:sz w:val="20"/>
          <w:szCs w:val="20"/>
        </w:rPr>
        <w:t>.</w:t>
      </w:r>
    </w:p>
    <w:p w:rsidR="00754669" w:rsidRPr="00D91E79" w:rsidRDefault="00754669" w:rsidP="00163E43">
      <w:pPr>
        <w:spacing w:line="240" w:lineRule="exact"/>
        <w:jc w:val="both"/>
        <w:rPr>
          <w:rFonts w:ascii="Times New Roman" w:hAnsi="Times New Roman" w:cs="Times New Roman"/>
          <w:bCs/>
          <w:sz w:val="20"/>
          <w:szCs w:val="20"/>
        </w:rPr>
      </w:pPr>
      <w:r w:rsidRPr="00D91E79">
        <w:rPr>
          <w:rFonts w:ascii="Times New Roman" w:hAnsi="Times New Roman" w:cs="Times New Roman"/>
          <w:bCs/>
          <w:sz w:val="20"/>
          <w:szCs w:val="20"/>
        </w:rPr>
        <w:t>Ortak girişim olarak teklif veren isteklilerin teklif mektuplarının, ortakların tamamı tarafından veya teklif vermeye yetki verdikleri kişiler tarafından imzalanması gerekir.</w:t>
      </w:r>
    </w:p>
    <w:p w:rsidR="00754669" w:rsidRPr="00D91E79" w:rsidRDefault="00754669" w:rsidP="00163E43">
      <w:pPr>
        <w:tabs>
          <w:tab w:val="left" w:pos="0"/>
        </w:tabs>
        <w:spacing w:line="240" w:lineRule="exact"/>
        <w:ind w:right="-1"/>
        <w:jc w:val="both"/>
        <w:rPr>
          <w:rFonts w:ascii="Times New Roman" w:hAnsi="Times New Roman" w:cs="Times New Roman"/>
          <w:b/>
          <w:sz w:val="20"/>
          <w:szCs w:val="20"/>
        </w:rPr>
      </w:pPr>
      <w:r w:rsidRPr="00D91E79">
        <w:rPr>
          <w:rFonts w:ascii="Times New Roman" w:hAnsi="Times New Roman" w:cs="Times New Roman"/>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D91E79">
        <w:rPr>
          <w:rFonts w:ascii="Times New Roman" w:hAnsi="Times New Roman" w:cs="Times New Roman"/>
          <w:sz w:val="20"/>
          <w:szCs w:val="20"/>
        </w:rPr>
        <w:t>konsorsiyumun</w:t>
      </w:r>
      <w:proofErr w:type="gramEnd"/>
      <w:r w:rsidRPr="00D91E79">
        <w:rPr>
          <w:rFonts w:ascii="Times New Roman" w:hAnsi="Times New Roman" w:cs="Times New Roman"/>
          <w:sz w:val="20"/>
          <w:szCs w:val="20"/>
        </w:rPr>
        <w:t xml:space="preserve"> toplam teklif bedelini oluşturacaktır.</w:t>
      </w:r>
    </w:p>
    <w:p w:rsidR="00754669" w:rsidRPr="00D91E79" w:rsidRDefault="00754669" w:rsidP="00163E43">
      <w:pPr>
        <w:tabs>
          <w:tab w:val="left" w:pos="0"/>
        </w:tabs>
        <w:spacing w:line="240" w:lineRule="exact"/>
        <w:ind w:right="-1"/>
        <w:jc w:val="both"/>
        <w:rPr>
          <w:rFonts w:ascii="Times New Roman" w:hAnsi="Times New Roman" w:cs="Times New Roman"/>
          <w:sz w:val="20"/>
          <w:szCs w:val="20"/>
        </w:rPr>
      </w:pPr>
      <w:r w:rsidRPr="00D91E79">
        <w:rPr>
          <w:rFonts w:ascii="Times New Roman" w:hAnsi="Times New Roman" w:cs="Times New Roman"/>
          <w:b/>
          <w:sz w:val="20"/>
          <w:szCs w:val="20"/>
        </w:rPr>
        <w:t>Madde 25- Tekliflerin geçerlilik süresi</w:t>
      </w:r>
    </w:p>
    <w:p w:rsidR="00754669" w:rsidRPr="00D91E79" w:rsidRDefault="00754669" w:rsidP="00163E43">
      <w:pPr>
        <w:pStyle w:val="BodyText2"/>
        <w:spacing w:line="240" w:lineRule="exact"/>
        <w:ind w:right="-1"/>
        <w:rPr>
          <w:rFonts w:ascii="Times New Roman" w:hAnsi="Times New Roman" w:cs="Times New Roman"/>
          <w:sz w:val="20"/>
          <w:lang w:val="tr-TR" w:eastAsia="tr-TR"/>
        </w:rPr>
      </w:pPr>
      <w:r w:rsidRPr="00D91E79">
        <w:rPr>
          <w:rFonts w:ascii="Times New Roman" w:hAnsi="Times New Roman" w:cs="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754669" w:rsidRPr="00D91E79" w:rsidRDefault="00754669" w:rsidP="00163E43">
      <w:pPr>
        <w:pStyle w:val="BodyText2"/>
        <w:spacing w:line="240" w:lineRule="exact"/>
        <w:ind w:right="-1"/>
        <w:rPr>
          <w:rFonts w:ascii="Times New Roman" w:hAnsi="Times New Roman" w:cs="Times New Roman"/>
          <w:sz w:val="20"/>
          <w:lang w:val="tr-TR" w:eastAsia="tr-TR"/>
        </w:rPr>
      </w:pPr>
      <w:r w:rsidRPr="00D91E79">
        <w:rPr>
          <w:rFonts w:ascii="Times New Roman" w:hAnsi="Times New Roman" w:cs="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754669" w:rsidRPr="00D91E79" w:rsidRDefault="00754669" w:rsidP="00163E43">
      <w:pPr>
        <w:pStyle w:val="BodyText2"/>
        <w:spacing w:after="60" w:line="240" w:lineRule="exact"/>
        <w:ind w:right="-1"/>
        <w:rPr>
          <w:rFonts w:ascii="Times New Roman" w:hAnsi="Times New Roman" w:cs="Times New Roman"/>
          <w:sz w:val="20"/>
          <w:lang w:val="tr-TR" w:eastAsia="tr-TR"/>
        </w:rPr>
      </w:pPr>
      <w:r w:rsidRPr="00D91E79">
        <w:rPr>
          <w:rFonts w:ascii="Times New Roman" w:hAnsi="Times New Roman" w:cs="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754669" w:rsidRPr="00D91E79" w:rsidRDefault="00754669" w:rsidP="00163E43">
      <w:pPr>
        <w:spacing w:after="120" w:line="240" w:lineRule="exact"/>
        <w:jc w:val="both"/>
        <w:rPr>
          <w:rFonts w:ascii="Times New Roman" w:hAnsi="Times New Roman" w:cs="Times New Roman"/>
          <w:sz w:val="20"/>
          <w:szCs w:val="20"/>
        </w:rPr>
      </w:pPr>
      <w:r w:rsidRPr="00D91E79">
        <w:rPr>
          <w:rFonts w:ascii="Times New Roman" w:hAnsi="Times New Roman" w:cs="Times New Roman"/>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754669" w:rsidRPr="00D91E79" w:rsidRDefault="00754669" w:rsidP="00163E43">
      <w:pPr>
        <w:keepNext/>
        <w:tabs>
          <w:tab w:val="left" w:pos="0"/>
        </w:tabs>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Madde 26- Geçici teminat ve teminat olarak kabul edilecek değerler</w:t>
      </w:r>
    </w:p>
    <w:p w:rsidR="00754669" w:rsidRPr="00D91E79" w:rsidRDefault="00754669" w:rsidP="00163E43">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754669" w:rsidRPr="00D91E79" w:rsidRDefault="00754669" w:rsidP="00163E43">
      <w:pPr>
        <w:tabs>
          <w:tab w:val="left" w:pos="0"/>
        </w:tabs>
        <w:spacing w:line="240" w:lineRule="exact"/>
        <w:ind w:right="-1"/>
        <w:jc w:val="both"/>
        <w:rPr>
          <w:rFonts w:ascii="Times New Roman" w:hAnsi="Times New Roman" w:cs="Times New Roman"/>
          <w:sz w:val="20"/>
          <w:szCs w:val="20"/>
        </w:rPr>
      </w:pPr>
      <w:r w:rsidRPr="00D91E79">
        <w:rPr>
          <w:rFonts w:ascii="Times New Roman" w:hAnsi="Times New Roman" w:cs="Times New Roman"/>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754669" w:rsidRPr="00D91E79" w:rsidRDefault="00754669" w:rsidP="00163E43">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Geçici teminat olarak sunulan teminat mektuplarında geçerlilik tarihi belirtilmelidir. Bu tarih, teklif geçerlilik süresinin bitiminden itibaren otuz (30) günden az olmamak üzere isteklilerce belirlenir.</w:t>
      </w:r>
    </w:p>
    <w:p w:rsidR="00754669" w:rsidRPr="00D91E79" w:rsidRDefault="00754669" w:rsidP="00163E43">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Kabul edilebilir bir geçici teminat ile birlikte verilmeyen teklifler, Sözleşme Makamı tarafından istenilen katılma şartlarının sağlanamadığı gerekçesiyle değerlendirme dışı bırakılacaktır.</w:t>
      </w:r>
    </w:p>
    <w:p w:rsidR="00754669" w:rsidRPr="00D91E79" w:rsidRDefault="00754669" w:rsidP="00163E43">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Teminat olarak kabul edilecek değerler aşağıda sayılmıştır; </w:t>
      </w:r>
    </w:p>
    <w:p w:rsidR="00754669" w:rsidRPr="00D91E79" w:rsidRDefault="00754669" w:rsidP="00717EF1">
      <w:pPr>
        <w:numPr>
          <w:ilvl w:val="0"/>
          <w:numId w:val="9"/>
        </w:numPr>
        <w:spacing w:before="120" w:after="0" w:line="240" w:lineRule="exact"/>
        <w:ind w:right="-1"/>
        <w:jc w:val="both"/>
        <w:rPr>
          <w:rFonts w:ascii="Times New Roman" w:hAnsi="Times New Roman" w:cs="Times New Roman"/>
          <w:sz w:val="20"/>
          <w:szCs w:val="20"/>
        </w:rPr>
      </w:pPr>
      <w:proofErr w:type="gramStart"/>
      <w:r w:rsidRPr="00D91E79">
        <w:rPr>
          <w:rFonts w:ascii="Times New Roman" w:hAnsi="Times New Roman" w:cs="Times New Roman"/>
          <w:sz w:val="20"/>
          <w:szCs w:val="20"/>
        </w:rPr>
        <w:t>Tedavüldeki Türk Parası.</w:t>
      </w:r>
      <w:proofErr w:type="gramEnd"/>
    </w:p>
    <w:p w:rsidR="00754669" w:rsidRPr="00D91E79" w:rsidRDefault="00754669" w:rsidP="00717EF1">
      <w:pPr>
        <w:numPr>
          <w:ilvl w:val="0"/>
          <w:numId w:val="9"/>
        </w:numPr>
        <w:spacing w:before="120" w:after="0" w:line="240" w:lineRule="exact"/>
        <w:ind w:right="-1"/>
        <w:jc w:val="both"/>
        <w:rPr>
          <w:rFonts w:ascii="Times New Roman" w:hAnsi="Times New Roman" w:cs="Times New Roman"/>
          <w:sz w:val="20"/>
          <w:szCs w:val="20"/>
        </w:rPr>
      </w:pPr>
      <w:r w:rsidRPr="00D91E79">
        <w:rPr>
          <w:rFonts w:ascii="Times New Roman" w:hAnsi="Times New Roman" w:cs="Times New Roman"/>
          <w:sz w:val="20"/>
          <w:szCs w:val="20"/>
        </w:rPr>
        <w:t xml:space="preserve">Bankalar ve özel finans kurumları tarafından verilen teminat mektupları. </w:t>
      </w:r>
    </w:p>
    <w:p w:rsidR="00754669" w:rsidRPr="00D91E79" w:rsidRDefault="00754669" w:rsidP="00163E43">
      <w:pPr>
        <w:tabs>
          <w:tab w:val="left" w:pos="0"/>
        </w:tabs>
        <w:spacing w:line="240" w:lineRule="exact"/>
        <w:ind w:right="-1"/>
        <w:jc w:val="both"/>
        <w:rPr>
          <w:rFonts w:ascii="Times New Roman" w:hAnsi="Times New Roman" w:cs="Times New Roman"/>
          <w:sz w:val="20"/>
          <w:szCs w:val="20"/>
        </w:rPr>
      </w:pPr>
      <w:r w:rsidRPr="00D91E79">
        <w:rPr>
          <w:rFonts w:ascii="Times New Roman" w:hAnsi="Times New Roman" w:cs="Times New Roman"/>
          <w:sz w:val="20"/>
          <w:szCs w:val="20"/>
        </w:rPr>
        <w:t>İlgili mevzuatına göre Türkiye</w:t>
      </w:r>
      <w:r w:rsidRPr="00D91E79">
        <w:rPr>
          <w:rFonts w:ascii="Times New Roman" w:hAnsi="Times New Roman" w:cs="Times New Roman"/>
          <w:sz w:val="20"/>
          <w:szCs w:val="20"/>
        </w:rPr>
        <w:sym w:font="Symbol" w:char="F0A2"/>
      </w:r>
      <w:r w:rsidRPr="00D91E79">
        <w:rPr>
          <w:rFonts w:ascii="Times New Roman" w:hAnsi="Times New Roman" w:cs="Times New Roman"/>
          <w:sz w:val="20"/>
          <w:szCs w:val="20"/>
        </w:rPr>
        <w:t xml:space="preserve">de faaliyette bulunmasına izin verilen yabancı bankaların düzenleyecekleri teminat mektupları ile Türkiye dışında faaliyette bulunan banka veya benzeri kredi kuruluşlarının </w:t>
      </w:r>
      <w:proofErr w:type="spellStart"/>
      <w:r w:rsidRPr="00D91E79">
        <w:rPr>
          <w:rFonts w:ascii="Times New Roman" w:hAnsi="Times New Roman" w:cs="Times New Roman"/>
          <w:sz w:val="20"/>
          <w:szCs w:val="20"/>
        </w:rPr>
        <w:t>kontrgarantisi</w:t>
      </w:r>
      <w:proofErr w:type="spellEnd"/>
      <w:r w:rsidRPr="00D91E79">
        <w:rPr>
          <w:rFonts w:ascii="Times New Roman" w:hAnsi="Times New Roman" w:cs="Times New Roman"/>
          <w:sz w:val="20"/>
          <w:szCs w:val="20"/>
        </w:rPr>
        <w:t xml:space="preserve"> üzerine Türkiye’de faaliyette bulunan bankaların veya özel finans kurumlarının düzenleyecekleri teminat mektupları da teminat olarak kabul edilir.</w:t>
      </w:r>
    </w:p>
    <w:p w:rsidR="00754669" w:rsidRPr="00D91E79" w:rsidRDefault="00754669" w:rsidP="00163E43">
      <w:pPr>
        <w:tabs>
          <w:tab w:val="left" w:pos="0"/>
        </w:tabs>
        <w:spacing w:line="240" w:lineRule="exact"/>
        <w:ind w:right="-1"/>
        <w:jc w:val="both"/>
        <w:rPr>
          <w:rFonts w:ascii="Times New Roman" w:hAnsi="Times New Roman" w:cs="Times New Roman"/>
          <w:sz w:val="20"/>
          <w:szCs w:val="20"/>
        </w:rPr>
      </w:pPr>
      <w:r w:rsidRPr="00D91E79">
        <w:rPr>
          <w:rFonts w:ascii="Times New Roman" w:hAnsi="Times New Roman" w:cs="Times New Roman"/>
          <w:sz w:val="20"/>
          <w:szCs w:val="20"/>
        </w:rPr>
        <w:t xml:space="preserve">Teminatlar, teminat olarak kabul edilen diğer değerlerle değiştirilebilir. </w:t>
      </w:r>
    </w:p>
    <w:p w:rsidR="00754669" w:rsidRPr="00D91E79" w:rsidRDefault="00754669" w:rsidP="00163E43">
      <w:pPr>
        <w:tabs>
          <w:tab w:val="left" w:pos="0"/>
        </w:tabs>
        <w:spacing w:line="240" w:lineRule="exact"/>
        <w:ind w:right="-1"/>
        <w:jc w:val="both"/>
        <w:rPr>
          <w:rFonts w:ascii="Times New Roman" w:hAnsi="Times New Roman" w:cs="Times New Roman"/>
          <w:b/>
          <w:sz w:val="20"/>
          <w:szCs w:val="20"/>
        </w:rPr>
      </w:pPr>
      <w:r w:rsidRPr="00D91E79">
        <w:rPr>
          <w:rFonts w:ascii="Times New Roman" w:hAnsi="Times New Roman" w:cs="Times New Roman"/>
          <w:b/>
          <w:sz w:val="20"/>
          <w:szCs w:val="20"/>
        </w:rPr>
        <w:t>Madde 27- Geçici teminatın teslim yeri ve iadesi</w:t>
      </w:r>
    </w:p>
    <w:p w:rsidR="00754669" w:rsidRPr="00D91E79" w:rsidRDefault="00754669" w:rsidP="00163E43">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754669" w:rsidRPr="00D91E79" w:rsidRDefault="00754669" w:rsidP="00163E43">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754669" w:rsidRPr="00D91E79" w:rsidRDefault="00754669" w:rsidP="00163E43">
      <w:pPr>
        <w:spacing w:after="120" w:line="240" w:lineRule="exact"/>
        <w:jc w:val="both"/>
        <w:rPr>
          <w:rFonts w:ascii="Times New Roman" w:hAnsi="Times New Roman" w:cs="Times New Roman"/>
          <w:b/>
          <w:color w:val="000000"/>
          <w:sz w:val="20"/>
          <w:szCs w:val="20"/>
        </w:rPr>
      </w:pPr>
      <w:r w:rsidRPr="00D91E79">
        <w:rPr>
          <w:rFonts w:ascii="Times New Roman" w:hAnsi="Times New Roman" w:cs="Times New Roman"/>
          <w:b/>
          <w:color w:val="000000"/>
          <w:sz w:val="20"/>
          <w:szCs w:val="20"/>
        </w:rPr>
        <w:t>Madde 28- Son teklif teslim tarihinden önce ek bilgi talepleri</w:t>
      </w:r>
    </w:p>
    <w:p w:rsidR="00754669" w:rsidRPr="00D91E79" w:rsidRDefault="00754669" w:rsidP="00163E43">
      <w:pPr>
        <w:spacing w:after="120"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754669" w:rsidRPr="00D91E79" w:rsidRDefault="00754669" w:rsidP="00163E43">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Sözleşme Makamı, kendi girişimi ile ya da herhangi bir isteklinin talebi üzerine, teklif dosyası hakkında ek bilgi sağlarsa, bu tür bilgileri, tüm isteklilere aynı anda yazılı olarak gönderecektir.</w:t>
      </w:r>
    </w:p>
    <w:p w:rsidR="00754669" w:rsidRPr="00D91E79" w:rsidRDefault="00754669" w:rsidP="00163E43">
      <w:pPr>
        <w:spacing w:after="120" w:line="240" w:lineRule="exact"/>
        <w:jc w:val="both"/>
        <w:rPr>
          <w:rFonts w:ascii="Times New Roman" w:hAnsi="Times New Roman" w:cs="Times New Roman"/>
          <w:b/>
          <w:color w:val="000000"/>
          <w:sz w:val="20"/>
          <w:szCs w:val="20"/>
        </w:rPr>
      </w:pPr>
      <w:r w:rsidRPr="00D91E79">
        <w:rPr>
          <w:rFonts w:ascii="Times New Roman" w:hAnsi="Times New Roman" w:cs="Times New Roman"/>
          <w:b/>
          <w:color w:val="000000"/>
          <w:sz w:val="20"/>
          <w:szCs w:val="20"/>
        </w:rPr>
        <w:t>Madde 29- Tekliflerin sunulması</w:t>
      </w:r>
    </w:p>
    <w:p w:rsidR="00754669" w:rsidRPr="00D91E79" w:rsidRDefault="00754669" w:rsidP="00163E43">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Teklifler, teklif davet mektubunda veya ilanda belirtilen son teslim tarihini geçmeyecek şekilde </w:t>
      </w:r>
      <w:r w:rsidRPr="00D91E79">
        <w:rPr>
          <w:rFonts w:ascii="Times New Roman" w:hAnsi="Times New Roman" w:cs="Times New Roman"/>
          <w:color w:val="000000"/>
          <w:sz w:val="20"/>
          <w:szCs w:val="20"/>
          <w:u w:val="single"/>
        </w:rPr>
        <w:t xml:space="preserve">teslim alınmak </w:t>
      </w:r>
      <w:r w:rsidRPr="00D91E79">
        <w:rPr>
          <w:rFonts w:ascii="Times New Roman" w:hAnsi="Times New Roman" w:cs="Times New Roman"/>
          <w:color w:val="000000"/>
          <w:sz w:val="20"/>
          <w:szCs w:val="20"/>
        </w:rPr>
        <w:t>üzere gönderilmelidir. Teklifler aşağıdaki şekilde teslim edilmelidir:</w:t>
      </w:r>
    </w:p>
    <w:p w:rsidR="00754669" w:rsidRPr="00D91E79" w:rsidRDefault="00754669" w:rsidP="00717EF1">
      <w:pPr>
        <w:numPr>
          <w:ilvl w:val="0"/>
          <w:numId w:val="10"/>
        </w:numPr>
        <w:spacing w:before="120" w:after="120" w:line="240" w:lineRule="exact"/>
        <w:ind w:left="1077" w:hanging="357"/>
        <w:jc w:val="both"/>
        <w:rPr>
          <w:rFonts w:ascii="Times New Roman" w:hAnsi="Times New Roman" w:cs="Times New Roman"/>
          <w:color w:val="000000"/>
          <w:sz w:val="20"/>
          <w:szCs w:val="20"/>
        </w:rPr>
      </w:pPr>
      <w:r w:rsidRPr="00D91E79">
        <w:rPr>
          <w:rFonts w:ascii="Times New Roman" w:hAnsi="Times New Roman" w:cs="Times New Roman"/>
          <w:bCs/>
          <w:color w:val="000000"/>
          <w:sz w:val="20"/>
          <w:szCs w:val="20"/>
        </w:rPr>
        <w:t>Taahhütlü posta  / kargo servisi</w:t>
      </w:r>
      <w:proofErr w:type="gramStart"/>
      <w:r w:rsidRPr="00D91E79">
        <w:rPr>
          <w:rFonts w:ascii="Times New Roman" w:hAnsi="Times New Roman" w:cs="Times New Roman"/>
          <w:bCs/>
          <w:color w:val="000000"/>
          <w:sz w:val="20"/>
          <w:szCs w:val="20"/>
        </w:rPr>
        <w:t>)</w:t>
      </w:r>
      <w:proofErr w:type="gramEnd"/>
      <w:r w:rsidRPr="00D91E79">
        <w:rPr>
          <w:rFonts w:ascii="Times New Roman" w:hAnsi="Times New Roman" w:cs="Times New Roman"/>
          <w:bCs/>
          <w:color w:val="000000"/>
          <w:sz w:val="20"/>
          <w:szCs w:val="20"/>
        </w:rPr>
        <w:t xml:space="preserve"> ile</w:t>
      </w:r>
      <w:r w:rsidRPr="00D91E79">
        <w:rPr>
          <w:rFonts w:ascii="Times New Roman" w:hAnsi="Times New Roman" w:cs="Times New Roman"/>
          <w:color w:val="000000"/>
          <w:sz w:val="20"/>
          <w:szCs w:val="20"/>
        </w:rPr>
        <w:t xml:space="preserve"> </w:t>
      </w:r>
      <w:proofErr w:type="spellStart"/>
      <w:r w:rsidRPr="00D91E79">
        <w:rPr>
          <w:rFonts w:ascii="Times New Roman" w:hAnsi="Times New Roman" w:cs="Times New Roman"/>
          <w:sz w:val="20"/>
          <w:szCs w:val="20"/>
        </w:rPr>
        <w:t>Nakkaştepe</w:t>
      </w:r>
      <w:proofErr w:type="spellEnd"/>
      <w:r w:rsidRPr="00D91E79">
        <w:rPr>
          <w:rFonts w:ascii="Times New Roman" w:hAnsi="Times New Roman" w:cs="Times New Roman"/>
          <w:sz w:val="20"/>
          <w:szCs w:val="20"/>
        </w:rPr>
        <w:t xml:space="preserve">, Aziz Bey Sokak, No. 32, 34674 Üsküdar/ İstanbul                     </w:t>
      </w:r>
    </w:p>
    <w:p w:rsidR="00754669" w:rsidRPr="00D91E79" w:rsidRDefault="00754669" w:rsidP="00717EF1">
      <w:pPr>
        <w:numPr>
          <w:ilvl w:val="0"/>
          <w:numId w:val="10"/>
        </w:numPr>
        <w:spacing w:before="120" w:after="120" w:line="240" w:lineRule="exact"/>
        <w:ind w:left="1077" w:hanging="357"/>
        <w:jc w:val="both"/>
        <w:rPr>
          <w:rFonts w:ascii="Times New Roman" w:hAnsi="Times New Roman" w:cs="Times New Roman"/>
          <w:color w:val="000000"/>
          <w:sz w:val="20"/>
          <w:szCs w:val="20"/>
        </w:rPr>
      </w:pPr>
      <w:r w:rsidRPr="00D91E79">
        <w:rPr>
          <w:rFonts w:ascii="Times New Roman" w:hAnsi="Times New Roman" w:cs="Times New Roman"/>
          <w:b/>
          <w:color w:val="000000"/>
          <w:sz w:val="20"/>
          <w:szCs w:val="20"/>
        </w:rPr>
        <w:t xml:space="preserve">Ya da </w:t>
      </w:r>
      <w:r w:rsidRPr="00D91E79">
        <w:rPr>
          <w:rFonts w:ascii="Times New Roman" w:hAnsi="Times New Roman" w:cs="Times New Roman"/>
          <w:bCs/>
          <w:color w:val="000000"/>
          <w:sz w:val="20"/>
          <w:szCs w:val="20"/>
        </w:rPr>
        <w:t xml:space="preserve">Sözleşme Makamına doğrudan elden </w:t>
      </w:r>
      <w:proofErr w:type="spellStart"/>
      <w:r w:rsidRPr="00D91E79">
        <w:rPr>
          <w:rFonts w:ascii="Times New Roman" w:hAnsi="Times New Roman" w:cs="Times New Roman"/>
          <w:sz w:val="20"/>
          <w:szCs w:val="20"/>
        </w:rPr>
        <w:t>Nakkaştepe</w:t>
      </w:r>
      <w:proofErr w:type="spellEnd"/>
      <w:r w:rsidRPr="00D91E79">
        <w:rPr>
          <w:rFonts w:ascii="Times New Roman" w:hAnsi="Times New Roman" w:cs="Times New Roman"/>
          <w:sz w:val="20"/>
          <w:szCs w:val="20"/>
        </w:rPr>
        <w:t xml:space="preserve">, Aziz Bey Sokak, No. 32, 34674 Üsküdar/ İstanbul’a </w:t>
      </w:r>
      <w:r w:rsidRPr="00D91E79">
        <w:rPr>
          <w:rFonts w:ascii="Times New Roman" w:hAnsi="Times New Roman" w:cs="Times New Roman"/>
          <w:bCs/>
          <w:color w:val="000000"/>
          <w:sz w:val="20"/>
          <w:szCs w:val="20"/>
        </w:rPr>
        <w:t xml:space="preserve">teslim (kurye servisleri de </w:t>
      </w:r>
      <w:proofErr w:type="gramStart"/>
      <w:r w:rsidRPr="00D91E79">
        <w:rPr>
          <w:rFonts w:ascii="Times New Roman" w:hAnsi="Times New Roman" w:cs="Times New Roman"/>
          <w:bCs/>
          <w:color w:val="000000"/>
          <w:sz w:val="20"/>
          <w:szCs w:val="20"/>
        </w:rPr>
        <w:t>dahil</w:t>
      </w:r>
      <w:proofErr w:type="gramEnd"/>
      <w:r w:rsidRPr="00D91E79">
        <w:rPr>
          <w:rFonts w:ascii="Times New Roman" w:hAnsi="Times New Roman" w:cs="Times New Roman"/>
          <w:bCs/>
          <w:color w:val="000000"/>
          <w:sz w:val="20"/>
          <w:szCs w:val="20"/>
        </w:rPr>
        <w:t xml:space="preserve">) edilmeli ve teslim karşılığında imzalı ve tarihli bir belge alınmalıdır. </w:t>
      </w:r>
    </w:p>
    <w:p w:rsidR="00754669" w:rsidRPr="00D91E79" w:rsidRDefault="00754669" w:rsidP="00163E43">
      <w:pPr>
        <w:pStyle w:val="BodyText"/>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rFonts w:cs="Times New Roman"/>
          <w:color w:val="000000"/>
          <w:sz w:val="20"/>
          <w:lang w:val="tr-TR"/>
        </w:rPr>
      </w:pPr>
      <w:r w:rsidRPr="00D91E79">
        <w:rPr>
          <w:rStyle w:val="Strong"/>
          <w:rFonts w:cs="Times New Roman"/>
          <w:color w:val="000000"/>
          <w:sz w:val="20"/>
          <w:u w:val="single"/>
          <w:lang w:val="tr-TR"/>
        </w:rPr>
        <w:t>Başka yollarla ulaştırılan teklifler değerlendirmeye alınmayacaktır.</w:t>
      </w:r>
      <w:r w:rsidRPr="00D91E79">
        <w:rPr>
          <w:rStyle w:val="Strong"/>
          <w:rFonts w:cs="Times New Roman"/>
          <w:color w:val="000000"/>
          <w:sz w:val="20"/>
          <w:lang w:val="tr-TR"/>
        </w:rPr>
        <w:t xml:space="preserve"> </w:t>
      </w:r>
      <w:r w:rsidRPr="00D91E79">
        <w:rPr>
          <w:rFonts w:cs="Times New Roman"/>
          <w:color w:val="000000"/>
          <w:sz w:val="20"/>
          <w:lang w:val="tr-TR"/>
        </w:rPr>
        <w:t xml:space="preserve">Teklifler, çift zarf sistemi kullanılarak teslim edilmelidir; bir dış paket veya zarfın içerisinde, birinin üzerinde </w:t>
      </w:r>
      <w:r w:rsidRPr="00D91E79">
        <w:rPr>
          <w:rFonts w:cs="Times New Roman"/>
          <w:bCs/>
          <w:color w:val="000000"/>
          <w:sz w:val="20"/>
          <w:u w:val="single"/>
          <w:lang w:val="tr-TR"/>
        </w:rPr>
        <w:t>A Zarfı- Teknik Teklif</w:t>
      </w:r>
      <w:r w:rsidRPr="00D91E79">
        <w:rPr>
          <w:rFonts w:cs="Times New Roman"/>
          <w:color w:val="000000"/>
          <w:sz w:val="20"/>
          <w:lang w:val="tr-TR"/>
        </w:rPr>
        <w:t xml:space="preserve">, diğerinin üzerinde </w:t>
      </w:r>
      <w:r w:rsidRPr="00D91E79">
        <w:rPr>
          <w:rFonts w:cs="Times New Roman"/>
          <w:bCs/>
          <w:color w:val="000000"/>
          <w:sz w:val="20"/>
          <w:u w:val="single"/>
          <w:lang w:val="tr-TR"/>
        </w:rPr>
        <w:t>B Zarfı- Mali teklif</w:t>
      </w:r>
      <w:r w:rsidRPr="00D91E79">
        <w:rPr>
          <w:rFonts w:cs="Times New Roman"/>
          <w:color w:val="000000"/>
          <w:sz w:val="20"/>
          <w:u w:val="single"/>
          <w:lang w:val="tr-TR"/>
        </w:rPr>
        <w:t xml:space="preserve"> </w:t>
      </w:r>
      <w:r w:rsidRPr="00D91E79">
        <w:rPr>
          <w:rFonts w:cs="Times New Roman"/>
          <w:color w:val="000000"/>
          <w:sz w:val="20"/>
          <w:lang w:val="tr-TR"/>
        </w:rPr>
        <w:t>yazan iki ayrı mühürlü zarf olmalıdır.</w:t>
      </w:r>
    </w:p>
    <w:p w:rsidR="00754669" w:rsidRPr="00D91E79" w:rsidRDefault="00754669" w:rsidP="00163E43">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Mali teklif dışındaki, teknik teklifi oluşturan diğer tüm kısımlar A Zarfının içine konmalıdır, (</w:t>
      </w:r>
      <w:proofErr w:type="spellStart"/>
      <w:r w:rsidRPr="00D91E79">
        <w:rPr>
          <w:rFonts w:ascii="Times New Roman" w:hAnsi="Times New Roman" w:cs="Times New Roman"/>
          <w:color w:val="000000"/>
          <w:sz w:val="20"/>
          <w:szCs w:val="20"/>
        </w:rPr>
        <w:t>örn</w:t>
      </w:r>
      <w:proofErr w:type="spellEnd"/>
      <w:r w:rsidRPr="00D91E79">
        <w:rPr>
          <w:rFonts w:ascii="Times New Roman" w:hAnsi="Times New Roman" w:cs="Times New Roman"/>
          <w:color w:val="000000"/>
          <w:sz w:val="20"/>
          <w:szCs w:val="20"/>
        </w:rPr>
        <w:t xml:space="preserve">. teklif teslim formu, organizasyon ve </w:t>
      </w:r>
      <w:proofErr w:type="gramStart"/>
      <w:r w:rsidRPr="00D91E79">
        <w:rPr>
          <w:rFonts w:ascii="Times New Roman" w:hAnsi="Times New Roman" w:cs="Times New Roman"/>
          <w:color w:val="000000"/>
          <w:sz w:val="20"/>
          <w:szCs w:val="20"/>
        </w:rPr>
        <w:t>metodoloji</w:t>
      </w:r>
      <w:proofErr w:type="gramEnd"/>
      <w:r w:rsidRPr="00D91E79">
        <w:rPr>
          <w:rFonts w:ascii="Times New Roman" w:hAnsi="Times New Roman" w:cs="Times New Roman"/>
          <w:color w:val="000000"/>
          <w:sz w:val="20"/>
          <w:szCs w:val="20"/>
        </w:rPr>
        <w:t xml:space="preserve"> belgesi, Kilit uzmanlar ve ücreti belgesi, isteklinin beyannamesi, tüzel ve mali kimlik formu).</w:t>
      </w:r>
    </w:p>
    <w:p w:rsidR="00754669" w:rsidRPr="00D91E79" w:rsidRDefault="00754669" w:rsidP="00163E43">
      <w:pPr>
        <w:spacing w:after="120" w:line="240" w:lineRule="exact"/>
        <w:jc w:val="both"/>
        <w:rPr>
          <w:rFonts w:ascii="Times New Roman" w:hAnsi="Times New Roman" w:cs="Times New Roman"/>
          <w:color w:val="000000"/>
          <w:sz w:val="20"/>
          <w:szCs w:val="20"/>
          <w:u w:val="single"/>
        </w:rPr>
      </w:pPr>
      <w:r w:rsidRPr="00D91E79">
        <w:rPr>
          <w:rFonts w:ascii="Times New Roman" w:hAnsi="Times New Roman" w:cs="Times New Roman"/>
          <w:color w:val="000000"/>
          <w:sz w:val="20"/>
          <w:szCs w:val="20"/>
          <w:u w:val="single"/>
        </w:rPr>
        <w:t>Bu kuralların herhangi bir şekilde yerine getirilmemesi, (</w:t>
      </w:r>
      <w:proofErr w:type="spellStart"/>
      <w:r w:rsidRPr="00D91E79">
        <w:rPr>
          <w:rFonts w:ascii="Times New Roman" w:hAnsi="Times New Roman" w:cs="Times New Roman"/>
          <w:color w:val="000000"/>
          <w:sz w:val="20"/>
          <w:szCs w:val="20"/>
          <w:u w:val="single"/>
        </w:rPr>
        <w:t>örn</w:t>
      </w:r>
      <w:proofErr w:type="spellEnd"/>
      <w:r w:rsidRPr="00D91E79">
        <w:rPr>
          <w:rFonts w:ascii="Times New Roman" w:hAnsi="Times New Roman" w:cs="Times New Roman"/>
          <w:color w:val="000000"/>
          <w:sz w:val="20"/>
          <w:szCs w:val="20"/>
          <w:u w:val="single"/>
        </w:rPr>
        <w:t>. Mühürlenmemiş zarflar ya da teknik teklifte fiyata herhangi bir atıf yapılması) kuralların ihlali olarak değerlendirilecek ve teklifin reddedilmesine yol açacaktır.</w:t>
      </w:r>
    </w:p>
    <w:p w:rsidR="00754669" w:rsidRPr="00D91E79" w:rsidRDefault="00754669" w:rsidP="00163E43">
      <w:pPr>
        <w:keepNext/>
        <w:spacing w:after="120" w:line="240" w:lineRule="exact"/>
        <w:jc w:val="both"/>
        <w:rPr>
          <w:rFonts w:ascii="Times New Roman" w:hAnsi="Times New Roman" w:cs="Times New Roman"/>
          <w:b/>
          <w:color w:val="000000"/>
          <w:sz w:val="20"/>
          <w:szCs w:val="20"/>
        </w:rPr>
      </w:pPr>
      <w:r w:rsidRPr="00D91E79">
        <w:rPr>
          <w:rFonts w:ascii="Times New Roman" w:hAnsi="Times New Roman" w:cs="Times New Roman"/>
          <w:b/>
          <w:color w:val="000000"/>
          <w:sz w:val="20"/>
          <w:szCs w:val="20"/>
        </w:rPr>
        <w:t>Madde 30- Tekliflerin mülkiyeti</w:t>
      </w:r>
    </w:p>
    <w:p w:rsidR="00754669" w:rsidRPr="00D91E79" w:rsidRDefault="00754669" w:rsidP="00163E43">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Sözleşme Makamı, bu ihale süreci sırasında alınan tüm tekliflerin mülkiyet haklarına sahiptir. Sonuç olarak, teklif sahiplerinin tekliflerini geri alma hakları yoktur.</w:t>
      </w:r>
    </w:p>
    <w:p w:rsidR="00754669" w:rsidRPr="00D91E79" w:rsidRDefault="00754669" w:rsidP="00163E43">
      <w:pPr>
        <w:spacing w:after="120" w:line="240" w:lineRule="exact"/>
        <w:jc w:val="both"/>
        <w:rPr>
          <w:rFonts w:ascii="Times New Roman" w:hAnsi="Times New Roman" w:cs="Times New Roman"/>
          <w:b/>
          <w:color w:val="000000"/>
          <w:sz w:val="20"/>
          <w:szCs w:val="20"/>
        </w:rPr>
      </w:pPr>
      <w:r w:rsidRPr="00D91E79">
        <w:rPr>
          <w:rFonts w:ascii="Times New Roman" w:hAnsi="Times New Roman" w:cs="Times New Roman"/>
          <w:b/>
          <w:color w:val="000000"/>
          <w:sz w:val="20"/>
          <w:szCs w:val="20"/>
        </w:rPr>
        <w:t>Madde 31-Tekliflerin açılması</w:t>
      </w:r>
    </w:p>
    <w:p w:rsidR="00754669" w:rsidRPr="00D91E79" w:rsidRDefault="00754669" w:rsidP="00163E43">
      <w:pPr>
        <w:spacing w:line="240" w:lineRule="exact"/>
        <w:ind w:right="-1"/>
        <w:jc w:val="both"/>
        <w:rPr>
          <w:rFonts w:ascii="Times New Roman" w:hAnsi="Times New Roman" w:cs="Times New Roman"/>
          <w:sz w:val="20"/>
          <w:szCs w:val="20"/>
        </w:rPr>
      </w:pPr>
      <w:r w:rsidRPr="00D91E79">
        <w:rPr>
          <w:rFonts w:ascii="Times New Roman" w:hAnsi="Times New Roman" w:cs="Times New Roman"/>
          <w:sz w:val="20"/>
          <w:szCs w:val="20"/>
        </w:rPr>
        <w:t>Değerlendirme Komitesince, tekliflerin alınması ve açılmasında aşağıda yer alan usul uygulanır;</w:t>
      </w:r>
      <w:r w:rsidRPr="00D91E79">
        <w:rPr>
          <w:rFonts w:ascii="Times New Roman" w:hAnsi="Times New Roman" w:cs="Times New Roman"/>
          <w:sz w:val="20"/>
          <w:szCs w:val="20"/>
        </w:rPr>
        <w:tab/>
      </w:r>
    </w:p>
    <w:p w:rsidR="00754669" w:rsidRPr="00D91E79" w:rsidRDefault="00754669" w:rsidP="00717EF1">
      <w:pPr>
        <w:numPr>
          <w:ilvl w:val="0"/>
          <w:numId w:val="11"/>
        </w:numPr>
        <w:overflowPunct w:val="0"/>
        <w:autoSpaceDE w:val="0"/>
        <w:autoSpaceDN w:val="0"/>
        <w:adjustRightInd w:val="0"/>
        <w:spacing w:before="120" w:after="0" w:line="240" w:lineRule="exact"/>
        <w:ind w:left="714" w:right="-1" w:hanging="357"/>
        <w:jc w:val="both"/>
        <w:textAlignment w:val="baseline"/>
        <w:rPr>
          <w:rFonts w:ascii="Times New Roman" w:hAnsi="Times New Roman" w:cs="Times New Roman"/>
          <w:sz w:val="20"/>
          <w:szCs w:val="20"/>
        </w:rPr>
      </w:pPr>
      <w:r w:rsidRPr="00D91E79">
        <w:rPr>
          <w:rFonts w:ascii="Times New Roman" w:hAnsi="Times New Roman" w:cs="Times New Roman"/>
          <w:sz w:val="20"/>
          <w:szCs w:val="20"/>
        </w:rPr>
        <w:lastRenderedPageBreak/>
        <w:t>Değerlendirme Komitesince bu Şartnamede belirtilen ihale saatine kadar kaç teklif verilmiş olduğu bir tutanakla tespit edilerek, hazır bulunanlara duyurulur ve hemen ihaleye başlanır.</w:t>
      </w:r>
    </w:p>
    <w:p w:rsidR="00754669" w:rsidRPr="00D91E79" w:rsidRDefault="00754669" w:rsidP="00717EF1">
      <w:pPr>
        <w:pStyle w:val="BodyText2"/>
        <w:numPr>
          <w:ilvl w:val="0"/>
          <w:numId w:val="11"/>
        </w:numPr>
        <w:tabs>
          <w:tab w:val="left" w:pos="0"/>
          <w:tab w:val="left" w:pos="360"/>
        </w:tabs>
        <w:spacing w:after="60" w:line="240" w:lineRule="exact"/>
        <w:ind w:left="714" w:right="-142" w:hanging="357"/>
        <w:rPr>
          <w:rFonts w:ascii="Times New Roman" w:hAnsi="Times New Roman" w:cs="Times New Roman"/>
          <w:sz w:val="20"/>
          <w:lang w:val="tr-TR"/>
        </w:rPr>
      </w:pPr>
      <w:r w:rsidRPr="00D91E79">
        <w:rPr>
          <w:rFonts w:ascii="Times New Roman" w:hAnsi="Times New Roman" w:cs="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754669" w:rsidRPr="00D91E79" w:rsidRDefault="00754669" w:rsidP="00717EF1">
      <w:pPr>
        <w:pStyle w:val="BodyText2"/>
        <w:numPr>
          <w:ilvl w:val="0"/>
          <w:numId w:val="11"/>
        </w:numPr>
        <w:tabs>
          <w:tab w:val="left" w:pos="0"/>
          <w:tab w:val="left" w:pos="360"/>
        </w:tabs>
        <w:spacing w:after="60" w:line="240" w:lineRule="exact"/>
        <w:ind w:left="714" w:right="-142" w:hanging="357"/>
        <w:rPr>
          <w:rFonts w:ascii="Times New Roman" w:hAnsi="Times New Roman" w:cs="Times New Roman"/>
          <w:sz w:val="20"/>
          <w:lang w:val="tr-TR"/>
        </w:rPr>
      </w:pPr>
      <w:r w:rsidRPr="00D91E79">
        <w:rPr>
          <w:rFonts w:ascii="Times New Roman" w:hAnsi="Times New Roman" w:cs="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754669" w:rsidRPr="00D91E79" w:rsidRDefault="00754669" w:rsidP="00163E43">
      <w:pPr>
        <w:pStyle w:val="BodyText2"/>
        <w:tabs>
          <w:tab w:val="left" w:pos="0"/>
          <w:tab w:val="left" w:pos="360"/>
        </w:tabs>
        <w:spacing w:after="60" w:line="240" w:lineRule="exact"/>
        <w:ind w:left="714" w:right="-142" w:firstLine="0"/>
        <w:rPr>
          <w:rFonts w:ascii="Times New Roman" w:hAnsi="Times New Roman" w:cs="Times New Roman"/>
          <w:sz w:val="20"/>
          <w:lang w:val="tr-TR"/>
        </w:rPr>
      </w:pPr>
      <w:r w:rsidRPr="00D91E79">
        <w:rPr>
          <w:rFonts w:ascii="Times New Roman" w:hAnsi="Times New Roman" w:cs="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754669" w:rsidRPr="00D91E79" w:rsidRDefault="00754669" w:rsidP="00717EF1">
      <w:pPr>
        <w:pStyle w:val="BodyText2"/>
        <w:numPr>
          <w:ilvl w:val="0"/>
          <w:numId w:val="11"/>
        </w:numPr>
        <w:tabs>
          <w:tab w:val="left" w:pos="0"/>
          <w:tab w:val="left" w:pos="360"/>
        </w:tabs>
        <w:spacing w:after="60" w:line="240" w:lineRule="exact"/>
        <w:ind w:left="714" w:right="-142" w:hanging="357"/>
        <w:rPr>
          <w:rFonts w:ascii="Times New Roman" w:hAnsi="Times New Roman" w:cs="Times New Roman"/>
          <w:sz w:val="20"/>
          <w:lang w:val="tr-TR"/>
        </w:rPr>
      </w:pPr>
      <w:proofErr w:type="gramStart"/>
      <w:r w:rsidRPr="00D91E79">
        <w:rPr>
          <w:rFonts w:ascii="Times New Roman" w:hAnsi="Times New Roman" w:cs="Times New Roman"/>
          <w:sz w:val="20"/>
          <w:lang w:val="tr-TR"/>
        </w:rPr>
        <w:t>c</w:t>
      </w:r>
      <w:proofErr w:type="gramEnd"/>
      <w:r w:rsidRPr="00D91E79">
        <w:rPr>
          <w:rFonts w:ascii="Times New Roman" w:hAnsi="Times New Roman" w:cs="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rsidR="00754669" w:rsidRPr="00D91E79" w:rsidRDefault="00754669" w:rsidP="00717EF1">
      <w:pPr>
        <w:pStyle w:val="BodyText2"/>
        <w:numPr>
          <w:ilvl w:val="0"/>
          <w:numId w:val="11"/>
        </w:numPr>
        <w:tabs>
          <w:tab w:val="left" w:pos="0"/>
        </w:tabs>
        <w:spacing w:after="60" w:line="240" w:lineRule="exact"/>
        <w:ind w:left="714" w:right="-142" w:hanging="357"/>
        <w:rPr>
          <w:rFonts w:ascii="Times New Roman" w:hAnsi="Times New Roman" w:cs="Times New Roman"/>
          <w:sz w:val="20"/>
          <w:lang w:val="tr-TR"/>
        </w:rPr>
      </w:pPr>
      <w:r w:rsidRPr="00D91E79">
        <w:rPr>
          <w:rFonts w:ascii="Times New Roman" w:hAnsi="Times New Roman" w:cs="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754669" w:rsidRPr="00D91E79" w:rsidRDefault="00754669" w:rsidP="00163E43">
      <w:pPr>
        <w:pStyle w:val="BodyText2"/>
        <w:tabs>
          <w:tab w:val="left" w:pos="0"/>
        </w:tabs>
        <w:spacing w:line="240" w:lineRule="exact"/>
        <w:ind w:right="-142"/>
        <w:rPr>
          <w:rFonts w:ascii="Times New Roman" w:hAnsi="Times New Roman" w:cs="Times New Roman"/>
          <w:b/>
          <w:sz w:val="20"/>
          <w:lang w:val="tr-TR"/>
        </w:rPr>
      </w:pPr>
      <w:r w:rsidRPr="00D91E79">
        <w:rPr>
          <w:rFonts w:ascii="Times New Roman" w:hAnsi="Times New Roman" w:cs="Times New Roman"/>
          <w:b/>
          <w:sz w:val="20"/>
          <w:lang w:val="tr-TR"/>
        </w:rPr>
        <w:t>Madde 32-Tekliflerin değerlendirilmesi</w:t>
      </w:r>
    </w:p>
    <w:p w:rsidR="00754669" w:rsidRPr="00D91E79" w:rsidRDefault="00754669" w:rsidP="00163E43">
      <w:pPr>
        <w:pStyle w:val="BodyText2"/>
        <w:tabs>
          <w:tab w:val="left" w:pos="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754669" w:rsidRPr="00D91E79" w:rsidRDefault="00754669" w:rsidP="00163E43">
      <w:pPr>
        <w:pStyle w:val="BodyText2"/>
        <w:tabs>
          <w:tab w:val="left" w:pos="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Teklif zarfı içinde sunulması gereken belgeler ve bu belgelere eklenmesi zorunlu olan eklerinden herhangi birinin, isteklilerce sunulmaması halinde,  bu eksik belgeler ve ekleri tamamlatılmayacaktır.</w:t>
      </w:r>
    </w:p>
    <w:p w:rsidR="00754669" w:rsidRPr="00D91E79" w:rsidRDefault="00754669" w:rsidP="00163E43">
      <w:pPr>
        <w:spacing w:after="60" w:line="240" w:lineRule="exact"/>
        <w:ind w:right="23"/>
        <w:jc w:val="both"/>
        <w:rPr>
          <w:rFonts w:ascii="Times New Roman" w:hAnsi="Times New Roman" w:cs="Times New Roman"/>
          <w:sz w:val="20"/>
          <w:szCs w:val="20"/>
        </w:rPr>
      </w:pPr>
      <w:r w:rsidRPr="00D91E79">
        <w:rPr>
          <w:rFonts w:ascii="Times New Roman" w:hAnsi="Times New Roman" w:cs="Times New Roman"/>
          <w:sz w:val="20"/>
          <w:szCs w:val="20"/>
        </w:rPr>
        <w:t xml:space="preserve">Ancak, </w:t>
      </w:r>
    </w:p>
    <w:p w:rsidR="00754669" w:rsidRPr="00D91E79" w:rsidRDefault="00754669" w:rsidP="00717EF1">
      <w:pPr>
        <w:numPr>
          <w:ilvl w:val="0"/>
          <w:numId w:val="12"/>
        </w:numPr>
        <w:spacing w:before="120" w:after="60" w:line="240" w:lineRule="exact"/>
        <w:ind w:left="993" w:right="23" w:hanging="285"/>
        <w:jc w:val="both"/>
        <w:rPr>
          <w:rFonts w:ascii="Times New Roman" w:hAnsi="Times New Roman" w:cs="Times New Roman"/>
          <w:sz w:val="20"/>
          <w:szCs w:val="20"/>
        </w:rPr>
      </w:pPr>
      <w:r w:rsidRPr="00D91E79">
        <w:rPr>
          <w:rFonts w:ascii="Times New Roman" w:hAnsi="Times New Roman" w:cs="Times New Roman"/>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754669" w:rsidRPr="00D91E79" w:rsidRDefault="00754669" w:rsidP="00717EF1">
      <w:pPr>
        <w:numPr>
          <w:ilvl w:val="0"/>
          <w:numId w:val="12"/>
        </w:numPr>
        <w:spacing w:before="120" w:after="60" w:line="240" w:lineRule="exact"/>
        <w:ind w:left="993" w:right="23" w:hanging="285"/>
        <w:jc w:val="both"/>
        <w:rPr>
          <w:rFonts w:ascii="Times New Roman" w:hAnsi="Times New Roman" w:cs="Times New Roman"/>
          <w:sz w:val="20"/>
          <w:szCs w:val="20"/>
        </w:rPr>
      </w:pPr>
      <w:r w:rsidRPr="00D91E79">
        <w:rPr>
          <w:rFonts w:ascii="Times New Roman" w:hAnsi="Times New Roman" w:cs="Times New Roman"/>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754669" w:rsidRPr="00D91E79" w:rsidRDefault="00754669" w:rsidP="00717EF1">
      <w:pPr>
        <w:numPr>
          <w:ilvl w:val="0"/>
          <w:numId w:val="12"/>
        </w:numPr>
        <w:spacing w:before="120" w:after="60" w:line="240" w:lineRule="exact"/>
        <w:ind w:left="993" w:right="23" w:hanging="285"/>
        <w:jc w:val="both"/>
        <w:rPr>
          <w:rFonts w:ascii="Times New Roman" w:hAnsi="Times New Roman" w:cs="Times New Roman"/>
          <w:sz w:val="20"/>
          <w:szCs w:val="20"/>
        </w:rPr>
      </w:pPr>
      <w:r w:rsidRPr="00D91E79">
        <w:rPr>
          <w:rFonts w:ascii="Times New Roman" w:hAnsi="Times New Roman" w:cs="Times New Roman"/>
          <w:sz w:val="20"/>
          <w:szCs w:val="20"/>
        </w:rPr>
        <w:t xml:space="preserve">7 </w:t>
      </w:r>
      <w:proofErr w:type="spellStart"/>
      <w:r w:rsidRPr="00D91E79">
        <w:rPr>
          <w:rFonts w:ascii="Times New Roman" w:hAnsi="Times New Roman" w:cs="Times New Roman"/>
          <w:sz w:val="20"/>
          <w:szCs w:val="20"/>
        </w:rPr>
        <w:t>nci</w:t>
      </w:r>
      <w:proofErr w:type="spellEnd"/>
      <w:r w:rsidRPr="00D91E79">
        <w:rPr>
          <w:rFonts w:ascii="Times New Roman" w:hAnsi="Times New Roman" w:cs="Times New Roman"/>
          <w:sz w:val="20"/>
          <w:szCs w:val="20"/>
        </w:rPr>
        <w:t xml:space="preserve"> maddede yararlanıcı tarafından eksik evrak olarak tanımlanacak belgeler</w:t>
      </w:r>
    </w:p>
    <w:p w:rsidR="00754669" w:rsidRPr="00D91E79" w:rsidRDefault="00754669" w:rsidP="00163E43">
      <w:pPr>
        <w:spacing w:after="60" w:line="240" w:lineRule="exact"/>
        <w:ind w:right="23"/>
        <w:jc w:val="both"/>
        <w:rPr>
          <w:rFonts w:ascii="Times New Roman" w:hAnsi="Times New Roman" w:cs="Times New Roman"/>
          <w:sz w:val="20"/>
          <w:szCs w:val="20"/>
        </w:rPr>
      </w:pPr>
      <w:proofErr w:type="gramStart"/>
      <w:r w:rsidRPr="00D91E79">
        <w:rPr>
          <w:rFonts w:ascii="Times New Roman" w:hAnsi="Times New Roman" w:cs="Times New Roman"/>
          <w:sz w:val="20"/>
          <w:szCs w:val="20"/>
        </w:rPr>
        <w:t>verilen</w:t>
      </w:r>
      <w:proofErr w:type="gramEnd"/>
      <w:r w:rsidRPr="00D91E79">
        <w:rPr>
          <w:rFonts w:ascii="Times New Roman" w:hAnsi="Times New Roman" w:cs="Times New Roman"/>
          <w:sz w:val="20"/>
          <w:szCs w:val="20"/>
        </w:rPr>
        <w:t xml:space="preserve"> süre içinde tamamlanacaktır. </w:t>
      </w:r>
    </w:p>
    <w:p w:rsidR="00754669" w:rsidRPr="00D91E79" w:rsidRDefault="00754669" w:rsidP="00163E43">
      <w:pPr>
        <w:pStyle w:val="BodyText2"/>
        <w:tabs>
          <w:tab w:val="left" w:pos="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754669" w:rsidRPr="00D91E79" w:rsidRDefault="00754669" w:rsidP="00163E43">
      <w:pPr>
        <w:pStyle w:val="BodyText2"/>
        <w:tabs>
          <w:tab w:val="left" w:pos="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754669" w:rsidRPr="00D91E79" w:rsidRDefault="00754669" w:rsidP="00163E43">
      <w:pPr>
        <w:pStyle w:val="BodyText2"/>
        <w:tabs>
          <w:tab w:val="left" w:pos="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 xml:space="preserve">Bu aşamada, mal alımı ve yapım işi ihalelerinde, isteklilerin ihale konusu işi yapabilme kapasitelerini belirleyen yeterlik </w:t>
      </w:r>
      <w:proofErr w:type="gramStart"/>
      <w:r w:rsidRPr="00D91E79">
        <w:rPr>
          <w:rFonts w:ascii="Times New Roman" w:hAnsi="Times New Roman" w:cs="Times New Roman"/>
          <w:sz w:val="20"/>
          <w:lang w:val="tr-TR"/>
        </w:rPr>
        <w:t>kriterlerine</w:t>
      </w:r>
      <w:proofErr w:type="gramEnd"/>
      <w:r w:rsidRPr="00D91E79">
        <w:rPr>
          <w:rFonts w:ascii="Times New Roman" w:hAnsi="Times New Roman" w:cs="Times New Roman"/>
          <w:sz w:val="20"/>
          <w:lang w:val="tr-TR"/>
        </w:rPr>
        <w:t xml:space="preserve"> ve tekliflerin ihale dosyasında belirtilen şartlara uygun olup olmadığı incelenir. Uygun olmadığı belirlenen isteklilerin teklifleri değerlendirme dışı bırakılır.</w:t>
      </w:r>
    </w:p>
    <w:p w:rsidR="00754669" w:rsidRPr="00D91E79" w:rsidRDefault="00754669" w:rsidP="00163E43">
      <w:pPr>
        <w:pStyle w:val="BodyText2"/>
        <w:tabs>
          <w:tab w:val="left" w:pos="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 xml:space="preserve">En son aşamada isteklilerin mali teklif mektubu eki cetvellerinde aritmetik hata bulunup bulunmadığı kontrol edilir. </w:t>
      </w:r>
    </w:p>
    <w:p w:rsidR="00754669" w:rsidRPr="00D91E79" w:rsidRDefault="00754669" w:rsidP="00163E43">
      <w:pPr>
        <w:pStyle w:val="BodyText2"/>
        <w:tabs>
          <w:tab w:val="left" w:pos="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D91E79">
        <w:rPr>
          <w:rFonts w:ascii="Times New Roman" w:hAnsi="Times New Roman" w:cs="Times New Roman"/>
          <w:sz w:val="20"/>
          <w:lang w:val="tr-TR"/>
        </w:rPr>
        <w:t>re’sen</w:t>
      </w:r>
      <w:proofErr w:type="spellEnd"/>
      <w:r w:rsidRPr="00D91E79">
        <w:rPr>
          <w:rFonts w:ascii="Times New Roman" w:hAnsi="Times New Roman" w:cs="Times New Roman"/>
          <w:sz w:val="20"/>
          <w:lang w:val="tr-TR"/>
        </w:rPr>
        <w:t xml:space="preserve"> düzeltilir. Yapılan bu düzeltme sonucu bulunan teklif, isteklinin esas teklifi olarak kabul edilir ve bu durum hemen istekliye yazı ile bildirilir.</w:t>
      </w:r>
    </w:p>
    <w:p w:rsidR="00754669" w:rsidRPr="00D91E79" w:rsidRDefault="00754669" w:rsidP="00163E43">
      <w:pPr>
        <w:pStyle w:val="BodyText2"/>
        <w:tabs>
          <w:tab w:val="left" w:pos="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lastRenderedPageBreak/>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754669" w:rsidRPr="00D91E79" w:rsidRDefault="00754669" w:rsidP="00163E43">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sz w:val="20"/>
          <w:szCs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D91E79">
        <w:rPr>
          <w:rFonts w:ascii="Times New Roman" w:hAnsi="Times New Roman" w:cs="Times New Roman"/>
          <w:sz w:val="20"/>
          <w:szCs w:val="20"/>
        </w:rPr>
        <w:t>metodoloji</w:t>
      </w:r>
      <w:proofErr w:type="gramEnd"/>
      <w:r w:rsidRPr="00D91E79">
        <w:rPr>
          <w:rFonts w:ascii="Times New Roman" w:hAnsi="Times New Roman" w:cs="Times New Roman"/>
          <w:sz w:val="20"/>
          <w:szCs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754669" w:rsidRPr="00D91E79" w:rsidRDefault="00754669" w:rsidP="00163E43">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sz w:val="20"/>
          <w:szCs w:val="20"/>
        </w:rPr>
        <w:t>Sözleşme Makamının tekliflerin mali kaynakları aşması halinde aşan tutarı kendi ödemek istemesi durumu hariç olmak üzere, tüm ihalelerde,  sözleşme için kullanılabilecek azami bütçeyi aşan teklifler elenecektir.</w:t>
      </w:r>
    </w:p>
    <w:p w:rsidR="00754669" w:rsidRPr="00D91E79" w:rsidRDefault="00754669" w:rsidP="00163E43">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İhalenin sonuçlandırılması </w:t>
      </w:r>
      <w:proofErr w:type="gramStart"/>
      <w:r w:rsidRPr="00D91E79">
        <w:rPr>
          <w:rFonts w:ascii="Times New Roman" w:hAnsi="Times New Roman" w:cs="Times New Roman"/>
          <w:color w:val="000000"/>
          <w:sz w:val="20"/>
          <w:szCs w:val="20"/>
        </w:rPr>
        <w:t>kriterleri</w:t>
      </w:r>
      <w:proofErr w:type="gramEnd"/>
      <w:r w:rsidRPr="00D91E79">
        <w:rPr>
          <w:rFonts w:ascii="Times New Roman" w:hAnsi="Times New Roman" w:cs="Times New Roman"/>
          <w:color w:val="000000"/>
          <w:sz w:val="20"/>
          <w:szCs w:val="20"/>
        </w:rP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754669" w:rsidRPr="00D91E79" w:rsidRDefault="00754669" w:rsidP="00163E43">
      <w:pPr>
        <w:pStyle w:val="BodyText2"/>
        <w:tabs>
          <w:tab w:val="left" w:pos="0"/>
        </w:tabs>
        <w:spacing w:line="240" w:lineRule="exact"/>
        <w:ind w:right="-142"/>
        <w:rPr>
          <w:rFonts w:ascii="Times New Roman" w:hAnsi="Times New Roman" w:cs="Times New Roman"/>
          <w:sz w:val="20"/>
          <w:lang w:val="tr-TR"/>
        </w:rPr>
      </w:pPr>
      <w:r w:rsidRPr="00D91E79">
        <w:rPr>
          <w:rFonts w:ascii="Times New Roman" w:hAnsi="Times New Roman" w:cs="Times New Roman"/>
          <w:b/>
          <w:sz w:val="20"/>
          <w:lang w:val="tr-TR"/>
        </w:rPr>
        <w:t>Madde 33- İsteklilerden tekliflerine açıklık getirilmesinin istenilmesi</w:t>
      </w:r>
    </w:p>
    <w:p w:rsidR="00754669" w:rsidRPr="00D91E79" w:rsidRDefault="00754669" w:rsidP="00163E43">
      <w:pPr>
        <w:pStyle w:val="BodyText2"/>
        <w:tabs>
          <w:tab w:val="left" w:pos="0"/>
        </w:tabs>
        <w:spacing w:line="240" w:lineRule="exact"/>
        <w:ind w:right="-142"/>
        <w:rPr>
          <w:rFonts w:ascii="Times New Roman" w:hAnsi="Times New Roman" w:cs="Times New Roman"/>
          <w:sz w:val="20"/>
          <w:lang w:val="tr-TR"/>
        </w:rPr>
      </w:pPr>
      <w:r w:rsidRPr="00D91E79">
        <w:rPr>
          <w:rFonts w:ascii="Times New Roman" w:hAnsi="Times New Roman" w:cs="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754669" w:rsidRPr="00D91E79" w:rsidRDefault="00754669" w:rsidP="00163E43">
      <w:pPr>
        <w:pStyle w:val="BodyText2"/>
        <w:tabs>
          <w:tab w:val="left" w:pos="0"/>
        </w:tabs>
        <w:spacing w:line="240" w:lineRule="exact"/>
        <w:ind w:right="-142"/>
        <w:rPr>
          <w:rFonts w:ascii="Times New Roman" w:hAnsi="Times New Roman" w:cs="Times New Roman"/>
          <w:bCs/>
          <w:sz w:val="20"/>
          <w:lang w:val="tr-TR"/>
        </w:rPr>
      </w:pPr>
      <w:r w:rsidRPr="00D91E79">
        <w:rPr>
          <w:rFonts w:ascii="Times New Roman" w:hAnsi="Times New Roman" w:cs="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D91E79">
        <w:rPr>
          <w:rFonts w:ascii="Times New Roman" w:hAnsi="Times New Roman" w:cs="Times New Roman"/>
          <w:bCs/>
          <w:sz w:val="20"/>
          <w:lang w:val="tr-TR"/>
        </w:rPr>
        <w:t>ın açıklama talebi ve isteklinin bu talebe vereceği cevaplar yazılı olacaktır.</w:t>
      </w:r>
    </w:p>
    <w:p w:rsidR="00754669" w:rsidRPr="00D91E79" w:rsidRDefault="00754669" w:rsidP="00163E43">
      <w:pPr>
        <w:pStyle w:val="BodyText2"/>
        <w:tabs>
          <w:tab w:val="left" w:pos="0"/>
        </w:tabs>
        <w:spacing w:line="240" w:lineRule="exact"/>
        <w:ind w:right="-142"/>
        <w:rPr>
          <w:rFonts w:ascii="Times New Roman" w:hAnsi="Times New Roman" w:cs="Times New Roman"/>
          <w:b/>
          <w:sz w:val="20"/>
          <w:lang w:val="tr-TR"/>
        </w:rPr>
      </w:pPr>
      <w:r w:rsidRPr="00D91E79">
        <w:rPr>
          <w:rFonts w:ascii="Times New Roman" w:hAnsi="Times New Roman" w:cs="Times New Roman"/>
          <w:b/>
          <w:sz w:val="20"/>
          <w:lang w:val="tr-TR"/>
        </w:rPr>
        <w:t>Madde 34-Bütün tekliflerin reddedilmesi ve ihalenin iptal edilmesinde Sözleşme Makamının serbestliği</w:t>
      </w:r>
    </w:p>
    <w:p w:rsidR="00754669" w:rsidRPr="00D91E79" w:rsidRDefault="00754669" w:rsidP="00163E43">
      <w:pPr>
        <w:pStyle w:val="BodyText2"/>
        <w:tabs>
          <w:tab w:val="left" w:pos="0"/>
        </w:tabs>
        <w:spacing w:after="60" w:line="240" w:lineRule="exact"/>
        <w:ind w:right="-142"/>
        <w:rPr>
          <w:rFonts w:ascii="Times New Roman" w:hAnsi="Times New Roman" w:cs="Times New Roman"/>
          <w:bCs/>
          <w:sz w:val="20"/>
          <w:lang w:val="tr-TR"/>
        </w:rPr>
      </w:pPr>
      <w:r w:rsidRPr="00D91E79">
        <w:rPr>
          <w:rFonts w:ascii="Times New Roman" w:hAnsi="Times New Roman" w:cs="Times New Roman"/>
          <w:bCs/>
          <w:sz w:val="20"/>
          <w:lang w:val="tr-TR"/>
        </w:rPr>
        <w:t xml:space="preserve">Değerlendirme Komitesinin kararı üzerine </w:t>
      </w:r>
      <w:r w:rsidRPr="00D91E79">
        <w:rPr>
          <w:rFonts w:ascii="Times New Roman" w:hAnsi="Times New Roman" w:cs="Times New Roman"/>
          <w:sz w:val="20"/>
          <w:lang w:val="tr-TR"/>
        </w:rPr>
        <w:t>Sözleşme Makamı</w:t>
      </w:r>
      <w:r w:rsidRPr="00D91E79">
        <w:rPr>
          <w:rFonts w:ascii="Times New Roman" w:hAnsi="Times New Roman" w:cs="Times New Roman"/>
          <w:bCs/>
          <w:sz w:val="20"/>
          <w:lang w:val="tr-TR"/>
        </w:rPr>
        <w:t xml:space="preserve">, gerekçelerini net bir şekilde belirterek, verilmiş olan bütün teklifleri reddetmekte ve ihaleyi iptal etmekte serbesttir. </w:t>
      </w:r>
      <w:r w:rsidRPr="00D91E79">
        <w:rPr>
          <w:rFonts w:ascii="Times New Roman" w:hAnsi="Times New Roman" w:cs="Times New Roman"/>
          <w:sz w:val="20"/>
          <w:lang w:val="tr-TR"/>
        </w:rPr>
        <w:t>Sözleşme Makamı</w:t>
      </w:r>
      <w:r w:rsidRPr="00D91E79">
        <w:rPr>
          <w:rFonts w:ascii="Times New Roman" w:hAnsi="Times New Roman" w:cs="Times New Roman"/>
          <w:bCs/>
          <w:sz w:val="20"/>
          <w:lang w:val="tr-TR"/>
        </w:rPr>
        <w:t xml:space="preserve"> bütün tekliflerin reddedilmesi nedeniyle herhangi bir yükümlülük altına girmez. </w:t>
      </w:r>
    </w:p>
    <w:p w:rsidR="00754669" w:rsidRPr="00D91E79" w:rsidRDefault="00754669" w:rsidP="00163E43">
      <w:pPr>
        <w:pStyle w:val="BodyText2"/>
        <w:tabs>
          <w:tab w:val="left" w:pos="0"/>
          <w:tab w:val="left" w:pos="630"/>
        </w:tabs>
        <w:spacing w:line="240" w:lineRule="exact"/>
        <w:rPr>
          <w:rFonts w:ascii="Times New Roman" w:hAnsi="Times New Roman" w:cs="Times New Roman"/>
          <w:color w:val="000000"/>
          <w:sz w:val="20"/>
          <w:lang w:val="tr-TR"/>
        </w:rPr>
      </w:pPr>
      <w:r w:rsidRPr="00D91E79">
        <w:rPr>
          <w:rFonts w:ascii="Times New Roman" w:hAnsi="Times New Roman" w:cs="Times New Roman"/>
          <w:color w:val="000000"/>
          <w:sz w:val="20"/>
          <w:lang w:val="tr-TR"/>
        </w:rPr>
        <w:t>İptal, aşağıdaki durumlarda gerçekleşebilir:</w:t>
      </w:r>
    </w:p>
    <w:p w:rsidR="00754669" w:rsidRPr="00D91E79" w:rsidRDefault="00754669" w:rsidP="00717EF1">
      <w:pPr>
        <w:numPr>
          <w:ilvl w:val="0"/>
          <w:numId w:val="13"/>
        </w:numPr>
        <w:spacing w:before="120" w:after="120" w:line="240" w:lineRule="auto"/>
        <w:ind w:left="1077" w:hanging="357"/>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Teklif sürecinin başarısız olması, </w:t>
      </w:r>
      <w:proofErr w:type="spellStart"/>
      <w:r w:rsidRPr="00D91E79">
        <w:rPr>
          <w:rFonts w:ascii="Times New Roman" w:hAnsi="Times New Roman" w:cs="Times New Roman"/>
          <w:color w:val="000000"/>
          <w:sz w:val="20"/>
          <w:szCs w:val="20"/>
        </w:rPr>
        <w:t>örn</w:t>
      </w:r>
      <w:proofErr w:type="spellEnd"/>
      <w:r w:rsidRPr="00D91E79">
        <w:rPr>
          <w:rFonts w:ascii="Times New Roman" w:hAnsi="Times New Roman" w:cs="Times New Roman"/>
          <w:color w:val="000000"/>
          <w:sz w:val="20"/>
          <w:szCs w:val="20"/>
        </w:rPr>
        <w:t>. Nitelik açısından ve mali açıdan değerli bir teklif gelmemesi ya da hiçbir teklif gelmemesi;</w:t>
      </w:r>
    </w:p>
    <w:p w:rsidR="00754669" w:rsidRPr="00D91E79" w:rsidRDefault="00754669" w:rsidP="00717EF1">
      <w:pPr>
        <w:numPr>
          <w:ilvl w:val="0"/>
          <w:numId w:val="13"/>
        </w:numPr>
        <w:spacing w:before="120" w:after="120" w:line="240" w:lineRule="auto"/>
        <w:ind w:left="1077" w:hanging="357"/>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Projenin ekonomik ya da teknik verilerinin temelden değişmesi;</w:t>
      </w:r>
    </w:p>
    <w:p w:rsidR="00754669" w:rsidRPr="00D91E79" w:rsidRDefault="00754669" w:rsidP="00717EF1">
      <w:pPr>
        <w:numPr>
          <w:ilvl w:val="0"/>
          <w:numId w:val="13"/>
        </w:numPr>
        <w:spacing w:before="120" w:after="120" w:line="240" w:lineRule="auto"/>
        <w:ind w:left="1077" w:hanging="357"/>
        <w:jc w:val="both"/>
        <w:rPr>
          <w:rFonts w:ascii="Times New Roman" w:hAnsi="Times New Roman" w:cs="Times New Roman"/>
          <w:color w:val="000000"/>
          <w:sz w:val="20"/>
          <w:szCs w:val="20"/>
        </w:rPr>
      </w:pPr>
      <w:r w:rsidRPr="00D91E79">
        <w:rPr>
          <w:rFonts w:ascii="Times New Roman" w:hAnsi="Times New Roman" w:cs="Times New Roman"/>
          <w:sz w:val="20"/>
          <w:szCs w:val="20"/>
        </w:rPr>
        <w:t>Teknik açıdan yeterli olan tüm tekliflerin sözleşme için ayrılan azami bütçeyi aşması (Sözleşme Makamının tekliflerin mali kaynakları aşması halinde aşan tutarı kendi ödemek istemesi durumu hariç);</w:t>
      </w:r>
    </w:p>
    <w:p w:rsidR="00754669" w:rsidRPr="00D91E79" w:rsidRDefault="00754669" w:rsidP="00717EF1">
      <w:pPr>
        <w:numPr>
          <w:ilvl w:val="0"/>
          <w:numId w:val="13"/>
        </w:numPr>
        <w:spacing w:before="120" w:after="120" w:line="240" w:lineRule="auto"/>
        <w:ind w:left="1077" w:hanging="357"/>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Süreçte bazı usulsüzlükler meydana gelmesi, özelikle bunların adil rekabeti engellemesi; </w:t>
      </w:r>
    </w:p>
    <w:p w:rsidR="00754669" w:rsidRPr="00D91E79" w:rsidRDefault="00754669" w:rsidP="00717EF1">
      <w:pPr>
        <w:numPr>
          <w:ilvl w:val="0"/>
          <w:numId w:val="13"/>
        </w:numPr>
        <w:spacing w:before="120" w:after="120" w:line="240" w:lineRule="auto"/>
        <w:ind w:left="1077" w:hanging="357"/>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İstisnai haller ya da mücbir sebeplerin, sözleşmenin normal şekilde ifasını imkânsız kılması.</w:t>
      </w:r>
    </w:p>
    <w:p w:rsidR="00754669" w:rsidRPr="00D91E79" w:rsidRDefault="00754669" w:rsidP="00163E43">
      <w:pPr>
        <w:pStyle w:val="BodyText2"/>
        <w:tabs>
          <w:tab w:val="left" w:pos="0"/>
          <w:tab w:val="left" w:pos="630"/>
        </w:tabs>
        <w:spacing w:line="240" w:lineRule="exact"/>
        <w:rPr>
          <w:rFonts w:ascii="Times New Roman" w:hAnsi="Times New Roman" w:cs="Times New Roman"/>
          <w:color w:val="000000"/>
          <w:sz w:val="20"/>
          <w:lang w:val="tr-TR"/>
        </w:rPr>
      </w:pPr>
      <w:r w:rsidRPr="00D91E79">
        <w:rPr>
          <w:rFonts w:ascii="Times New Roman" w:hAnsi="Times New Roman" w:cs="Times New Roman"/>
          <w:sz w:val="20"/>
          <w:lang w:val="tr-TR"/>
        </w:rPr>
        <w:t>İhalenin iptal edilmesi halinde bu durum bütün isteklilere derhal bildirilir.</w:t>
      </w:r>
      <w:r w:rsidRPr="00D91E79">
        <w:rPr>
          <w:rFonts w:ascii="Times New Roman" w:hAnsi="Times New Roman" w:cs="Times New Roman"/>
          <w:color w:val="000000"/>
          <w:sz w:val="20"/>
          <w:lang w:val="tr-TR"/>
        </w:rPr>
        <w:t xml:space="preserve"> İhale sürecinin iptal edilmesi</w:t>
      </w:r>
      <w:r w:rsidRPr="00D91E79">
        <w:rPr>
          <w:rFonts w:ascii="Times New Roman" w:hAnsi="Times New Roman" w:cs="Times New Roman"/>
          <w:b/>
          <w:color w:val="000000"/>
          <w:sz w:val="20"/>
          <w:lang w:val="tr-TR"/>
        </w:rPr>
        <w:t xml:space="preserve"> </w:t>
      </w:r>
      <w:r w:rsidRPr="00D91E79">
        <w:rPr>
          <w:rFonts w:ascii="Times New Roman" w:hAnsi="Times New Roman" w:cs="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754669" w:rsidRPr="00D91E79" w:rsidRDefault="00754669" w:rsidP="00163E43">
      <w:pPr>
        <w:pStyle w:val="BodyText2"/>
        <w:tabs>
          <w:tab w:val="left" w:pos="0"/>
          <w:tab w:val="left" w:pos="630"/>
        </w:tabs>
        <w:spacing w:line="240" w:lineRule="exact"/>
        <w:rPr>
          <w:rFonts w:ascii="Times New Roman" w:hAnsi="Times New Roman" w:cs="Times New Roman"/>
          <w:color w:val="000000"/>
          <w:sz w:val="20"/>
          <w:u w:val="single"/>
          <w:lang w:val="tr-TR"/>
        </w:rPr>
      </w:pPr>
      <w:r w:rsidRPr="00D91E79">
        <w:rPr>
          <w:rFonts w:ascii="Times New Roman" w:hAnsi="Times New Roman" w:cs="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754669" w:rsidRPr="00D91E79" w:rsidRDefault="00754669" w:rsidP="00163E43">
      <w:pPr>
        <w:pStyle w:val="BodyText2"/>
        <w:tabs>
          <w:tab w:val="left" w:pos="0"/>
          <w:tab w:val="left" w:pos="630"/>
        </w:tabs>
        <w:spacing w:line="240" w:lineRule="exact"/>
        <w:rPr>
          <w:rFonts w:ascii="Times New Roman" w:hAnsi="Times New Roman" w:cs="Times New Roman"/>
          <w:color w:val="000000"/>
          <w:sz w:val="20"/>
          <w:u w:val="single"/>
          <w:lang w:val="tr-TR"/>
        </w:rPr>
      </w:pPr>
      <w:r w:rsidRPr="00D91E79">
        <w:rPr>
          <w:rFonts w:ascii="Times New Roman" w:hAnsi="Times New Roman" w:cs="Times New Roman"/>
          <w:color w:val="000000"/>
          <w:sz w:val="20"/>
          <w:u w:val="single"/>
          <w:lang w:val="tr-TR"/>
        </w:rPr>
        <w:t>İhale sürecinin iptal edilmiş olması,  Sözleşme Makamının Kalkınma Ajansı’na karşı olan sorumluluğunu ortadan kaldırmaz.</w:t>
      </w:r>
    </w:p>
    <w:p w:rsidR="00754669" w:rsidRPr="00D91E79" w:rsidRDefault="00754669" w:rsidP="00163E43">
      <w:pPr>
        <w:spacing w:after="120" w:line="240" w:lineRule="exact"/>
        <w:jc w:val="both"/>
        <w:rPr>
          <w:rFonts w:ascii="Times New Roman" w:hAnsi="Times New Roman" w:cs="Times New Roman"/>
          <w:b/>
          <w:color w:val="000000"/>
          <w:sz w:val="20"/>
          <w:szCs w:val="20"/>
        </w:rPr>
      </w:pPr>
      <w:r w:rsidRPr="00D91E79">
        <w:rPr>
          <w:rFonts w:ascii="Times New Roman" w:hAnsi="Times New Roman" w:cs="Times New Roman"/>
          <w:b/>
          <w:color w:val="000000"/>
          <w:sz w:val="20"/>
          <w:szCs w:val="20"/>
        </w:rPr>
        <w:t>Madde 35- Etik Kurallar</w:t>
      </w:r>
    </w:p>
    <w:p w:rsidR="00754669" w:rsidRPr="00D91E79" w:rsidRDefault="00754669" w:rsidP="00163E43">
      <w:pPr>
        <w:pStyle w:val="BodyText2"/>
        <w:spacing w:after="60" w:line="240" w:lineRule="exact"/>
        <w:rPr>
          <w:rFonts w:ascii="Times New Roman" w:hAnsi="Times New Roman" w:cs="Times New Roman"/>
          <w:bCs/>
          <w:sz w:val="20"/>
          <w:lang w:val="tr-TR"/>
        </w:rPr>
      </w:pPr>
      <w:r w:rsidRPr="00D91E79">
        <w:rPr>
          <w:rFonts w:ascii="Times New Roman" w:hAnsi="Times New Roman" w:cs="Times New Roman"/>
          <w:bCs/>
          <w:sz w:val="20"/>
          <w:lang w:val="tr-TR"/>
        </w:rPr>
        <w:t>Kalkınma Ajansları tarafından sağlanan mali destekler kapsamında Sözleşme Makamının gerçekleştirdiği ihalelerde aşağıda belirtilen etik kurallara uyulması zorunludur;</w:t>
      </w:r>
    </w:p>
    <w:p w:rsidR="00754669" w:rsidRPr="00D91E79" w:rsidRDefault="00754669" w:rsidP="00717EF1">
      <w:pPr>
        <w:numPr>
          <w:ilvl w:val="0"/>
          <w:numId w:val="14"/>
        </w:numPr>
        <w:tabs>
          <w:tab w:val="num" w:pos="1077"/>
        </w:tabs>
        <w:spacing w:before="120" w:after="120" w:line="240" w:lineRule="exact"/>
        <w:ind w:left="1077" w:hanging="357"/>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lastRenderedPageBreak/>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754669" w:rsidRPr="00D91E79" w:rsidRDefault="00754669" w:rsidP="00717EF1">
      <w:pPr>
        <w:numPr>
          <w:ilvl w:val="0"/>
          <w:numId w:val="14"/>
        </w:numPr>
        <w:tabs>
          <w:tab w:val="num" w:pos="1077"/>
        </w:tabs>
        <w:spacing w:before="120" w:after="120" w:line="240" w:lineRule="exact"/>
        <w:ind w:left="1077" w:hanging="357"/>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İstekli, herhangi bir potansiyel çıkar çatışmasından etkilenmemeli ve diğer teklif sahipleriyle ya da proje kapsamındaki diğer kimselerle hiçbir şekilde bağlantı kurmamalıdır.</w:t>
      </w:r>
    </w:p>
    <w:p w:rsidR="00754669" w:rsidRPr="00D91E79" w:rsidRDefault="00754669" w:rsidP="00717EF1">
      <w:pPr>
        <w:numPr>
          <w:ilvl w:val="0"/>
          <w:numId w:val="14"/>
        </w:numPr>
        <w:tabs>
          <w:tab w:val="num" w:pos="1077"/>
        </w:tabs>
        <w:spacing w:before="120" w:after="120" w:line="240" w:lineRule="exact"/>
        <w:ind w:left="1077" w:hanging="357"/>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Bir teklif verilirken, aday veya istekli, meslek ve iş hayatının gerektirdiği şekilde tarafsız ve güvenilir bir şekilde davranmalıdır. </w:t>
      </w:r>
    </w:p>
    <w:p w:rsidR="00754669" w:rsidRPr="00D91E79" w:rsidRDefault="00754669" w:rsidP="00163E43">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Etik kurallara uyulmaması, adayın, isteklinin veya yüklenicinin Kalkınma Ajanslarınca düzenlenen diğer destekleme faaliyetlerinden de dışlanmasına neden olabilir.</w:t>
      </w:r>
    </w:p>
    <w:p w:rsidR="00754669" w:rsidRPr="00D91E79" w:rsidRDefault="00754669" w:rsidP="00163E43">
      <w:pPr>
        <w:keepNext/>
        <w:spacing w:after="120" w:line="240" w:lineRule="exact"/>
        <w:jc w:val="both"/>
        <w:rPr>
          <w:rFonts w:ascii="Times New Roman" w:hAnsi="Times New Roman" w:cs="Times New Roman"/>
          <w:b/>
          <w:color w:val="000000"/>
          <w:sz w:val="20"/>
          <w:szCs w:val="20"/>
        </w:rPr>
      </w:pPr>
      <w:r w:rsidRPr="00D91E79">
        <w:rPr>
          <w:rFonts w:ascii="Times New Roman" w:hAnsi="Times New Roman" w:cs="Times New Roman"/>
          <w:b/>
          <w:color w:val="000000"/>
          <w:sz w:val="20"/>
          <w:szCs w:val="20"/>
        </w:rPr>
        <w:t>Madde 36- İtirazlar</w:t>
      </w:r>
    </w:p>
    <w:p w:rsidR="00754669" w:rsidRPr="00D91E79" w:rsidRDefault="00754669" w:rsidP="00163E43">
      <w:pPr>
        <w:pStyle w:val="BodyText2"/>
        <w:keepNext/>
        <w:keepLines/>
        <w:tabs>
          <w:tab w:val="left" w:pos="0"/>
          <w:tab w:val="left" w:pos="630"/>
        </w:tabs>
        <w:spacing w:line="240" w:lineRule="exact"/>
        <w:rPr>
          <w:rFonts w:ascii="Times New Roman" w:hAnsi="Times New Roman" w:cs="Times New Roman"/>
          <w:color w:val="000000"/>
          <w:sz w:val="20"/>
          <w:lang w:val="tr-TR"/>
        </w:rPr>
      </w:pPr>
      <w:r w:rsidRPr="00D91E79">
        <w:rPr>
          <w:rFonts w:ascii="Times New Roman" w:hAnsi="Times New Roman" w:cs="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754669" w:rsidRPr="00D91E79" w:rsidRDefault="00754669" w:rsidP="00163E43">
      <w:pPr>
        <w:pStyle w:val="BodyText2"/>
        <w:keepNext/>
        <w:keepLines/>
        <w:tabs>
          <w:tab w:val="left" w:pos="0"/>
          <w:tab w:val="left" w:pos="630"/>
        </w:tabs>
        <w:spacing w:line="240" w:lineRule="exact"/>
        <w:rPr>
          <w:rFonts w:ascii="Times New Roman" w:hAnsi="Times New Roman" w:cs="Times New Roman"/>
          <w:color w:val="000000"/>
          <w:sz w:val="20"/>
          <w:lang w:val="tr-TR"/>
        </w:rPr>
      </w:pPr>
      <w:r w:rsidRPr="00D91E79">
        <w:rPr>
          <w:rFonts w:ascii="Times New Roman" w:hAnsi="Times New Roman" w:cs="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754669" w:rsidRPr="00D91E79" w:rsidRDefault="00754669" w:rsidP="00163E43">
      <w:pPr>
        <w:pStyle w:val="BodyText2"/>
        <w:keepNext/>
        <w:keepLines/>
        <w:tabs>
          <w:tab w:val="left" w:pos="0"/>
          <w:tab w:val="left" w:pos="630"/>
        </w:tabs>
        <w:spacing w:line="240" w:lineRule="exact"/>
        <w:rPr>
          <w:rFonts w:ascii="Times New Roman" w:hAnsi="Times New Roman" w:cs="Times New Roman"/>
          <w:sz w:val="20"/>
          <w:lang w:val="tr-TR"/>
        </w:rPr>
      </w:pPr>
      <w:r w:rsidRPr="00D91E79">
        <w:rPr>
          <w:rFonts w:ascii="Times New Roman" w:hAnsi="Times New Roman" w:cs="Times New Roman"/>
          <w:color w:val="000000"/>
          <w:sz w:val="20"/>
          <w:lang w:val="tr-TR"/>
        </w:rPr>
        <w:t>Eğer yukarıda anlatılan yöntem başarılı olmazsa; istekli, olayı Sözleşme Makamının bağlı olduğu ulusal yargı sistemine intikal ettirme hakkına sahiptir.</w:t>
      </w:r>
    </w:p>
    <w:p w:rsidR="00754669" w:rsidRPr="00D91E79" w:rsidRDefault="00754669" w:rsidP="00163E43">
      <w:pPr>
        <w:pStyle w:val="BodyText2"/>
        <w:keepNext/>
        <w:keepLines/>
        <w:tabs>
          <w:tab w:val="left" w:pos="0"/>
          <w:tab w:val="left" w:pos="630"/>
        </w:tabs>
        <w:spacing w:line="240" w:lineRule="exact"/>
        <w:rPr>
          <w:rFonts w:ascii="Times New Roman" w:hAnsi="Times New Roman" w:cs="Times New Roman"/>
          <w:i/>
          <w:color w:val="000000"/>
          <w:sz w:val="20"/>
          <w:highlight w:val="lightGray"/>
          <w:lang w:val="tr-TR"/>
        </w:rPr>
      </w:pPr>
      <w:r w:rsidRPr="00D91E79">
        <w:rPr>
          <w:rFonts w:ascii="Times New Roman" w:hAnsi="Times New Roman" w:cs="Times New Roman"/>
          <w:i/>
          <w:color w:val="000000"/>
          <w:sz w:val="20"/>
          <w:highlight w:val="lightGray"/>
          <w:lang w:val="tr-TR"/>
        </w:rPr>
        <w:t>Okudum, kabul ediyorum. .../.../200...</w:t>
      </w:r>
    </w:p>
    <w:p w:rsidR="00754669" w:rsidRPr="00D91E79" w:rsidRDefault="00754669" w:rsidP="00163E43">
      <w:pPr>
        <w:pStyle w:val="BodyText2"/>
        <w:keepNext/>
        <w:keepLines/>
        <w:tabs>
          <w:tab w:val="left" w:pos="0"/>
          <w:tab w:val="left" w:pos="630"/>
        </w:tabs>
        <w:spacing w:line="240" w:lineRule="exact"/>
        <w:rPr>
          <w:rFonts w:ascii="Times New Roman" w:hAnsi="Times New Roman" w:cs="Times New Roman"/>
          <w:i/>
          <w:color w:val="000000"/>
          <w:sz w:val="20"/>
          <w:highlight w:val="lightGray"/>
          <w:lang w:val="tr-TR"/>
        </w:rPr>
      </w:pPr>
      <w:r w:rsidRPr="00D91E79">
        <w:rPr>
          <w:rFonts w:ascii="Times New Roman" w:hAnsi="Times New Roman" w:cs="Times New Roman"/>
          <w:i/>
          <w:color w:val="000000"/>
          <w:sz w:val="20"/>
          <w:highlight w:val="lightGray"/>
          <w:lang w:val="tr-TR"/>
        </w:rPr>
        <w:t>İmza</w:t>
      </w:r>
    </w:p>
    <w:p w:rsidR="00754669" w:rsidRPr="00D91E79" w:rsidRDefault="00754669" w:rsidP="00163E43">
      <w:pPr>
        <w:pStyle w:val="BodyText2"/>
        <w:keepNext/>
        <w:keepLines/>
        <w:tabs>
          <w:tab w:val="left" w:pos="0"/>
          <w:tab w:val="left" w:pos="630"/>
        </w:tabs>
        <w:spacing w:line="240" w:lineRule="exact"/>
        <w:rPr>
          <w:rFonts w:ascii="Times New Roman" w:hAnsi="Times New Roman" w:cs="Times New Roman"/>
          <w:color w:val="000000"/>
          <w:sz w:val="20"/>
          <w:lang w:val="tr-TR"/>
        </w:rPr>
      </w:pPr>
      <w:r w:rsidRPr="00D91E79">
        <w:rPr>
          <w:rFonts w:ascii="Times New Roman" w:hAnsi="Times New Roman" w:cs="Times New Roman"/>
          <w:i/>
          <w:color w:val="000000"/>
          <w:sz w:val="20"/>
          <w:highlight w:val="lightGray"/>
          <w:lang w:val="tr-TR"/>
        </w:rPr>
        <w:t>Teklif Veren</w:t>
      </w:r>
    </w:p>
    <w:p w:rsidR="00754669" w:rsidRPr="00D91E79" w:rsidRDefault="00754669" w:rsidP="00163E43">
      <w:pPr>
        <w:overflowPunct w:val="0"/>
        <w:autoSpaceDE w:val="0"/>
        <w:autoSpaceDN w:val="0"/>
        <w:adjustRightInd w:val="0"/>
        <w:spacing w:after="120" w:line="240" w:lineRule="exact"/>
        <w:jc w:val="both"/>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EC3160" w:rsidRPr="00D91E79" w:rsidRDefault="00EC3160" w:rsidP="00692DEE">
      <w:pPr>
        <w:pStyle w:val="Heading6"/>
        <w:spacing w:line="240" w:lineRule="exact"/>
        <w:ind w:firstLine="0"/>
        <w:jc w:val="left"/>
        <w:rPr>
          <w:rFonts w:cs="Times New Roman"/>
          <w:sz w:val="20"/>
          <w:szCs w:val="20"/>
          <w:lang w:val="tr-TR"/>
        </w:rPr>
      </w:pPr>
    </w:p>
    <w:p w:rsidR="00EC3160" w:rsidRPr="00D91E79" w:rsidRDefault="008422B2" w:rsidP="00EC3160">
      <w:pPr>
        <w:rPr>
          <w:rFonts w:ascii="Times New Roman" w:hAnsi="Times New Roman"/>
          <w:lang w:bidi="en-US"/>
        </w:rPr>
      </w:pPr>
      <w:r w:rsidRPr="00D91E79">
        <w:rPr>
          <w:noProof/>
          <w:lang w:eastAsia="tr-TR"/>
        </w:rPr>
        <mc:AlternateContent>
          <mc:Choice Requires="wps">
            <w:drawing>
              <wp:anchor distT="0" distB="0" distL="114300" distR="114300" simplePos="0" relativeHeight="251669504" behindDoc="0" locked="0" layoutInCell="1" allowOverlap="1" wp14:anchorId="4409942E" wp14:editId="3E867DC1">
                <wp:simplePos x="0" y="0"/>
                <wp:positionH relativeFrom="column">
                  <wp:posOffset>1077595</wp:posOffset>
                </wp:positionH>
                <wp:positionV relativeFrom="paragraph">
                  <wp:posOffset>3161469</wp:posOffset>
                </wp:positionV>
                <wp:extent cx="3269411" cy="1403985"/>
                <wp:effectExtent l="0" t="0" r="762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411" cy="1403985"/>
                        </a:xfrm>
                        <a:prstGeom prst="rect">
                          <a:avLst/>
                        </a:prstGeom>
                        <a:solidFill>
                          <a:srgbClr val="FFFFFF"/>
                        </a:solidFill>
                        <a:ln w="9525">
                          <a:noFill/>
                          <a:miter lim="800000"/>
                          <a:headEnd/>
                          <a:tailEnd/>
                        </a:ln>
                      </wps:spPr>
                      <wps:txbx>
                        <w:txbxContent>
                          <w:p w:rsidR="0047383A" w:rsidRPr="00754669" w:rsidRDefault="0047383A" w:rsidP="008422B2">
                            <w:pPr>
                              <w:pStyle w:val="Heading6"/>
                              <w:spacing w:line="240" w:lineRule="exact"/>
                              <w:ind w:firstLine="0"/>
                              <w:jc w:val="left"/>
                              <w:rPr>
                                <w:rFonts w:cs="Times New Roman"/>
                                <w:sz w:val="20"/>
                                <w:szCs w:val="20"/>
                                <w:lang w:val="tr-TR"/>
                              </w:rPr>
                            </w:pPr>
                            <w:r>
                              <w:rPr>
                                <w:rFonts w:cs="Times New Roman"/>
                                <w:sz w:val="20"/>
                                <w:szCs w:val="20"/>
                                <w:lang w:val="tr-TR"/>
                              </w:rPr>
                              <w:t xml:space="preserve">Bölüm B: </w:t>
                            </w:r>
                            <w:r w:rsidRPr="00754669">
                              <w:rPr>
                                <w:rFonts w:cs="Times New Roman"/>
                                <w:sz w:val="20"/>
                                <w:szCs w:val="20"/>
                                <w:lang w:val="tr-TR"/>
                              </w:rPr>
                              <w:t xml:space="preserve">Taslak Sözleşme (Özel Koşullar) ve Ekleri </w:t>
                            </w:r>
                          </w:p>
                          <w:p w:rsidR="0047383A" w:rsidRDefault="0047383A" w:rsidP="008422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4.85pt;margin-top:248.95pt;width:257.4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" stroked="f">
                <v:textbox style="mso-fit-shape-to-text:t">
                  <w:txbxContent>
                    <w:p w:rsidR="0047383A" w:rsidRPr="00754669" w:rsidRDefault="0047383A" w:rsidP="008422B2">
                      <w:pPr>
                        <w:pStyle w:val="Heading6"/>
                        <w:spacing w:line="240" w:lineRule="exact"/>
                        <w:ind w:firstLine="0"/>
                        <w:jc w:val="left"/>
                        <w:rPr>
                          <w:rFonts w:cs="Times New Roman"/>
                          <w:sz w:val="20"/>
                          <w:szCs w:val="20"/>
                          <w:lang w:val="tr-TR"/>
                        </w:rPr>
                      </w:pPr>
                      <w:r>
                        <w:rPr>
                          <w:rFonts w:cs="Times New Roman"/>
                          <w:sz w:val="20"/>
                          <w:szCs w:val="20"/>
                          <w:lang w:val="tr-TR"/>
                        </w:rPr>
                        <w:t xml:space="preserve">Bölüm B: </w:t>
                      </w:r>
                      <w:r w:rsidRPr="00754669">
                        <w:rPr>
                          <w:rFonts w:cs="Times New Roman"/>
                          <w:sz w:val="20"/>
                          <w:szCs w:val="20"/>
                          <w:lang w:val="tr-TR"/>
                        </w:rPr>
                        <w:t xml:space="preserve">Taslak Sözleşme (Özel Koşullar) ve Ekleri </w:t>
                      </w:r>
                    </w:p>
                    <w:p w:rsidR="0047383A" w:rsidRDefault="0047383A" w:rsidP="008422B2"/>
                  </w:txbxContent>
                </v:textbox>
              </v:shape>
            </w:pict>
          </mc:Fallback>
        </mc:AlternateContent>
      </w:r>
      <w:r w:rsidR="00EC3160" w:rsidRPr="00D91E79">
        <w:br w:type="page"/>
      </w:r>
    </w:p>
    <w:p w:rsidR="00754669" w:rsidRPr="00D91E79" w:rsidRDefault="00754669" w:rsidP="00B140E8">
      <w:pPr>
        <w:spacing w:line="240" w:lineRule="exact"/>
        <w:jc w:val="both"/>
        <w:rPr>
          <w:rFonts w:ascii="Times New Roman" w:hAnsi="Times New Roman" w:cs="Times New Roman"/>
          <w:b/>
          <w:sz w:val="20"/>
          <w:szCs w:val="20"/>
        </w:rPr>
      </w:pPr>
      <w:bookmarkStart w:id="6" w:name="_Toc232234022"/>
      <w:r w:rsidRPr="00D91E79">
        <w:rPr>
          <w:rFonts w:ascii="Times New Roman" w:hAnsi="Times New Roman" w:cs="Times New Roman"/>
          <w:b/>
          <w:sz w:val="20"/>
          <w:szCs w:val="20"/>
        </w:rPr>
        <w:lastRenderedPageBreak/>
        <w:t>SÖZLEŞME VE ÖZEL KOŞULLAR</w:t>
      </w:r>
      <w:bookmarkEnd w:id="6"/>
    </w:p>
    <w:p w:rsidR="00754669" w:rsidRPr="00D91E79" w:rsidRDefault="00A87B66" w:rsidP="00B140E8">
      <w:pPr>
        <w:spacing w:after="0" w:line="240" w:lineRule="auto"/>
        <w:jc w:val="both"/>
        <w:rPr>
          <w:rFonts w:ascii="Times New Roman" w:hAnsi="Times New Roman" w:cs="Times New Roman"/>
          <w:b/>
          <w:sz w:val="20"/>
          <w:szCs w:val="20"/>
          <w:u w:val="single"/>
        </w:rPr>
      </w:pPr>
      <w:bookmarkStart w:id="7" w:name="_Toc179364466"/>
      <w:bookmarkStart w:id="8" w:name="_Toc232234023"/>
      <w:r w:rsidRPr="00D91E79">
        <w:rPr>
          <w:rFonts w:ascii="Times New Roman" w:hAnsi="Times New Roman" w:cs="Times New Roman"/>
          <w:b/>
          <w:sz w:val="20"/>
          <w:szCs w:val="20"/>
        </w:rPr>
        <w:t>TR10/18/ÇVG/0098 Çocuklar Suyu Kodluyor</w:t>
      </w:r>
      <w:r w:rsidR="0016550E" w:rsidRPr="00D91E79">
        <w:rPr>
          <w:rFonts w:ascii="Times New Roman" w:hAnsi="Times New Roman" w:cs="Times New Roman"/>
          <w:b/>
          <w:sz w:val="20"/>
          <w:szCs w:val="20"/>
        </w:rPr>
        <w:t>! H2Okullu Oldu</w:t>
      </w:r>
      <w:r w:rsidRPr="00D91E79">
        <w:rPr>
          <w:rFonts w:ascii="Times New Roman" w:hAnsi="Times New Roman" w:cs="Times New Roman"/>
          <w:b/>
          <w:sz w:val="20"/>
          <w:szCs w:val="20"/>
        </w:rPr>
        <w:t xml:space="preserve"> S</w:t>
      </w:r>
      <w:r w:rsidR="0016550E" w:rsidRPr="00D91E79">
        <w:rPr>
          <w:rFonts w:ascii="Times New Roman" w:hAnsi="Times New Roman" w:cs="Times New Roman"/>
          <w:b/>
          <w:sz w:val="20"/>
          <w:szCs w:val="20"/>
        </w:rPr>
        <w:t>TEM</w:t>
      </w:r>
      <w:r w:rsidRPr="00D91E79">
        <w:rPr>
          <w:rFonts w:ascii="Times New Roman" w:hAnsi="Times New Roman" w:cs="Times New Roman"/>
          <w:b/>
          <w:sz w:val="20"/>
          <w:szCs w:val="20"/>
        </w:rPr>
        <w:t xml:space="preserve"> Eğitim Setleri,</w:t>
      </w:r>
      <w:r w:rsidR="00FE3AA7" w:rsidRPr="00D91E79">
        <w:rPr>
          <w:rFonts w:ascii="Times New Roman" w:hAnsi="Times New Roman" w:cs="Times New Roman"/>
          <w:b/>
          <w:sz w:val="20"/>
          <w:szCs w:val="20"/>
        </w:rPr>
        <w:t xml:space="preserve"> </w:t>
      </w:r>
      <w:r w:rsidR="00754669" w:rsidRPr="00D91E79">
        <w:rPr>
          <w:rFonts w:ascii="Times New Roman" w:hAnsi="Times New Roman" w:cs="Times New Roman"/>
          <w:b/>
          <w:sz w:val="20"/>
          <w:szCs w:val="20"/>
        </w:rPr>
        <w:t xml:space="preserve">Hizmet İçi </w:t>
      </w:r>
      <w:r w:rsidR="00FE3AA7" w:rsidRPr="00D91E79">
        <w:rPr>
          <w:rFonts w:ascii="Times New Roman" w:hAnsi="Times New Roman" w:cs="Times New Roman"/>
          <w:b/>
          <w:sz w:val="20"/>
          <w:szCs w:val="20"/>
        </w:rPr>
        <w:t xml:space="preserve">STEM </w:t>
      </w:r>
      <w:r w:rsidR="00754669" w:rsidRPr="00D91E79">
        <w:rPr>
          <w:rFonts w:ascii="Times New Roman" w:hAnsi="Times New Roman" w:cs="Times New Roman"/>
          <w:b/>
          <w:sz w:val="20"/>
          <w:szCs w:val="20"/>
        </w:rPr>
        <w:t xml:space="preserve">Eğitici Eğitimleri, </w:t>
      </w:r>
      <w:r w:rsidR="002445D7" w:rsidRPr="00D91E79">
        <w:rPr>
          <w:rFonts w:ascii="Times New Roman" w:hAnsi="Times New Roman" w:cs="Times New Roman"/>
          <w:b/>
          <w:sz w:val="20"/>
          <w:szCs w:val="20"/>
        </w:rPr>
        <w:t xml:space="preserve">Proje Hazırlama Eğitimi, </w:t>
      </w:r>
      <w:r w:rsidR="00FE3AA7" w:rsidRPr="00D91E79">
        <w:rPr>
          <w:rFonts w:ascii="Times New Roman" w:hAnsi="Times New Roman" w:cs="Times New Roman"/>
          <w:b/>
          <w:sz w:val="20"/>
          <w:szCs w:val="20"/>
        </w:rPr>
        <w:t xml:space="preserve">Laboratuvar Kurulumu ve </w:t>
      </w:r>
      <w:r w:rsidR="00754669" w:rsidRPr="00D91E79">
        <w:rPr>
          <w:rFonts w:ascii="Times New Roman" w:hAnsi="Times New Roman" w:cs="Times New Roman"/>
          <w:b/>
          <w:sz w:val="20"/>
          <w:szCs w:val="20"/>
        </w:rPr>
        <w:t>Öğrenc</w:t>
      </w:r>
      <w:r w:rsidRPr="00D91E79">
        <w:rPr>
          <w:rFonts w:ascii="Times New Roman" w:hAnsi="Times New Roman" w:cs="Times New Roman"/>
          <w:b/>
          <w:sz w:val="20"/>
          <w:szCs w:val="20"/>
        </w:rPr>
        <w:t>i</w:t>
      </w:r>
      <w:r w:rsidR="00FE3AA7" w:rsidRPr="00D91E79">
        <w:rPr>
          <w:rFonts w:ascii="Times New Roman" w:hAnsi="Times New Roman" w:cs="Times New Roman"/>
          <w:b/>
          <w:sz w:val="20"/>
          <w:szCs w:val="20"/>
        </w:rPr>
        <w:t xml:space="preserve"> projelerine</w:t>
      </w:r>
      <w:r w:rsidRPr="00D91E79">
        <w:rPr>
          <w:rFonts w:ascii="Times New Roman" w:hAnsi="Times New Roman" w:cs="Times New Roman"/>
          <w:b/>
          <w:sz w:val="20"/>
          <w:szCs w:val="20"/>
        </w:rPr>
        <w:t xml:space="preserve"> </w:t>
      </w:r>
      <w:proofErr w:type="spellStart"/>
      <w:r w:rsidRPr="00D91E79">
        <w:rPr>
          <w:rFonts w:ascii="Times New Roman" w:hAnsi="Times New Roman" w:cs="Times New Roman"/>
          <w:b/>
          <w:sz w:val="20"/>
          <w:szCs w:val="20"/>
        </w:rPr>
        <w:t>Ment</w:t>
      </w:r>
      <w:r w:rsidR="00FE3AA7" w:rsidRPr="00D91E79">
        <w:rPr>
          <w:rFonts w:ascii="Times New Roman" w:hAnsi="Times New Roman" w:cs="Times New Roman"/>
          <w:b/>
          <w:sz w:val="20"/>
          <w:szCs w:val="20"/>
        </w:rPr>
        <w:t>örlük</w:t>
      </w:r>
      <w:proofErr w:type="spellEnd"/>
      <w:r w:rsidR="00FE3AA7" w:rsidRPr="00D91E79">
        <w:rPr>
          <w:rFonts w:ascii="Times New Roman" w:hAnsi="Times New Roman" w:cs="Times New Roman"/>
          <w:b/>
          <w:sz w:val="20"/>
          <w:szCs w:val="20"/>
        </w:rPr>
        <w:t xml:space="preserve"> </w:t>
      </w:r>
      <w:r w:rsidRPr="00D91E79">
        <w:rPr>
          <w:rFonts w:ascii="Times New Roman" w:hAnsi="Times New Roman" w:cs="Times New Roman"/>
          <w:b/>
          <w:sz w:val="20"/>
          <w:szCs w:val="20"/>
        </w:rPr>
        <w:t xml:space="preserve"> </w:t>
      </w:r>
    </w:p>
    <w:p w:rsidR="00754669" w:rsidRPr="00D91E79" w:rsidRDefault="00754669" w:rsidP="00B140E8">
      <w:pPr>
        <w:spacing w:after="0"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SÖZLEŞMESİ</w:t>
      </w:r>
      <w:bookmarkEnd w:id="7"/>
      <w:bookmarkEnd w:id="8"/>
    </w:p>
    <w:p w:rsidR="00EE74F2" w:rsidRPr="00D91E79" w:rsidRDefault="00EE74F2" w:rsidP="00B140E8">
      <w:pPr>
        <w:spacing w:line="240" w:lineRule="exact"/>
        <w:jc w:val="both"/>
        <w:rPr>
          <w:rFonts w:ascii="Times New Roman" w:hAnsi="Times New Roman" w:cs="Times New Roman"/>
          <w:sz w:val="20"/>
          <w:szCs w:val="20"/>
        </w:rPr>
      </w:pPr>
    </w:p>
    <w:p w:rsidR="00754669" w:rsidRPr="00D91E79" w:rsidRDefault="00754669" w:rsidP="00B140E8">
      <w:pPr>
        <w:spacing w:line="240" w:lineRule="exact"/>
        <w:jc w:val="both"/>
        <w:rPr>
          <w:rFonts w:ascii="Times New Roman" w:hAnsi="Times New Roman" w:cs="Times New Roman"/>
          <w:sz w:val="20"/>
          <w:szCs w:val="20"/>
          <w:u w:val="single"/>
        </w:rPr>
      </w:pPr>
      <w:r w:rsidRPr="00D91E79">
        <w:rPr>
          <w:rFonts w:ascii="Times New Roman" w:hAnsi="Times New Roman" w:cs="Times New Roman"/>
          <w:sz w:val="20"/>
          <w:szCs w:val="20"/>
        </w:rPr>
        <w:t>İşbu Hizmet Alım Sözleşmesi (“</w:t>
      </w:r>
      <w:r w:rsidRPr="00D91E79">
        <w:rPr>
          <w:rFonts w:ascii="Times New Roman" w:hAnsi="Times New Roman" w:cs="Times New Roman"/>
          <w:b/>
          <w:sz w:val="20"/>
          <w:szCs w:val="20"/>
        </w:rPr>
        <w:t>Sözleşme</w:t>
      </w:r>
      <w:r w:rsidRPr="00D91E79">
        <w:rPr>
          <w:rFonts w:ascii="Times New Roman" w:hAnsi="Times New Roman" w:cs="Times New Roman"/>
          <w:sz w:val="20"/>
          <w:szCs w:val="20"/>
        </w:rPr>
        <w:t xml:space="preserve">”), bir tarafta </w:t>
      </w:r>
      <w:proofErr w:type="spellStart"/>
      <w:r w:rsidRPr="00D91E79">
        <w:rPr>
          <w:rFonts w:ascii="Times New Roman" w:hAnsi="Times New Roman" w:cs="Times New Roman"/>
          <w:sz w:val="20"/>
          <w:szCs w:val="20"/>
        </w:rPr>
        <w:t>Nakkaştepe</w:t>
      </w:r>
      <w:proofErr w:type="spellEnd"/>
      <w:r w:rsidRPr="00D91E79">
        <w:rPr>
          <w:rFonts w:ascii="Times New Roman" w:hAnsi="Times New Roman" w:cs="Times New Roman"/>
          <w:sz w:val="20"/>
          <w:szCs w:val="20"/>
        </w:rPr>
        <w:t xml:space="preserve">, </w:t>
      </w:r>
      <w:proofErr w:type="spellStart"/>
      <w:r w:rsidRPr="00D91E79">
        <w:rPr>
          <w:rFonts w:ascii="Times New Roman" w:hAnsi="Times New Roman" w:cs="Times New Roman"/>
          <w:sz w:val="20"/>
          <w:szCs w:val="20"/>
        </w:rPr>
        <w:t>Azizbey</w:t>
      </w:r>
      <w:proofErr w:type="spellEnd"/>
      <w:r w:rsidRPr="00D91E79">
        <w:rPr>
          <w:rFonts w:ascii="Times New Roman" w:hAnsi="Times New Roman" w:cs="Times New Roman"/>
          <w:sz w:val="20"/>
          <w:szCs w:val="20"/>
        </w:rPr>
        <w:t xml:space="preserve"> Sok. No: 32, 34674 Kuzguncuk, İstanbul adresinde kâin Deniz Temiz Derneği (“</w:t>
      </w:r>
      <w:r w:rsidRPr="00D91E79">
        <w:rPr>
          <w:rFonts w:ascii="Times New Roman" w:hAnsi="Times New Roman" w:cs="Times New Roman"/>
          <w:b/>
          <w:sz w:val="20"/>
          <w:szCs w:val="20"/>
        </w:rPr>
        <w:t>Dernek</w:t>
      </w:r>
      <w:r w:rsidRPr="00D91E79">
        <w:rPr>
          <w:rFonts w:ascii="Times New Roman" w:hAnsi="Times New Roman" w:cs="Times New Roman"/>
          <w:sz w:val="20"/>
          <w:szCs w:val="20"/>
        </w:rPr>
        <w:t xml:space="preserve">”) ile diğer tarafta _____________ adresinde </w:t>
      </w:r>
      <w:proofErr w:type="gramStart"/>
      <w:r w:rsidRPr="00D91E79">
        <w:rPr>
          <w:rFonts w:ascii="Times New Roman" w:hAnsi="Times New Roman" w:cs="Times New Roman"/>
          <w:sz w:val="20"/>
          <w:szCs w:val="20"/>
        </w:rPr>
        <w:t>kain</w:t>
      </w:r>
      <w:proofErr w:type="gramEnd"/>
      <w:r w:rsidRPr="00D91E79">
        <w:rPr>
          <w:rFonts w:ascii="Times New Roman" w:hAnsi="Times New Roman" w:cs="Times New Roman"/>
          <w:sz w:val="20"/>
          <w:szCs w:val="20"/>
        </w:rPr>
        <w:t xml:space="preserve"> ____________ (“</w:t>
      </w:r>
      <w:r w:rsidRPr="00D91E79">
        <w:rPr>
          <w:rFonts w:ascii="Times New Roman" w:hAnsi="Times New Roman" w:cs="Times New Roman"/>
          <w:b/>
          <w:sz w:val="20"/>
          <w:szCs w:val="20"/>
        </w:rPr>
        <w:t>Yüklenici</w:t>
      </w:r>
      <w:r w:rsidRPr="00D91E79">
        <w:rPr>
          <w:rFonts w:ascii="Times New Roman" w:hAnsi="Times New Roman" w:cs="Times New Roman"/>
          <w:sz w:val="20"/>
          <w:szCs w:val="20"/>
        </w:rPr>
        <w:t>”) arasında __.__.___ tarihinde imzalanmıştır.</w:t>
      </w:r>
    </w:p>
    <w:p w:rsidR="00754669" w:rsidRPr="00D91E79" w:rsidRDefault="00754669" w:rsidP="00B140E8">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Dernek ve Yüklenici ayrı ayrı “</w:t>
      </w:r>
      <w:r w:rsidRPr="00D91E79">
        <w:rPr>
          <w:rFonts w:ascii="Times New Roman" w:hAnsi="Times New Roman" w:cs="Times New Roman"/>
          <w:b/>
          <w:sz w:val="20"/>
          <w:szCs w:val="20"/>
        </w:rPr>
        <w:t>Taraf</w:t>
      </w:r>
      <w:r w:rsidRPr="00D91E79">
        <w:rPr>
          <w:rFonts w:ascii="Times New Roman" w:hAnsi="Times New Roman" w:cs="Times New Roman"/>
          <w:sz w:val="20"/>
          <w:szCs w:val="20"/>
        </w:rPr>
        <w:t>” birlikte ise “</w:t>
      </w:r>
      <w:r w:rsidRPr="00D91E79">
        <w:rPr>
          <w:rFonts w:ascii="Times New Roman" w:hAnsi="Times New Roman" w:cs="Times New Roman"/>
          <w:b/>
          <w:sz w:val="20"/>
          <w:szCs w:val="20"/>
        </w:rPr>
        <w:t>Taraflar</w:t>
      </w:r>
      <w:r w:rsidRPr="00D91E79">
        <w:rPr>
          <w:rFonts w:ascii="Times New Roman" w:hAnsi="Times New Roman" w:cs="Times New Roman"/>
          <w:sz w:val="20"/>
          <w:szCs w:val="20"/>
        </w:rPr>
        <w:t>” olarak anılacaklardır.</w:t>
      </w:r>
    </w:p>
    <w:p w:rsidR="00754669" w:rsidRPr="00D91E79" w:rsidRDefault="00754669" w:rsidP="00B140E8">
      <w:pPr>
        <w:spacing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sym w:font="Symbol" w:char="F03C"/>
      </w:r>
      <w:r w:rsidRPr="00D91E79">
        <w:rPr>
          <w:rFonts w:ascii="Times New Roman" w:hAnsi="Times New Roman" w:cs="Times New Roman"/>
          <w:sz w:val="20"/>
          <w:szCs w:val="20"/>
        </w:rPr>
        <w:t xml:space="preserve"> </w:t>
      </w:r>
      <w:r w:rsidRPr="00D91E79">
        <w:rPr>
          <w:rFonts w:ascii="Times New Roman" w:hAnsi="Times New Roman" w:cs="Times New Roman"/>
          <w:color w:val="000000"/>
          <w:sz w:val="20"/>
          <w:szCs w:val="20"/>
          <w:highlight w:val="lightGray"/>
        </w:rPr>
        <w:t>Tedarikçinin/Hizmet Sunucusunun/Yapım Müteahhidinin Tam Resmi Adı</w:t>
      </w:r>
      <w:r w:rsidRPr="00D91E79">
        <w:rPr>
          <w:rFonts w:ascii="Times New Roman" w:hAnsi="Times New Roman" w:cs="Times New Roman"/>
          <w:color w:val="000000"/>
          <w:sz w:val="20"/>
          <w:szCs w:val="20"/>
        </w:rPr>
        <w:t xml:space="preserve"> </w:t>
      </w:r>
      <w:r w:rsidRPr="00D91E79">
        <w:rPr>
          <w:rFonts w:ascii="Times New Roman" w:hAnsi="Times New Roman" w:cs="Times New Roman"/>
          <w:color w:val="000000"/>
          <w:sz w:val="20"/>
          <w:szCs w:val="20"/>
        </w:rPr>
        <w:sym w:font="Symbol" w:char="F03E"/>
      </w:r>
      <w:r w:rsidRPr="00D91E79">
        <w:rPr>
          <w:rFonts w:ascii="Times New Roman" w:hAnsi="Times New Roman" w:cs="Times New Roman"/>
          <w:color w:val="000000"/>
          <w:sz w:val="20"/>
          <w:szCs w:val="20"/>
        </w:rPr>
        <w:t xml:space="preserve">  </w:t>
      </w:r>
    </w:p>
    <w:p w:rsidR="00754669" w:rsidRPr="00D91E79" w:rsidRDefault="00754669" w:rsidP="00B140E8">
      <w:pPr>
        <w:spacing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sym w:font="Symbol" w:char="F03C"/>
      </w:r>
      <w:r w:rsidRPr="00D91E79">
        <w:rPr>
          <w:rFonts w:ascii="Times New Roman" w:hAnsi="Times New Roman" w:cs="Times New Roman"/>
          <w:sz w:val="20"/>
          <w:szCs w:val="20"/>
        </w:rPr>
        <w:t xml:space="preserve"> </w:t>
      </w:r>
      <w:r w:rsidRPr="00D91E79">
        <w:rPr>
          <w:rFonts w:ascii="Times New Roman" w:hAnsi="Times New Roman" w:cs="Times New Roman"/>
          <w:color w:val="000000"/>
          <w:sz w:val="20"/>
          <w:szCs w:val="20"/>
        </w:rPr>
        <w:t xml:space="preserve">Hukuki statüsü / unvanı </w:t>
      </w:r>
      <w:r w:rsidRPr="00D91E79">
        <w:rPr>
          <w:rFonts w:ascii="Times New Roman" w:hAnsi="Times New Roman" w:cs="Times New Roman"/>
          <w:color w:val="000000"/>
          <w:sz w:val="20"/>
          <w:szCs w:val="20"/>
        </w:rPr>
        <w:sym w:font="Symbol" w:char="F03E"/>
      </w:r>
      <w:r w:rsidRPr="00D91E79">
        <w:rPr>
          <w:rFonts w:ascii="Times New Roman" w:hAnsi="Times New Roman" w:cs="Times New Roman"/>
          <w:color w:val="000000"/>
          <w:sz w:val="20"/>
          <w:szCs w:val="20"/>
        </w:rPr>
        <w:t xml:space="preserve"> </w:t>
      </w:r>
      <w:r w:rsidRPr="00D91E79">
        <w:rPr>
          <w:rStyle w:val="FootnoteReference"/>
          <w:rFonts w:ascii="Times New Roman" w:hAnsi="Times New Roman" w:cs="Times New Roman"/>
          <w:color w:val="000000"/>
          <w:sz w:val="20"/>
          <w:szCs w:val="20"/>
        </w:rPr>
        <w:footnoteReference w:id="1"/>
      </w:r>
    </w:p>
    <w:p w:rsidR="00754669" w:rsidRPr="00D91E79" w:rsidRDefault="00754669" w:rsidP="00B140E8">
      <w:pPr>
        <w:spacing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&lt; Resmi tescil numarası &gt;</w:t>
      </w:r>
      <w:r w:rsidRPr="00D91E79">
        <w:rPr>
          <w:rStyle w:val="FootnoteReference"/>
          <w:rFonts w:ascii="Times New Roman" w:hAnsi="Times New Roman" w:cs="Times New Roman"/>
          <w:color w:val="000000"/>
          <w:sz w:val="20"/>
          <w:szCs w:val="20"/>
        </w:rPr>
        <w:footnoteReference w:id="2"/>
      </w:r>
    </w:p>
    <w:p w:rsidR="00754669" w:rsidRPr="00D91E79" w:rsidRDefault="00754669" w:rsidP="00B140E8">
      <w:pPr>
        <w:pStyle w:val="FootnoteText"/>
        <w:overflowPunct w:val="0"/>
        <w:autoSpaceDE w:val="0"/>
        <w:autoSpaceDN w:val="0"/>
        <w:adjustRightInd w:val="0"/>
        <w:spacing w:line="240" w:lineRule="exact"/>
        <w:textAlignment w:val="baseline"/>
        <w:rPr>
          <w:rFonts w:cs="Times New Roman"/>
          <w:color w:val="000000"/>
          <w:lang w:val="tr-TR"/>
        </w:rPr>
      </w:pPr>
      <w:r w:rsidRPr="00D91E79">
        <w:rPr>
          <w:rFonts w:cs="Times New Roman"/>
          <w:color w:val="000000"/>
          <w:lang w:val="tr-TR"/>
        </w:rPr>
        <w:t>&lt;Açık resmi-tebligat adresi&gt;</w:t>
      </w:r>
    </w:p>
    <w:p w:rsidR="00754669" w:rsidRPr="00D91E79" w:rsidRDefault="00754669" w:rsidP="00B140E8">
      <w:pPr>
        <w:spacing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&lt;Vergi dairesi ve numarası&gt;,  </w:t>
      </w:r>
    </w:p>
    <w:p w:rsidR="00754669" w:rsidRPr="00D91E79" w:rsidRDefault="00754669" w:rsidP="00B140E8">
      <w:pPr>
        <w:spacing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(“Yüklenici”) olmak üzere,  taraflar aşağıdaki hususlarda anlaşmışlardır: </w:t>
      </w:r>
    </w:p>
    <w:p w:rsidR="00754669" w:rsidRPr="00D91E79" w:rsidRDefault="00754669" w:rsidP="00B140E8">
      <w:pPr>
        <w:spacing w:line="240" w:lineRule="exact"/>
        <w:jc w:val="both"/>
        <w:rPr>
          <w:rFonts w:ascii="Times New Roman" w:hAnsi="Times New Roman" w:cs="Times New Roman"/>
          <w:b/>
          <w:sz w:val="20"/>
          <w:szCs w:val="20"/>
        </w:rPr>
      </w:pPr>
      <w:bookmarkStart w:id="9" w:name="_Toc179364467"/>
      <w:bookmarkStart w:id="10" w:name="_Toc232234024"/>
      <w:r w:rsidRPr="00D91E79">
        <w:rPr>
          <w:rFonts w:ascii="Times New Roman" w:hAnsi="Times New Roman" w:cs="Times New Roman"/>
          <w:b/>
          <w:sz w:val="20"/>
          <w:szCs w:val="20"/>
        </w:rPr>
        <w:t>ÖZEL KOŞULLAR</w:t>
      </w:r>
      <w:bookmarkEnd w:id="9"/>
      <w:bookmarkEnd w:id="10"/>
    </w:p>
    <w:p w:rsidR="006B0EF6" w:rsidRPr="00D91E79" w:rsidRDefault="006B0EF6" w:rsidP="00B140E8">
      <w:pPr>
        <w:pStyle w:val="ListNumber"/>
        <w:numPr>
          <w:ilvl w:val="0"/>
          <w:numId w:val="0"/>
        </w:numPr>
        <w:spacing w:after="120" w:line="240" w:lineRule="exact"/>
        <w:ind w:left="1249"/>
        <w:rPr>
          <w:rFonts w:cs="Times New Roman"/>
          <w:color w:val="000000"/>
          <w:sz w:val="20"/>
          <w:lang w:val="tr-TR" w:bidi="ar-SA"/>
        </w:rPr>
      </w:pPr>
    </w:p>
    <w:p w:rsidR="00754669" w:rsidRPr="00D91E79" w:rsidRDefault="006B0EF6" w:rsidP="00B140E8">
      <w:pPr>
        <w:pStyle w:val="ListNumber"/>
        <w:numPr>
          <w:ilvl w:val="0"/>
          <w:numId w:val="0"/>
        </w:numPr>
        <w:spacing w:after="120" w:line="240" w:lineRule="exact"/>
        <w:rPr>
          <w:rFonts w:cs="Times New Roman"/>
          <w:color w:val="000000"/>
          <w:sz w:val="20"/>
          <w:lang w:val="tr-TR" w:bidi="ar-SA"/>
        </w:rPr>
      </w:pPr>
      <w:r w:rsidRPr="00D91E79">
        <w:rPr>
          <w:rFonts w:cs="Times New Roman"/>
          <w:b/>
          <w:color w:val="000000"/>
          <w:sz w:val="20"/>
          <w:lang w:val="tr-TR"/>
        </w:rPr>
        <w:t xml:space="preserve">Madde (1) </w:t>
      </w:r>
      <w:r w:rsidR="00754669" w:rsidRPr="00D91E79">
        <w:rPr>
          <w:rFonts w:cs="Times New Roman"/>
          <w:b/>
          <w:color w:val="000000"/>
          <w:sz w:val="20"/>
          <w:lang w:val="tr-TR"/>
        </w:rPr>
        <w:t xml:space="preserve"> Konu </w:t>
      </w:r>
      <w:r w:rsidR="00754669" w:rsidRPr="00D91E79">
        <w:rPr>
          <w:rFonts w:cs="Times New Roman"/>
          <w:color w:val="000000"/>
          <w:sz w:val="20"/>
          <w:lang w:val="tr-TR" w:bidi="ar-SA"/>
        </w:rPr>
        <w:t xml:space="preserve">İşbu Sözleşme’nin amacı, Dernek ve T.C. İstanbul Kalkınma Ajansı (“İSTKA”) Çocuklar ve Gençler Mali Destek Programı </w:t>
      </w:r>
      <w:proofErr w:type="gramStart"/>
      <w:r w:rsidR="00754669" w:rsidRPr="00D91E79">
        <w:rPr>
          <w:rFonts w:cs="Times New Roman"/>
          <w:color w:val="000000"/>
          <w:sz w:val="20"/>
          <w:lang w:val="tr-TR" w:bidi="ar-SA"/>
        </w:rPr>
        <w:t>dahilinde</w:t>
      </w:r>
      <w:proofErr w:type="gramEnd"/>
      <w:r w:rsidR="00754669" w:rsidRPr="00D91E79">
        <w:rPr>
          <w:rFonts w:cs="Times New Roman"/>
          <w:color w:val="000000"/>
          <w:sz w:val="20"/>
          <w:lang w:val="tr-TR" w:bidi="ar-SA"/>
        </w:rPr>
        <w:t xml:space="preserve"> gerçekleşecek olan </w:t>
      </w:r>
      <w:r w:rsidR="00992339" w:rsidRPr="00D91E79">
        <w:rPr>
          <w:rFonts w:cs="Times New Roman"/>
          <w:color w:val="000000"/>
          <w:sz w:val="20"/>
          <w:lang w:val="tr-TR" w:bidi="ar-SA"/>
        </w:rPr>
        <w:t xml:space="preserve">TR10/18/ÇVG/0098 </w:t>
      </w:r>
      <w:proofErr w:type="spellStart"/>
      <w:r w:rsidR="00992339" w:rsidRPr="00D91E79">
        <w:rPr>
          <w:rFonts w:cs="Times New Roman"/>
          <w:color w:val="000000"/>
          <w:sz w:val="20"/>
          <w:lang w:val="tr-TR" w:bidi="ar-SA"/>
        </w:rPr>
        <w:t>Ref</w:t>
      </w:r>
      <w:proofErr w:type="spellEnd"/>
      <w:r w:rsidR="00992339" w:rsidRPr="00D91E79">
        <w:rPr>
          <w:rFonts w:cs="Times New Roman"/>
          <w:color w:val="000000"/>
          <w:sz w:val="20"/>
          <w:lang w:val="tr-TR" w:bidi="ar-SA"/>
        </w:rPr>
        <w:t xml:space="preserve">. </w:t>
      </w:r>
      <w:proofErr w:type="spellStart"/>
      <w:r w:rsidR="00992339" w:rsidRPr="00D91E79">
        <w:rPr>
          <w:rFonts w:cs="Times New Roman"/>
          <w:color w:val="000000"/>
          <w:sz w:val="20"/>
          <w:lang w:val="tr-TR" w:bidi="ar-SA"/>
        </w:rPr>
        <w:t>No’lu</w:t>
      </w:r>
      <w:proofErr w:type="spellEnd"/>
      <w:r w:rsidR="00992339" w:rsidRPr="00D91E79">
        <w:rPr>
          <w:rFonts w:cs="Times New Roman"/>
          <w:color w:val="000000"/>
          <w:sz w:val="20"/>
          <w:lang w:val="tr-TR" w:bidi="ar-SA"/>
        </w:rPr>
        <w:t xml:space="preserve"> </w:t>
      </w:r>
      <w:r w:rsidR="00754669" w:rsidRPr="00D91E79">
        <w:rPr>
          <w:rFonts w:cs="Times New Roman"/>
          <w:color w:val="000000"/>
          <w:sz w:val="20"/>
          <w:lang w:val="tr-TR" w:bidi="ar-SA"/>
        </w:rPr>
        <w:t>Çocuklar Suyu Kodluyor! H2Okullu Oldu! Projesi kapsamında yüklenici tarafından sağlanacak İstanbul/ Sarıyer</w:t>
      </w:r>
      <w:r w:rsidR="001054E6" w:rsidRPr="00D91E79">
        <w:rPr>
          <w:rFonts w:cs="Times New Roman"/>
          <w:color w:val="000000"/>
          <w:sz w:val="20"/>
          <w:lang w:val="tr-TR" w:bidi="ar-SA"/>
        </w:rPr>
        <w:t>’</w:t>
      </w:r>
      <w:r w:rsidR="00754669" w:rsidRPr="00D91E79">
        <w:rPr>
          <w:rFonts w:cs="Times New Roman"/>
          <w:color w:val="000000"/>
          <w:sz w:val="20"/>
          <w:lang w:val="tr-TR" w:bidi="ar-SA"/>
        </w:rPr>
        <w:t>de uygulanacak Çocuklar Suyu Kodluyor</w:t>
      </w:r>
      <w:r w:rsidR="001054E6" w:rsidRPr="00D91E79">
        <w:rPr>
          <w:rFonts w:cs="Times New Roman"/>
          <w:color w:val="000000"/>
          <w:sz w:val="20"/>
          <w:lang w:val="tr-TR" w:bidi="ar-SA"/>
        </w:rPr>
        <w:t>! H2Okullu Oldu</w:t>
      </w:r>
      <w:r w:rsidR="00BD42BD" w:rsidRPr="00D91E79">
        <w:rPr>
          <w:rFonts w:cs="Times New Roman"/>
          <w:color w:val="000000"/>
          <w:sz w:val="20"/>
          <w:lang w:val="tr-TR" w:bidi="ar-SA"/>
        </w:rPr>
        <w:t>.</w:t>
      </w:r>
      <w:r w:rsidR="00754669" w:rsidRPr="00D91E79">
        <w:rPr>
          <w:rFonts w:cs="Times New Roman"/>
          <w:color w:val="000000"/>
          <w:sz w:val="20"/>
          <w:lang w:val="tr-TR" w:bidi="ar-SA"/>
        </w:rPr>
        <w:t xml:space="preserve"> </w:t>
      </w:r>
      <w:r w:rsidR="00BD42BD" w:rsidRPr="00D91E79">
        <w:rPr>
          <w:rFonts w:cs="Times New Roman"/>
          <w:color w:val="000000"/>
          <w:sz w:val="20"/>
          <w:lang w:val="tr-TR" w:bidi="ar-SA"/>
        </w:rPr>
        <w:t xml:space="preserve">STEM Eğitim Setleri, </w:t>
      </w:r>
      <w:r w:rsidR="00992339" w:rsidRPr="00D91E79">
        <w:rPr>
          <w:rFonts w:cs="Times New Roman"/>
          <w:color w:val="000000"/>
          <w:sz w:val="20"/>
          <w:lang w:val="tr-TR" w:bidi="ar-SA"/>
        </w:rPr>
        <w:t xml:space="preserve">STEM Eğitici </w:t>
      </w:r>
      <w:r w:rsidR="00BD42BD" w:rsidRPr="00D91E79">
        <w:rPr>
          <w:rFonts w:cs="Times New Roman"/>
          <w:color w:val="000000"/>
          <w:sz w:val="20"/>
          <w:lang w:val="tr-TR" w:bidi="ar-SA"/>
        </w:rPr>
        <w:t>Eğitimleri, Proje Hazırlama Eğitimleri</w:t>
      </w:r>
      <w:r w:rsidR="00992339" w:rsidRPr="00D91E79">
        <w:rPr>
          <w:rFonts w:cs="Times New Roman"/>
          <w:color w:val="000000"/>
          <w:sz w:val="20"/>
          <w:lang w:val="tr-TR" w:bidi="ar-SA"/>
        </w:rPr>
        <w:t xml:space="preserve">, </w:t>
      </w:r>
      <w:r w:rsidR="00754669" w:rsidRPr="00D91E79">
        <w:rPr>
          <w:rFonts w:cs="Times New Roman"/>
          <w:color w:val="000000"/>
          <w:sz w:val="20"/>
          <w:lang w:val="tr-TR" w:bidi="ar-SA"/>
        </w:rPr>
        <w:t>Laboratuvar kurulumu</w:t>
      </w:r>
      <w:r w:rsidR="00992339" w:rsidRPr="00D91E79">
        <w:rPr>
          <w:rFonts w:cs="Times New Roman"/>
          <w:color w:val="000000"/>
          <w:sz w:val="20"/>
          <w:lang w:val="tr-TR" w:bidi="ar-SA"/>
        </w:rPr>
        <w:t xml:space="preserve">, Proje </w:t>
      </w:r>
      <w:proofErr w:type="spellStart"/>
      <w:r w:rsidR="00992339" w:rsidRPr="00D91E79">
        <w:rPr>
          <w:rFonts w:cs="Times New Roman"/>
          <w:color w:val="000000"/>
          <w:sz w:val="20"/>
          <w:lang w:val="tr-TR" w:bidi="ar-SA"/>
        </w:rPr>
        <w:t>Mentörlüğü</w:t>
      </w:r>
      <w:proofErr w:type="spellEnd"/>
      <w:r w:rsidR="00992339" w:rsidRPr="00D91E79">
        <w:rPr>
          <w:rFonts w:cs="Times New Roman"/>
          <w:color w:val="000000"/>
          <w:sz w:val="20"/>
          <w:lang w:val="tr-TR" w:bidi="ar-SA"/>
        </w:rPr>
        <w:t>, Panayır</w:t>
      </w:r>
      <w:r w:rsidR="00644F30" w:rsidRPr="00D91E79">
        <w:rPr>
          <w:rFonts w:cs="Times New Roman"/>
          <w:color w:val="000000"/>
          <w:sz w:val="20"/>
          <w:lang w:val="tr-TR" w:bidi="ar-SA"/>
        </w:rPr>
        <w:t xml:space="preserve">da sergilenecek projeleri </w:t>
      </w:r>
      <w:r w:rsidR="00644F30" w:rsidRPr="00D91E79">
        <w:rPr>
          <w:rFonts w:cs="Times New Roman"/>
          <w:sz w:val="20"/>
          <w:lang w:val="tr-TR"/>
        </w:rPr>
        <w:t xml:space="preserve">ve sunumların </w:t>
      </w:r>
      <w:r w:rsidR="00295D26" w:rsidRPr="00D91E79">
        <w:rPr>
          <w:rFonts w:cs="Times New Roman"/>
          <w:sz w:val="20"/>
          <w:lang w:val="tr-TR"/>
        </w:rPr>
        <w:t>sergilenmesi</w:t>
      </w:r>
      <w:r w:rsidR="00295D26" w:rsidRPr="00D91E79">
        <w:rPr>
          <w:rFonts w:cs="Times New Roman"/>
          <w:color w:val="000000"/>
          <w:sz w:val="20"/>
          <w:lang w:val="tr-TR" w:bidi="ar-SA"/>
        </w:rPr>
        <w:t xml:space="preserve"> ve</w:t>
      </w:r>
      <w:r w:rsidR="00754669" w:rsidRPr="00D91E79">
        <w:rPr>
          <w:rFonts w:cs="Times New Roman"/>
          <w:color w:val="000000"/>
          <w:sz w:val="20"/>
          <w:lang w:val="tr-TR" w:bidi="ar-SA"/>
        </w:rPr>
        <w:t xml:space="preserve"> </w:t>
      </w:r>
      <w:r w:rsidR="00644F30" w:rsidRPr="00D91E79">
        <w:rPr>
          <w:rFonts w:cs="Times New Roman"/>
          <w:color w:val="000000"/>
          <w:sz w:val="20"/>
          <w:lang w:val="tr-TR" w:bidi="ar-SA"/>
        </w:rPr>
        <w:t xml:space="preserve">Jüri olarak projeleri değerlendirme </w:t>
      </w:r>
      <w:r w:rsidR="00754669" w:rsidRPr="00D91E79">
        <w:rPr>
          <w:rFonts w:cs="Times New Roman"/>
          <w:color w:val="000000"/>
          <w:sz w:val="20"/>
          <w:lang w:val="tr-TR" w:bidi="ar-SA"/>
        </w:rPr>
        <w:t xml:space="preserve">hizmetlerinin sağlanması ve </w:t>
      </w:r>
      <w:proofErr w:type="spellStart"/>
      <w:r w:rsidR="00754669" w:rsidRPr="00D91E79">
        <w:rPr>
          <w:rFonts w:cs="Times New Roman"/>
          <w:color w:val="000000"/>
          <w:sz w:val="20"/>
          <w:lang w:val="tr-TR" w:bidi="ar-SA"/>
        </w:rPr>
        <w:t>Taraflar’ın</w:t>
      </w:r>
      <w:proofErr w:type="spellEnd"/>
      <w:r w:rsidR="00754669" w:rsidRPr="00D91E79">
        <w:rPr>
          <w:rFonts w:cs="Times New Roman"/>
          <w:color w:val="000000"/>
          <w:sz w:val="20"/>
          <w:lang w:val="tr-TR" w:bidi="ar-SA"/>
        </w:rPr>
        <w:t xml:space="preserve"> bu husustaki hak ve yükümlülüklerinin belirlenmesidir. </w:t>
      </w:r>
    </w:p>
    <w:p w:rsidR="00754669" w:rsidRPr="00D91E79" w:rsidRDefault="006B0EF6" w:rsidP="00B140E8">
      <w:pPr>
        <w:pStyle w:val="ListNumber"/>
        <w:numPr>
          <w:ilvl w:val="0"/>
          <w:numId w:val="0"/>
        </w:numPr>
        <w:spacing w:after="120" w:line="240" w:lineRule="exact"/>
        <w:rPr>
          <w:rFonts w:cs="Times New Roman"/>
          <w:b/>
          <w:color w:val="000000"/>
          <w:sz w:val="20"/>
          <w:lang w:val="tr-TR"/>
        </w:rPr>
      </w:pPr>
      <w:r w:rsidRPr="00D91E79">
        <w:rPr>
          <w:rFonts w:cs="Times New Roman"/>
          <w:b/>
          <w:color w:val="000000"/>
          <w:sz w:val="20"/>
          <w:lang w:val="tr-TR"/>
        </w:rPr>
        <w:t xml:space="preserve">Madde (2 ) </w:t>
      </w:r>
      <w:r w:rsidR="00754669" w:rsidRPr="00D91E79">
        <w:rPr>
          <w:rFonts w:cs="Times New Roman"/>
          <w:b/>
          <w:color w:val="000000"/>
          <w:sz w:val="20"/>
          <w:lang w:val="tr-TR"/>
        </w:rPr>
        <w:t>Sözleşmenin Yapısı</w:t>
      </w:r>
      <w:r w:rsidRPr="00D91E79">
        <w:rPr>
          <w:rFonts w:cs="Times New Roman"/>
          <w:b/>
          <w:color w:val="000000"/>
          <w:sz w:val="20"/>
          <w:lang w:val="tr-TR"/>
        </w:rPr>
        <w:t xml:space="preserve"> </w:t>
      </w:r>
      <w:r w:rsidR="00754669" w:rsidRPr="00D91E79">
        <w:rPr>
          <w:rFonts w:cs="Times New Roman"/>
          <w:color w:val="000000"/>
          <w:sz w:val="20"/>
          <w:lang w:val="tr-TR"/>
        </w:rPr>
        <w:t>Yüklenici, bu ihalede belirlenmiş olan ve öncelik sırasına göre, Özel Koşullar (“Özel Koşullar”) ve aşağıdaki Eklerde belirtilen koşullardan oluşan şartların,  gereğine uygun olarak faaliyetlerini sürdürecektir:</w:t>
      </w:r>
    </w:p>
    <w:p w:rsidR="00754669" w:rsidRPr="00D91E79" w:rsidRDefault="00754669" w:rsidP="00B140E8">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Ek-1: Genel Koşullar</w:t>
      </w:r>
    </w:p>
    <w:p w:rsidR="00754669" w:rsidRPr="00D91E79" w:rsidRDefault="00754669" w:rsidP="00B140E8">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Ek-2: Teknik Şartname (İş Tanımı)</w:t>
      </w:r>
    </w:p>
    <w:p w:rsidR="00754669" w:rsidRPr="00D91E79" w:rsidRDefault="00754669" w:rsidP="00B140E8">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Ek-3: Teknik Teklif  (STEM Eğitim Setleri,</w:t>
      </w:r>
      <w:r w:rsidR="002E051E" w:rsidRPr="00D91E79">
        <w:rPr>
          <w:rFonts w:ascii="Times New Roman" w:hAnsi="Times New Roman" w:cs="Times New Roman"/>
          <w:color w:val="000000"/>
          <w:sz w:val="20"/>
          <w:szCs w:val="20"/>
        </w:rPr>
        <w:t xml:space="preserve"> </w:t>
      </w:r>
      <w:r w:rsidRPr="00D91E79">
        <w:rPr>
          <w:rFonts w:ascii="Times New Roman" w:hAnsi="Times New Roman" w:cs="Times New Roman"/>
          <w:color w:val="000000"/>
          <w:sz w:val="20"/>
          <w:szCs w:val="20"/>
        </w:rPr>
        <w:t xml:space="preserve">Hizmet İçi Eğitici Eğitimleri, Öğrencilere </w:t>
      </w:r>
      <w:proofErr w:type="spellStart"/>
      <w:r w:rsidRPr="00D91E79">
        <w:rPr>
          <w:rFonts w:ascii="Times New Roman" w:hAnsi="Times New Roman" w:cs="Times New Roman"/>
          <w:color w:val="000000"/>
          <w:sz w:val="20"/>
          <w:szCs w:val="20"/>
        </w:rPr>
        <w:t>Mentorlük</w:t>
      </w:r>
      <w:proofErr w:type="spellEnd"/>
      <w:r w:rsidRPr="00D91E79">
        <w:rPr>
          <w:rFonts w:ascii="Times New Roman" w:hAnsi="Times New Roman" w:cs="Times New Roman"/>
          <w:color w:val="000000"/>
          <w:sz w:val="20"/>
          <w:szCs w:val="20"/>
        </w:rPr>
        <w:t xml:space="preserve"> ve Laboratuvar kurulumu)</w:t>
      </w:r>
    </w:p>
    <w:p w:rsidR="00754669" w:rsidRPr="00D91E79" w:rsidRDefault="00754669" w:rsidP="00B140E8">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Ek-4: Mali Teklif (Bütçe Dökümü)</w:t>
      </w:r>
    </w:p>
    <w:p w:rsidR="00754669" w:rsidRPr="00D91E79" w:rsidRDefault="00754669" w:rsidP="00B140E8">
      <w:pPr>
        <w:spacing w:after="120"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Ek-5: Standart Formlar ve Diğer Gerekli Belgeler</w:t>
      </w:r>
    </w:p>
    <w:p w:rsidR="00754669" w:rsidRPr="00D91E79" w:rsidRDefault="00754669" w:rsidP="00B140E8">
      <w:pPr>
        <w:spacing w:line="240" w:lineRule="exact"/>
        <w:jc w:val="both"/>
        <w:rPr>
          <w:rFonts w:ascii="Times New Roman" w:hAnsi="Times New Roman" w:cs="Times New Roman"/>
          <w:color w:val="000000"/>
          <w:sz w:val="20"/>
          <w:szCs w:val="20"/>
          <w:u w:val="single"/>
        </w:rPr>
      </w:pPr>
      <w:r w:rsidRPr="00D91E79">
        <w:rPr>
          <w:rFonts w:ascii="Times New Roman" w:hAnsi="Times New Roman" w:cs="Times New Roman"/>
          <w:snapToGrid w:val="0"/>
          <w:color w:val="000000"/>
          <w:sz w:val="20"/>
          <w:szCs w:val="20"/>
        </w:rPr>
        <w:t xml:space="preserve">Yukarıdaki belgeler arasında herhangi bir çelişki olması durumunda, bunların hükümleri, yukarıda belirtilen öncelik sırasına göre uygulanır. </w:t>
      </w:r>
    </w:p>
    <w:p w:rsidR="00754669" w:rsidRPr="00D91E79" w:rsidRDefault="006B0EF6" w:rsidP="00B140E8">
      <w:pPr>
        <w:pStyle w:val="ListNumber"/>
        <w:numPr>
          <w:ilvl w:val="0"/>
          <w:numId w:val="0"/>
        </w:numPr>
        <w:spacing w:after="120" w:line="240" w:lineRule="exact"/>
        <w:rPr>
          <w:rFonts w:cs="Times New Roman"/>
          <w:b/>
          <w:color w:val="000000"/>
          <w:sz w:val="20"/>
          <w:lang w:val="tr-TR"/>
        </w:rPr>
      </w:pPr>
      <w:r w:rsidRPr="00D91E79">
        <w:rPr>
          <w:rFonts w:cs="Times New Roman"/>
          <w:b/>
          <w:color w:val="000000"/>
          <w:sz w:val="20"/>
          <w:lang w:val="tr-TR"/>
        </w:rPr>
        <w:t xml:space="preserve">Madde (3) </w:t>
      </w:r>
      <w:r w:rsidR="00754669" w:rsidRPr="00D91E79">
        <w:rPr>
          <w:rFonts w:cs="Times New Roman"/>
          <w:b/>
          <w:color w:val="000000"/>
          <w:sz w:val="20"/>
          <w:lang w:val="tr-TR"/>
        </w:rPr>
        <w:t>Sözleşme bedeli ve Ödemeler</w:t>
      </w:r>
    </w:p>
    <w:p w:rsidR="00754669" w:rsidRPr="00D91E79" w:rsidRDefault="00754669" w:rsidP="00B140E8">
      <w:pPr>
        <w:pStyle w:val="ListNumber"/>
        <w:numPr>
          <w:ilvl w:val="0"/>
          <w:numId w:val="0"/>
        </w:numPr>
        <w:spacing w:after="120" w:line="240" w:lineRule="exact"/>
        <w:rPr>
          <w:rFonts w:cs="Times New Roman"/>
          <w:color w:val="000000"/>
          <w:sz w:val="20"/>
          <w:lang w:val="tr-TR"/>
        </w:rPr>
      </w:pPr>
      <w:r w:rsidRPr="00D91E79">
        <w:rPr>
          <w:rFonts w:cs="Times New Roman"/>
          <w:color w:val="000000"/>
          <w:sz w:val="20"/>
          <w:lang w:val="tr-TR"/>
        </w:rPr>
        <w:t>Sözleşme Bedeli</w:t>
      </w:r>
      <w:r w:rsidRPr="00D91E79">
        <w:rPr>
          <w:rFonts w:cs="Times New Roman"/>
          <w:color w:val="000000"/>
          <w:sz w:val="20"/>
          <w:lang w:val="tr-TR"/>
        </w:rPr>
        <w:tab/>
      </w:r>
      <w:proofErr w:type="gramStart"/>
      <w:r w:rsidRPr="00D91E79">
        <w:rPr>
          <w:rFonts w:cs="Times New Roman"/>
          <w:color w:val="000000"/>
          <w:sz w:val="20"/>
          <w:lang w:val="tr-TR"/>
        </w:rPr>
        <w:t>:.......…………</w:t>
      </w:r>
      <w:proofErr w:type="gramEnd"/>
      <w:r w:rsidRPr="00D91E79">
        <w:rPr>
          <w:rFonts w:cs="Times New Roman"/>
          <w:color w:val="000000"/>
          <w:sz w:val="20"/>
          <w:lang w:val="tr-TR"/>
        </w:rPr>
        <w:t xml:space="preserve"> TL’dir.</w:t>
      </w:r>
    </w:p>
    <w:p w:rsidR="00286E03" w:rsidRPr="00D91E79" w:rsidRDefault="00286E03" w:rsidP="00286E03">
      <w:pPr>
        <w:pStyle w:val="ListNumber"/>
        <w:tabs>
          <w:tab w:val="clear" w:pos="1249"/>
        </w:tabs>
        <w:spacing w:after="120" w:line="240" w:lineRule="exact"/>
        <w:rPr>
          <w:rFonts w:cs="Times New Roman"/>
          <w:color w:val="000000"/>
          <w:sz w:val="20"/>
          <w:lang w:val="tr-TR"/>
        </w:rPr>
      </w:pPr>
      <w:r w:rsidRPr="00D91E79">
        <w:rPr>
          <w:rFonts w:cs="Times New Roman"/>
          <w:color w:val="000000"/>
          <w:sz w:val="20"/>
          <w:lang w:val="tr-TR"/>
        </w:rPr>
        <w:t xml:space="preserve">Sözleşme Bedeli, aşağıdaki şekilde ödenecektir: </w:t>
      </w:r>
    </w:p>
    <w:p w:rsidR="00286E03" w:rsidRPr="00D91E79" w:rsidRDefault="00286E03" w:rsidP="00286E03">
      <w:pPr>
        <w:pStyle w:val="ListNumberLevel2"/>
        <w:rPr>
          <w:rFonts w:cs="Times New Roman"/>
          <w:bCs/>
          <w:iCs/>
          <w:sz w:val="20"/>
          <w:lang w:val="tr-TR" w:bidi="ar-SA"/>
        </w:rPr>
      </w:pPr>
      <w:r w:rsidRPr="00D91E79">
        <w:rPr>
          <w:rFonts w:cs="Times New Roman"/>
          <w:bCs/>
          <w:iCs/>
          <w:sz w:val="20"/>
          <w:lang w:val="tr-TR" w:bidi="ar-SA"/>
        </w:rPr>
        <w:t xml:space="preserve">Sözleşme </w:t>
      </w:r>
      <w:proofErr w:type="spellStart"/>
      <w:r w:rsidRPr="00D91E79">
        <w:rPr>
          <w:rFonts w:cs="Times New Roman"/>
          <w:bCs/>
          <w:iCs/>
          <w:sz w:val="20"/>
          <w:lang w:val="tr-TR" w:bidi="ar-SA"/>
        </w:rPr>
        <w:t>Bedeli’nin</w:t>
      </w:r>
      <w:proofErr w:type="spellEnd"/>
      <w:r w:rsidRPr="00D91E79">
        <w:rPr>
          <w:rFonts w:cs="Times New Roman"/>
          <w:bCs/>
          <w:iCs/>
          <w:sz w:val="20"/>
          <w:lang w:val="tr-TR" w:bidi="ar-SA"/>
        </w:rPr>
        <w:t xml:space="preserve"> %80’i, işbu Sözleşme’nin imza tarihinde avans ödemesi şeklinde ödenecektir. Ön ödeme, sözleşme imza tarihinden sonra 15 gün içerisinde avans teminat mektubunun sunulmasını takiben yapılacaktır.  </w:t>
      </w:r>
      <w:proofErr w:type="gramStart"/>
      <w:r w:rsidRPr="00D91E79">
        <w:rPr>
          <w:rFonts w:cs="Times New Roman"/>
          <w:bCs/>
          <w:iCs/>
          <w:sz w:val="20"/>
          <w:lang w:val="tr-TR" w:bidi="ar-SA"/>
        </w:rPr>
        <w:t xml:space="preserve">Mal Alımı ve Hizmetler’in İş </w:t>
      </w:r>
      <w:proofErr w:type="spellStart"/>
      <w:r w:rsidRPr="00D91E79">
        <w:rPr>
          <w:rFonts w:cs="Times New Roman"/>
          <w:bCs/>
          <w:iCs/>
          <w:sz w:val="20"/>
          <w:lang w:val="tr-TR" w:bidi="ar-SA"/>
        </w:rPr>
        <w:t>Tanımı’nda</w:t>
      </w:r>
      <w:proofErr w:type="spellEnd"/>
      <w:r w:rsidRPr="00D91E79">
        <w:rPr>
          <w:rFonts w:cs="Times New Roman"/>
          <w:bCs/>
          <w:iCs/>
          <w:sz w:val="20"/>
          <w:lang w:val="tr-TR" w:bidi="ar-SA"/>
        </w:rPr>
        <w:t xml:space="preserve"> ve </w:t>
      </w:r>
      <w:r w:rsidRPr="00D91E79">
        <w:rPr>
          <w:rFonts w:cs="Times New Roman"/>
          <w:bCs/>
          <w:iCs/>
          <w:sz w:val="20"/>
          <w:lang w:val="tr-TR" w:bidi="ar-SA"/>
        </w:rPr>
        <w:lastRenderedPageBreak/>
        <w:t xml:space="preserve">işbu </w:t>
      </w:r>
      <w:proofErr w:type="spellStart"/>
      <w:r w:rsidRPr="00D91E79">
        <w:rPr>
          <w:rFonts w:cs="Times New Roman"/>
          <w:bCs/>
          <w:iCs/>
          <w:sz w:val="20"/>
          <w:lang w:val="tr-TR" w:bidi="ar-SA"/>
        </w:rPr>
        <w:t>Sözleşme’de</w:t>
      </w:r>
      <w:proofErr w:type="spellEnd"/>
      <w:r w:rsidRPr="00D91E79">
        <w:rPr>
          <w:rFonts w:cs="Times New Roman"/>
          <w:bCs/>
          <w:iCs/>
          <w:sz w:val="20"/>
          <w:lang w:val="tr-TR" w:bidi="ar-SA"/>
        </w:rPr>
        <w:t xml:space="preserve"> belirtilen hükümlere uygun olarak ve belirtilen süre içerisinde yerine getirilmemesi halinde o tarihe kadar </w:t>
      </w:r>
      <w:proofErr w:type="spellStart"/>
      <w:r w:rsidRPr="00D91E79">
        <w:rPr>
          <w:rFonts w:cs="Times New Roman"/>
          <w:bCs/>
          <w:iCs/>
          <w:sz w:val="20"/>
          <w:lang w:val="tr-TR" w:bidi="ar-SA"/>
        </w:rPr>
        <w:t>Sözleşme’de</w:t>
      </w:r>
      <w:proofErr w:type="spellEnd"/>
      <w:r w:rsidRPr="00D91E79">
        <w:rPr>
          <w:rFonts w:cs="Times New Roman"/>
          <w:bCs/>
          <w:iCs/>
          <w:sz w:val="20"/>
          <w:lang w:val="tr-TR" w:bidi="ar-SA"/>
        </w:rPr>
        <w:t xml:space="preserve"> belirtildiği çerçevede </w:t>
      </w:r>
      <w:proofErr w:type="spellStart"/>
      <w:r w:rsidRPr="00D91E79">
        <w:rPr>
          <w:rFonts w:cs="Times New Roman"/>
          <w:bCs/>
          <w:iCs/>
          <w:sz w:val="20"/>
          <w:lang w:val="tr-TR" w:bidi="ar-SA"/>
        </w:rPr>
        <w:t>Dernek’i</w:t>
      </w:r>
      <w:proofErr w:type="spellEnd"/>
      <w:r w:rsidRPr="00D91E79">
        <w:rPr>
          <w:rFonts w:cs="Times New Roman"/>
          <w:bCs/>
          <w:iCs/>
          <w:sz w:val="20"/>
          <w:lang w:val="tr-TR" w:bidi="ar-SA"/>
        </w:rPr>
        <w:t xml:space="preserve"> tatmin eder şekilde verilmiş olan Mal ve Hizmetler’in bedeline ilişkin ödenen avans üzerinden </w:t>
      </w:r>
      <w:proofErr w:type="spellStart"/>
      <w:r w:rsidRPr="00D91E79">
        <w:rPr>
          <w:rFonts w:cs="Times New Roman"/>
          <w:bCs/>
          <w:iCs/>
          <w:sz w:val="20"/>
          <w:lang w:val="tr-TR" w:bidi="ar-SA"/>
        </w:rPr>
        <w:t>kıst</w:t>
      </w:r>
      <w:proofErr w:type="spellEnd"/>
      <w:r w:rsidRPr="00D91E79">
        <w:rPr>
          <w:rFonts w:cs="Times New Roman"/>
          <w:bCs/>
          <w:iCs/>
          <w:sz w:val="20"/>
          <w:lang w:val="tr-TR" w:bidi="ar-SA"/>
        </w:rPr>
        <w:t xml:space="preserve"> el </w:t>
      </w:r>
      <w:proofErr w:type="spellStart"/>
      <w:r w:rsidRPr="00D91E79">
        <w:rPr>
          <w:rFonts w:cs="Times New Roman"/>
          <w:bCs/>
          <w:iCs/>
          <w:sz w:val="20"/>
          <w:lang w:val="tr-TR" w:bidi="ar-SA"/>
        </w:rPr>
        <w:t>yevm</w:t>
      </w:r>
      <w:proofErr w:type="spellEnd"/>
      <w:r w:rsidRPr="00D91E79">
        <w:rPr>
          <w:rFonts w:cs="Times New Roman"/>
          <w:bCs/>
          <w:iCs/>
          <w:sz w:val="20"/>
          <w:lang w:val="tr-TR" w:bidi="ar-SA"/>
        </w:rPr>
        <w:t xml:space="preserve"> hesabı yapılacak ve bakiye meblağ Yüklenici tarafından </w:t>
      </w:r>
      <w:proofErr w:type="spellStart"/>
      <w:r w:rsidRPr="00D91E79">
        <w:rPr>
          <w:rFonts w:cs="Times New Roman"/>
          <w:bCs/>
          <w:iCs/>
          <w:sz w:val="20"/>
          <w:lang w:val="tr-TR" w:bidi="ar-SA"/>
        </w:rPr>
        <w:t>Dernek’e</w:t>
      </w:r>
      <w:proofErr w:type="spellEnd"/>
      <w:r w:rsidRPr="00D91E79">
        <w:rPr>
          <w:rFonts w:cs="Times New Roman"/>
          <w:bCs/>
          <w:iCs/>
          <w:sz w:val="20"/>
          <w:lang w:val="tr-TR" w:bidi="ar-SA"/>
        </w:rPr>
        <w:t xml:space="preserve"> iade edilecektir. </w:t>
      </w:r>
      <w:proofErr w:type="gramEnd"/>
      <w:r w:rsidRPr="00D91E79">
        <w:rPr>
          <w:rFonts w:cs="Times New Roman"/>
          <w:bCs/>
          <w:iCs/>
          <w:sz w:val="20"/>
          <w:lang w:val="tr-TR" w:bidi="ar-SA"/>
        </w:rPr>
        <w:t xml:space="preserve">Sözleşme </w:t>
      </w:r>
      <w:proofErr w:type="spellStart"/>
      <w:r w:rsidRPr="00D91E79">
        <w:rPr>
          <w:rFonts w:cs="Times New Roman"/>
          <w:bCs/>
          <w:iCs/>
          <w:sz w:val="20"/>
          <w:lang w:val="tr-TR" w:bidi="ar-SA"/>
        </w:rPr>
        <w:t>Bedeli’nin</w:t>
      </w:r>
      <w:proofErr w:type="spellEnd"/>
      <w:r w:rsidRPr="00D91E79">
        <w:rPr>
          <w:rFonts w:cs="Times New Roman"/>
          <w:bCs/>
          <w:iCs/>
          <w:sz w:val="20"/>
          <w:lang w:val="tr-TR" w:bidi="ar-SA"/>
        </w:rPr>
        <w:t xml:space="preserve"> %20’si ise, Mal ve Hizmetler’in yine İş </w:t>
      </w:r>
      <w:proofErr w:type="spellStart"/>
      <w:r w:rsidRPr="00D91E79">
        <w:rPr>
          <w:rFonts w:cs="Times New Roman"/>
          <w:bCs/>
          <w:iCs/>
          <w:sz w:val="20"/>
          <w:lang w:val="tr-TR" w:bidi="ar-SA"/>
        </w:rPr>
        <w:t>Tanımı’nda</w:t>
      </w:r>
      <w:proofErr w:type="spellEnd"/>
      <w:r w:rsidRPr="00D91E79">
        <w:rPr>
          <w:rFonts w:cs="Times New Roman"/>
          <w:bCs/>
          <w:iCs/>
          <w:sz w:val="20"/>
          <w:lang w:val="tr-TR" w:bidi="ar-SA"/>
        </w:rPr>
        <w:t xml:space="preserve"> ve işbu </w:t>
      </w:r>
      <w:proofErr w:type="spellStart"/>
      <w:r w:rsidRPr="00D91E79">
        <w:rPr>
          <w:rFonts w:cs="Times New Roman"/>
          <w:bCs/>
          <w:iCs/>
          <w:sz w:val="20"/>
          <w:lang w:val="tr-TR" w:bidi="ar-SA"/>
        </w:rPr>
        <w:t>Sözleşme’de</w:t>
      </w:r>
      <w:proofErr w:type="spellEnd"/>
      <w:r w:rsidRPr="00D91E79">
        <w:rPr>
          <w:rFonts w:cs="Times New Roman"/>
          <w:bCs/>
          <w:iCs/>
          <w:sz w:val="20"/>
          <w:lang w:val="tr-TR" w:bidi="ar-SA"/>
        </w:rPr>
        <w:t xml:space="preserve"> belirtilen hükümlere uygun olarak tesliminden sonra ödenecektir.”</w:t>
      </w:r>
    </w:p>
    <w:p w:rsidR="00754669" w:rsidRPr="00D91E79" w:rsidRDefault="00754669" w:rsidP="00B140E8">
      <w:pPr>
        <w:pStyle w:val="FootnoteText"/>
        <w:spacing w:before="0" w:line="240" w:lineRule="exact"/>
        <w:rPr>
          <w:rFonts w:cs="Times New Roman"/>
          <w:lang w:val="tr-TR"/>
        </w:rPr>
      </w:pPr>
      <w:r w:rsidRPr="00D91E79">
        <w:rPr>
          <w:rStyle w:val="FootnoteReference"/>
          <w:rFonts w:cs="Times New Roman"/>
          <w:lang w:val="tr-TR"/>
        </w:rPr>
        <w:t>3</w:t>
      </w:r>
      <w:r w:rsidRPr="00D91E79">
        <w:rPr>
          <w:rFonts w:cs="Times New Roman"/>
          <w:lang w:val="tr-TR"/>
        </w:rPr>
        <w:t xml:space="preserve"> </w:t>
      </w:r>
      <w:proofErr w:type="gramStart"/>
      <w:r w:rsidRPr="00D91E79">
        <w:rPr>
          <w:rFonts w:cs="Times New Roman"/>
          <w:lang w:val="tr-TR"/>
        </w:rPr>
        <w:t>Yüklenici olan taraf şahıs olduğu durumlarda</w:t>
      </w:r>
      <w:r w:rsidRPr="00D91E79">
        <w:rPr>
          <w:rFonts w:cs="Times New Roman"/>
          <w:color w:val="000000"/>
          <w:lang w:val="tr-TR"/>
        </w:rPr>
        <w:t>.</w:t>
      </w:r>
      <w:proofErr w:type="gramEnd"/>
    </w:p>
    <w:p w:rsidR="00754669" w:rsidRPr="00D91E79" w:rsidRDefault="00754669" w:rsidP="00B140E8">
      <w:pPr>
        <w:pStyle w:val="Text1"/>
        <w:tabs>
          <w:tab w:val="decimal" w:pos="7938"/>
        </w:tabs>
        <w:spacing w:after="0" w:line="240" w:lineRule="exact"/>
        <w:ind w:left="0" w:firstLine="0"/>
        <w:rPr>
          <w:rFonts w:cs="Times New Roman"/>
          <w:color w:val="000000"/>
          <w:sz w:val="20"/>
          <w:lang w:val="tr-TR"/>
        </w:rPr>
      </w:pPr>
      <w:r w:rsidRPr="00D91E79">
        <w:rPr>
          <w:rFonts w:cs="Times New Roman"/>
          <w:sz w:val="20"/>
          <w:lang w:val="tr-TR"/>
        </w:rPr>
        <w:t xml:space="preserve">              </w:t>
      </w:r>
      <w:r w:rsidRPr="00D91E79">
        <w:rPr>
          <w:rStyle w:val="FootnoteReference"/>
          <w:rFonts w:cs="Times New Roman"/>
          <w:sz w:val="20"/>
          <w:lang w:val="tr-TR"/>
        </w:rPr>
        <w:t xml:space="preserve">4  </w:t>
      </w:r>
      <w:r w:rsidRPr="00D91E79">
        <w:rPr>
          <w:rFonts w:cs="Times New Roman"/>
          <w:sz w:val="20"/>
          <w:lang w:val="tr-TR"/>
        </w:rPr>
        <w:t xml:space="preserve"> </w:t>
      </w:r>
      <w:proofErr w:type="gramStart"/>
      <w:r w:rsidRPr="00D91E79">
        <w:rPr>
          <w:rFonts w:cs="Times New Roman"/>
          <w:sz w:val="20"/>
          <w:lang w:val="tr-TR"/>
        </w:rPr>
        <w:t xml:space="preserve">Geçerli olan hallerde. </w:t>
      </w:r>
      <w:proofErr w:type="gramEnd"/>
      <w:r w:rsidRPr="00D91E79">
        <w:rPr>
          <w:rFonts w:cs="Times New Roman"/>
          <w:sz w:val="20"/>
          <w:lang w:val="tr-TR"/>
        </w:rPr>
        <w:t>Şahıslar için, kimlik numarası, pasaport ya da eşdeğer diğer belge numarasını belirtiniz.</w:t>
      </w:r>
    </w:p>
    <w:p w:rsidR="00754669" w:rsidRPr="00D91E79" w:rsidRDefault="00754669" w:rsidP="00B140E8">
      <w:pPr>
        <w:pStyle w:val="Text1"/>
        <w:tabs>
          <w:tab w:val="decimal" w:pos="7938"/>
        </w:tabs>
        <w:spacing w:after="0" w:line="240" w:lineRule="exact"/>
        <w:ind w:left="0"/>
        <w:rPr>
          <w:rFonts w:cs="Times New Roman"/>
          <w:color w:val="000000"/>
          <w:sz w:val="20"/>
          <w:lang w:val="tr-TR"/>
        </w:rPr>
      </w:pPr>
    </w:p>
    <w:p w:rsidR="00754669" w:rsidRPr="00D91E79" w:rsidRDefault="00301FA8" w:rsidP="00B140E8">
      <w:pPr>
        <w:spacing w:line="240" w:lineRule="exact"/>
        <w:jc w:val="both"/>
        <w:rPr>
          <w:rFonts w:ascii="Times New Roman" w:hAnsi="Times New Roman" w:cs="Times New Roman"/>
          <w:bCs/>
          <w:sz w:val="20"/>
          <w:szCs w:val="20"/>
        </w:rPr>
      </w:pPr>
      <w:r w:rsidRPr="00D91E79">
        <w:rPr>
          <w:rFonts w:ascii="Times New Roman" w:hAnsi="Times New Roman" w:cs="Times New Roman"/>
          <w:bCs/>
          <w:iCs/>
          <w:sz w:val="20"/>
          <w:szCs w:val="20"/>
        </w:rPr>
        <w:t>Hizmet alımı sözleşmelerinde:</w:t>
      </w:r>
      <w:r w:rsidR="00754669" w:rsidRPr="00D91E79">
        <w:rPr>
          <w:rFonts w:ascii="Times New Roman" w:hAnsi="Times New Roman" w:cs="Times New Roman"/>
          <w:bCs/>
          <w:iCs/>
          <w:sz w:val="20"/>
          <w:szCs w:val="20"/>
        </w:rPr>
        <w:t xml:space="preserv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00754669" w:rsidRPr="00D91E79">
        <w:rPr>
          <w:rFonts w:ascii="Times New Roman" w:hAnsi="Times New Roman" w:cs="Times New Roman"/>
          <w:bCs/>
          <w:sz w:val="20"/>
          <w:szCs w:val="20"/>
        </w:rPr>
        <w:t xml:space="preserve"> </w:t>
      </w:r>
    </w:p>
    <w:p w:rsidR="00754669" w:rsidRPr="00D91E79" w:rsidRDefault="00754669" w:rsidP="00B140E8">
      <w:pPr>
        <w:spacing w:line="240" w:lineRule="exact"/>
        <w:jc w:val="both"/>
        <w:rPr>
          <w:rFonts w:ascii="Times New Roman" w:hAnsi="Times New Roman" w:cs="Times New Roman"/>
          <w:bCs/>
          <w:sz w:val="20"/>
          <w:szCs w:val="20"/>
        </w:rPr>
      </w:pPr>
      <w:r w:rsidRPr="00D91E79">
        <w:rPr>
          <w:rFonts w:ascii="Times New Roman" w:hAnsi="Times New Roman" w:cs="Times New Roman"/>
          <w:bCs/>
          <w:iCs/>
          <w:sz w:val="20"/>
          <w:szCs w:val="20"/>
        </w:rPr>
        <w:t>Mal alımı sözleşmelerinde: ödemeler, sözleşme konusu malın teslimini takiben yapılacaktır. Ön ödeme öngörülmesi durumunda, sipariş mektubunu takiben ön ödeme yapılır ve bakiye mal tesliminde faturaya istinaden ödenir</w:t>
      </w:r>
      <w:r w:rsidRPr="00D91E79">
        <w:rPr>
          <w:rFonts w:ascii="Times New Roman" w:hAnsi="Times New Roman" w:cs="Times New Roman"/>
          <w:bCs/>
          <w:sz w:val="20"/>
          <w:szCs w:val="20"/>
        </w:rPr>
        <w:t>.</w:t>
      </w:r>
    </w:p>
    <w:p w:rsidR="00754669" w:rsidRPr="00D91E79" w:rsidRDefault="006B0EF6" w:rsidP="00B140E8">
      <w:pPr>
        <w:pStyle w:val="ListNumber"/>
        <w:keepNext/>
        <w:numPr>
          <w:ilvl w:val="0"/>
          <w:numId w:val="0"/>
        </w:numPr>
        <w:spacing w:after="120" w:line="240" w:lineRule="exact"/>
        <w:rPr>
          <w:rFonts w:cs="Times New Roman"/>
          <w:b/>
          <w:color w:val="000000"/>
          <w:sz w:val="20"/>
          <w:lang w:val="tr-TR"/>
        </w:rPr>
      </w:pPr>
      <w:r w:rsidRPr="00D91E79">
        <w:rPr>
          <w:rFonts w:cs="Times New Roman"/>
          <w:b/>
          <w:color w:val="000000"/>
          <w:sz w:val="20"/>
          <w:lang w:val="tr-TR"/>
        </w:rPr>
        <w:t xml:space="preserve">Madde (4) </w:t>
      </w:r>
      <w:r w:rsidR="00754669" w:rsidRPr="00D91E79">
        <w:rPr>
          <w:rFonts w:cs="Times New Roman"/>
          <w:b/>
          <w:color w:val="000000"/>
          <w:sz w:val="20"/>
          <w:lang w:val="tr-TR"/>
        </w:rPr>
        <w:t xml:space="preserve">Başlama tarihi </w:t>
      </w:r>
    </w:p>
    <w:p w:rsidR="00754669" w:rsidRPr="00D91E79" w:rsidRDefault="00754669" w:rsidP="00B140E8">
      <w:pPr>
        <w:spacing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Uygulamaya başlama tarihi </w:t>
      </w:r>
      <w:proofErr w:type="gramStart"/>
      <w:r w:rsidRPr="00D91E79">
        <w:rPr>
          <w:rFonts w:ascii="Times New Roman" w:hAnsi="Times New Roman" w:cs="Times New Roman"/>
          <w:color w:val="000000"/>
          <w:sz w:val="20"/>
          <w:szCs w:val="20"/>
        </w:rPr>
        <w:t>.....</w:t>
      </w:r>
      <w:proofErr w:type="gramEnd"/>
      <w:r w:rsidRPr="00D91E79">
        <w:rPr>
          <w:rFonts w:ascii="Times New Roman" w:hAnsi="Times New Roman" w:cs="Times New Roman"/>
          <w:color w:val="000000"/>
          <w:sz w:val="20"/>
          <w:szCs w:val="20"/>
        </w:rPr>
        <w:t>/..../2018 sözleşmenin her iki tarafça imzalandığı tarih şeklindedir.</w:t>
      </w:r>
    </w:p>
    <w:p w:rsidR="00754669" w:rsidRPr="00D91E79" w:rsidRDefault="006B0EF6" w:rsidP="00B140E8">
      <w:pPr>
        <w:pStyle w:val="ListNumber"/>
        <w:numPr>
          <w:ilvl w:val="0"/>
          <w:numId w:val="0"/>
        </w:numPr>
        <w:spacing w:after="120" w:line="240" w:lineRule="exact"/>
        <w:rPr>
          <w:rFonts w:cs="Times New Roman"/>
          <w:b/>
          <w:color w:val="000000"/>
          <w:sz w:val="20"/>
          <w:lang w:val="tr-TR"/>
        </w:rPr>
      </w:pPr>
      <w:r w:rsidRPr="00D91E79">
        <w:rPr>
          <w:rFonts w:cs="Times New Roman"/>
          <w:b/>
          <w:color w:val="000000"/>
          <w:sz w:val="20"/>
          <w:lang w:val="tr-TR"/>
        </w:rPr>
        <w:t xml:space="preserve">Madde (5) </w:t>
      </w:r>
      <w:r w:rsidR="00754669" w:rsidRPr="00D91E79">
        <w:rPr>
          <w:rFonts w:cs="Times New Roman"/>
          <w:b/>
          <w:color w:val="000000"/>
          <w:sz w:val="20"/>
          <w:lang w:val="tr-TR"/>
        </w:rPr>
        <w:t xml:space="preserve">Uygulama Süresi </w:t>
      </w:r>
    </w:p>
    <w:p w:rsidR="00754669" w:rsidRPr="00D91E79" w:rsidRDefault="00754669" w:rsidP="00B140E8">
      <w:pPr>
        <w:spacing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Sözleşmenin II ve III no.lu ekleri </w:t>
      </w:r>
      <w:proofErr w:type="gramStart"/>
      <w:r w:rsidRPr="00D91E79">
        <w:rPr>
          <w:rFonts w:ascii="Times New Roman" w:hAnsi="Times New Roman" w:cs="Times New Roman"/>
          <w:color w:val="000000"/>
          <w:sz w:val="20"/>
          <w:szCs w:val="20"/>
        </w:rPr>
        <w:t>dahilinde</w:t>
      </w:r>
      <w:proofErr w:type="gramEnd"/>
      <w:r w:rsidRPr="00D91E79">
        <w:rPr>
          <w:rFonts w:ascii="Times New Roman" w:hAnsi="Times New Roman" w:cs="Times New Roman"/>
          <w:color w:val="000000"/>
          <w:sz w:val="20"/>
          <w:szCs w:val="20"/>
        </w:rPr>
        <w:t xml:space="preserve"> ifade edilen görevlerin uygulama süresi, sözleşmenin başlama tarihinden itibaren </w:t>
      </w:r>
      <w:r w:rsidRPr="00F461D9">
        <w:rPr>
          <w:rFonts w:ascii="Times New Roman" w:hAnsi="Times New Roman" w:cs="Times New Roman"/>
          <w:color w:val="000000"/>
          <w:sz w:val="20"/>
          <w:szCs w:val="20"/>
        </w:rPr>
        <w:t>15</w:t>
      </w:r>
      <w:r w:rsidRPr="00D91E79">
        <w:rPr>
          <w:rFonts w:ascii="Times New Roman" w:hAnsi="Times New Roman" w:cs="Times New Roman"/>
          <w:color w:val="000000"/>
          <w:sz w:val="20"/>
          <w:szCs w:val="20"/>
        </w:rPr>
        <w:t xml:space="preserve"> aydır.</w:t>
      </w:r>
    </w:p>
    <w:p w:rsidR="00754669" w:rsidRPr="00D91E79" w:rsidRDefault="006B0EF6" w:rsidP="00B140E8">
      <w:pPr>
        <w:pStyle w:val="ListNumber"/>
        <w:numPr>
          <w:ilvl w:val="0"/>
          <w:numId w:val="0"/>
        </w:numPr>
        <w:spacing w:after="120" w:line="240" w:lineRule="exact"/>
        <w:rPr>
          <w:rFonts w:cs="Times New Roman"/>
          <w:b/>
          <w:color w:val="000000"/>
          <w:sz w:val="20"/>
          <w:lang w:val="tr-TR"/>
        </w:rPr>
      </w:pPr>
      <w:bookmarkStart w:id="11" w:name="_Ref500218714"/>
      <w:r w:rsidRPr="00D91E79">
        <w:rPr>
          <w:rFonts w:cs="Times New Roman"/>
          <w:b/>
          <w:color w:val="000000"/>
          <w:sz w:val="20"/>
          <w:lang w:val="tr-TR"/>
        </w:rPr>
        <w:t xml:space="preserve">Madde (6) </w:t>
      </w:r>
      <w:r w:rsidR="00754669" w:rsidRPr="00D91E79">
        <w:rPr>
          <w:rFonts w:cs="Times New Roman"/>
          <w:b/>
          <w:color w:val="000000"/>
          <w:sz w:val="20"/>
          <w:lang w:val="tr-TR"/>
        </w:rPr>
        <w:t>Rapor</w:t>
      </w:r>
      <w:bookmarkEnd w:id="11"/>
      <w:r w:rsidR="00754669" w:rsidRPr="00D91E79">
        <w:rPr>
          <w:rFonts w:cs="Times New Roman"/>
          <w:b/>
          <w:color w:val="000000"/>
          <w:sz w:val="20"/>
          <w:lang w:val="tr-TR"/>
        </w:rPr>
        <w:t>lama</w:t>
      </w:r>
    </w:p>
    <w:p w:rsidR="00754669" w:rsidRPr="00D91E79" w:rsidRDefault="00754669" w:rsidP="00B140E8">
      <w:pPr>
        <w:spacing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Yüklenici, ilerleme raporlarını Genel Koşulların ilgili maddelerinde ve Şartnamede belirtildiği şekliyle sunar.</w:t>
      </w:r>
    </w:p>
    <w:p w:rsidR="00754669" w:rsidRPr="00D91E79" w:rsidRDefault="006B0EF6" w:rsidP="00B140E8">
      <w:pPr>
        <w:pStyle w:val="ListNumber"/>
        <w:numPr>
          <w:ilvl w:val="0"/>
          <w:numId w:val="0"/>
        </w:numPr>
        <w:spacing w:after="120" w:line="240" w:lineRule="exact"/>
        <w:rPr>
          <w:rFonts w:cs="Times New Roman"/>
          <w:b/>
          <w:color w:val="000000"/>
          <w:sz w:val="20"/>
          <w:lang w:val="tr-TR"/>
        </w:rPr>
      </w:pPr>
      <w:r w:rsidRPr="00D91E79">
        <w:rPr>
          <w:rFonts w:cs="Times New Roman"/>
          <w:b/>
          <w:color w:val="000000"/>
          <w:sz w:val="20"/>
          <w:lang w:val="tr-TR"/>
        </w:rPr>
        <w:t xml:space="preserve">Madde (7) </w:t>
      </w:r>
      <w:r w:rsidR="00754669" w:rsidRPr="00D91E79">
        <w:rPr>
          <w:rFonts w:cs="Times New Roman"/>
          <w:b/>
          <w:color w:val="000000"/>
          <w:sz w:val="20"/>
          <w:lang w:val="tr-TR"/>
        </w:rPr>
        <w:t xml:space="preserve">İletişim-Tebligat Adresleri </w:t>
      </w:r>
    </w:p>
    <w:p w:rsidR="00754669" w:rsidRPr="00D91E79" w:rsidRDefault="00754669" w:rsidP="00717EF1">
      <w:pPr>
        <w:keepNext/>
        <w:numPr>
          <w:ilvl w:val="1"/>
          <w:numId w:val="17"/>
        </w:numPr>
        <w:tabs>
          <w:tab w:val="clear" w:pos="360"/>
          <w:tab w:val="num" w:pos="0"/>
        </w:tabs>
        <w:overflowPunct w:val="0"/>
        <w:autoSpaceDE w:val="0"/>
        <w:autoSpaceDN w:val="0"/>
        <w:adjustRightInd w:val="0"/>
        <w:spacing w:before="120" w:after="0" w:line="240" w:lineRule="exact"/>
        <w:ind w:left="0" w:firstLine="0"/>
        <w:jc w:val="both"/>
        <w:textAlignment w:val="baseline"/>
        <w:rPr>
          <w:rFonts w:ascii="Times New Roman" w:hAnsi="Times New Roman" w:cs="Times New Roman"/>
          <w:color w:val="000000"/>
          <w:sz w:val="20"/>
          <w:szCs w:val="20"/>
        </w:rPr>
      </w:pPr>
      <w:r w:rsidRPr="00D91E79">
        <w:rPr>
          <w:rFonts w:ascii="Times New Roman" w:hAnsi="Times New Roman" w:cs="Times New Roman"/>
          <w:color w:val="000000"/>
          <w:sz w:val="20"/>
          <w:szCs w:val="20"/>
        </w:rPr>
        <w:t>Sözleşme Makamı ve Tedarikçi arasındaki bu sözleşme ile ilgili tüm yazışmalarda sözleşmenin başlığı ve kimlik numarası belirtilecektir. Yazışmalar, bu sözleşmedeki adreslere posta, faks yoluyla gönderilecek veya elden teslim edilecektir.</w:t>
      </w:r>
    </w:p>
    <w:p w:rsidR="00754669" w:rsidRPr="00D91E79" w:rsidRDefault="00754669" w:rsidP="00717EF1">
      <w:pPr>
        <w:keepNext/>
        <w:numPr>
          <w:ilvl w:val="1"/>
          <w:numId w:val="17"/>
        </w:numPr>
        <w:tabs>
          <w:tab w:val="clear" w:pos="360"/>
          <w:tab w:val="num" w:pos="0"/>
        </w:tabs>
        <w:overflowPunct w:val="0"/>
        <w:autoSpaceDE w:val="0"/>
        <w:autoSpaceDN w:val="0"/>
        <w:adjustRightInd w:val="0"/>
        <w:spacing w:before="120" w:after="0" w:line="240" w:lineRule="exact"/>
        <w:ind w:left="0" w:firstLine="0"/>
        <w:jc w:val="both"/>
        <w:textAlignment w:val="baseline"/>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754669" w:rsidRPr="00D91E79" w:rsidRDefault="006B0EF6" w:rsidP="00B140E8">
      <w:pPr>
        <w:pStyle w:val="ListNumber"/>
        <w:numPr>
          <w:ilvl w:val="0"/>
          <w:numId w:val="0"/>
        </w:numPr>
        <w:spacing w:after="120" w:line="240" w:lineRule="exact"/>
        <w:rPr>
          <w:rFonts w:cs="Times New Roman"/>
          <w:b/>
          <w:color w:val="000000"/>
          <w:sz w:val="20"/>
          <w:lang w:val="tr-TR"/>
        </w:rPr>
      </w:pPr>
      <w:r w:rsidRPr="00D91E79">
        <w:rPr>
          <w:rFonts w:cs="Times New Roman"/>
          <w:b/>
          <w:color w:val="000000"/>
          <w:sz w:val="20"/>
          <w:lang w:val="tr-TR"/>
        </w:rPr>
        <w:t xml:space="preserve">Madde (8) </w:t>
      </w:r>
      <w:r w:rsidR="00754669" w:rsidRPr="00D91E79">
        <w:rPr>
          <w:rFonts w:cs="Times New Roman"/>
          <w:b/>
          <w:color w:val="000000"/>
          <w:sz w:val="20"/>
          <w:lang w:val="tr-TR"/>
        </w:rPr>
        <w:t xml:space="preserve">Sözleşmenin tabi olduğu hukuk ve dili </w:t>
      </w:r>
    </w:p>
    <w:p w:rsidR="00754669" w:rsidRPr="00D91E79" w:rsidRDefault="00754669" w:rsidP="00717EF1">
      <w:pPr>
        <w:keepNext/>
        <w:numPr>
          <w:ilvl w:val="1"/>
          <w:numId w:val="16"/>
        </w:numPr>
        <w:overflowPunct w:val="0"/>
        <w:autoSpaceDE w:val="0"/>
        <w:autoSpaceDN w:val="0"/>
        <w:adjustRightInd w:val="0"/>
        <w:spacing w:before="120" w:after="0" w:line="240" w:lineRule="exact"/>
        <w:jc w:val="both"/>
        <w:textAlignment w:val="baseline"/>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Sözleşmede düzenlenmeyen her husus Türkiye Cumhuriyeti kanunları kapsamında değerlendirilecektir. </w:t>
      </w:r>
    </w:p>
    <w:p w:rsidR="00754669" w:rsidRPr="00D91E79" w:rsidRDefault="00754669" w:rsidP="00717EF1">
      <w:pPr>
        <w:keepNext/>
        <w:numPr>
          <w:ilvl w:val="1"/>
          <w:numId w:val="16"/>
        </w:numPr>
        <w:overflowPunct w:val="0"/>
        <w:autoSpaceDE w:val="0"/>
        <w:autoSpaceDN w:val="0"/>
        <w:adjustRightInd w:val="0"/>
        <w:spacing w:before="120" w:after="0" w:line="240" w:lineRule="exact"/>
        <w:jc w:val="both"/>
        <w:textAlignment w:val="baseline"/>
        <w:rPr>
          <w:rFonts w:ascii="Times New Roman" w:hAnsi="Times New Roman" w:cs="Times New Roman"/>
          <w:color w:val="000000"/>
          <w:sz w:val="20"/>
          <w:szCs w:val="20"/>
        </w:rPr>
      </w:pPr>
      <w:r w:rsidRPr="00D91E79">
        <w:rPr>
          <w:rFonts w:ascii="Times New Roman" w:hAnsi="Times New Roman" w:cs="Times New Roman"/>
          <w:color w:val="000000"/>
          <w:sz w:val="20"/>
          <w:szCs w:val="20"/>
        </w:rPr>
        <w:t>Sözleşmenin dili; taraflar arasındaki bütün yazılı iletişim Türkçe yapılır.</w:t>
      </w:r>
    </w:p>
    <w:p w:rsidR="00754669" w:rsidRPr="00D91E79" w:rsidRDefault="006B0EF6" w:rsidP="00B140E8">
      <w:pPr>
        <w:pStyle w:val="ListNumber"/>
        <w:numPr>
          <w:ilvl w:val="0"/>
          <w:numId w:val="0"/>
        </w:numPr>
        <w:spacing w:after="120" w:line="240" w:lineRule="exact"/>
        <w:rPr>
          <w:rFonts w:cs="Times New Roman"/>
          <w:b/>
          <w:color w:val="000000"/>
          <w:sz w:val="20"/>
          <w:lang w:val="tr-TR"/>
        </w:rPr>
      </w:pPr>
      <w:r w:rsidRPr="00D91E79">
        <w:rPr>
          <w:rFonts w:cs="Times New Roman"/>
          <w:b/>
          <w:color w:val="000000"/>
          <w:sz w:val="20"/>
          <w:lang w:val="tr-TR"/>
        </w:rPr>
        <w:t xml:space="preserve">Madde (9) </w:t>
      </w:r>
      <w:r w:rsidR="00754669" w:rsidRPr="00D91E79">
        <w:rPr>
          <w:rFonts w:cs="Times New Roman"/>
          <w:b/>
          <w:color w:val="000000"/>
          <w:sz w:val="20"/>
          <w:lang w:val="tr-TR"/>
        </w:rPr>
        <w:t xml:space="preserve">Anlaşmazlıkların giderilmesi </w:t>
      </w:r>
    </w:p>
    <w:p w:rsidR="00754669" w:rsidRPr="00D91E79" w:rsidRDefault="00754669" w:rsidP="00B140E8">
      <w:pPr>
        <w:spacing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 xml:space="preserve">Bu sözleşmeyle ilgili ya da bu sözleşmeden dolayı ortaya çıkan ve diğer herhangi bir şekilde çözümlenemeyen herhangi bir anlaşmazlık </w:t>
      </w:r>
      <w:r w:rsidR="00EE6F22" w:rsidRPr="00D91E79">
        <w:rPr>
          <w:rFonts w:ascii="Times New Roman" w:hAnsi="Times New Roman" w:cs="Times New Roman"/>
          <w:color w:val="000000"/>
          <w:sz w:val="20"/>
          <w:szCs w:val="20"/>
        </w:rPr>
        <w:t xml:space="preserve">İstanbul </w:t>
      </w:r>
      <w:r w:rsidRPr="00D91E79">
        <w:rPr>
          <w:rFonts w:ascii="Times New Roman" w:hAnsi="Times New Roman" w:cs="Times New Roman"/>
          <w:color w:val="000000"/>
          <w:sz w:val="20"/>
          <w:szCs w:val="20"/>
        </w:rPr>
        <w:t>mahkemelerince çözülür.</w:t>
      </w:r>
    </w:p>
    <w:p w:rsidR="00754669" w:rsidRPr="00D91E79" w:rsidRDefault="00754669" w:rsidP="00B140E8">
      <w:pPr>
        <w:spacing w:line="240" w:lineRule="exact"/>
        <w:jc w:val="both"/>
        <w:rPr>
          <w:rFonts w:ascii="Times New Roman" w:hAnsi="Times New Roman" w:cs="Times New Roman"/>
          <w:color w:val="000000"/>
          <w:sz w:val="20"/>
          <w:szCs w:val="20"/>
        </w:rPr>
      </w:pPr>
      <w:r w:rsidRPr="00D91E79">
        <w:rPr>
          <w:rFonts w:ascii="Times New Roman" w:hAnsi="Times New Roman" w:cs="Times New Roman"/>
          <w:color w:val="000000"/>
          <w:sz w:val="20"/>
          <w:szCs w:val="20"/>
        </w:rPr>
        <w:t>İş bu sözleşme, bir tanesi Sözleşme Makamı diğeri ise Yüklenicide kalacak şekilde, iki asıl nüsha olarak hazırlanmıştır.</w:t>
      </w:r>
    </w:p>
    <w:tbl>
      <w:tblPr>
        <w:tblW w:w="9501" w:type="dxa"/>
        <w:tblInd w:w="-414" w:type="dxa"/>
        <w:tblLayout w:type="fixed"/>
        <w:tblLook w:val="0000" w:firstRow="0" w:lastRow="0" w:firstColumn="0" w:lastColumn="0" w:noHBand="0" w:noVBand="0"/>
      </w:tblPr>
      <w:tblGrid>
        <w:gridCol w:w="1599"/>
        <w:gridCol w:w="3259"/>
        <w:gridCol w:w="2321"/>
        <w:gridCol w:w="2322"/>
      </w:tblGrid>
      <w:tr w:rsidR="00754669" w:rsidRPr="00D91E79" w:rsidTr="000E540E">
        <w:tc>
          <w:tcPr>
            <w:tcW w:w="4858" w:type="dxa"/>
            <w:gridSpan w:val="2"/>
          </w:tcPr>
          <w:p w:rsidR="00754669" w:rsidRPr="00D91E79" w:rsidRDefault="00754669" w:rsidP="00B140E8">
            <w:pPr>
              <w:pStyle w:val="BodyText"/>
              <w:spacing w:line="240" w:lineRule="exact"/>
              <w:rPr>
                <w:rFonts w:cs="Times New Roman"/>
                <w:b/>
                <w:color w:val="000000"/>
                <w:sz w:val="20"/>
                <w:lang w:val="tr-TR"/>
              </w:rPr>
            </w:pPr>
            <w:r w:rsidRPr="00D91E79">
              <w:rPr>
                <w:rFonts w:cs="Times New Roman"/>
                <w:b/>
                <w:color w:val="000000"/>
                <w:sz w:val="20"/>
                <w:lang w:val="tr-TR"/>
              </w:rPr>
              <w:t>Yüklenicinin</w:t>
            </w:r>
          </w:p>
        </w:tc>
        <w:tc>
          <w:tcPr>
            <w:tcW w:w="4643" w:type="dxa"/>
            <w:gridSpan w:val="2"/>
          </w:tcPr>
          <w:p w:rsidR="00754669" w:rsidRPr="00D91E79" w:rsidRDefault="00754669" w:rsidP="00B140E8">
            <w:pPr>
              <w:pStyle w:val="BodyText"/>
              <w:spacing w:line="240" w:lineRule="exact"/>
              <w:ind w:firstLine="0"/>
              <w:rPr>
                <w:rFonts w:cs="Times New Roman"/>
                <w:b/>
                <w:color w:val="000000"/>
                <w:sz w:val="20"/>
                <w:lang w:val="tr-TR"/>
              </w:rPr>
            </w:pPr>
            <w:r w:rsidRPr="00D91E79">
              <w:rPr>
                <w:rFonts w:cs="Times New Roman"/>
                <w:b/>
                <w:color w:val="000000"/>
                <w:sz w:val="20"/>
                <w:lang w:val="tr-TR"/>
              </w:rPr>
              <w:t>Deniz Temiz Derneği</w:t>
            </w:r>
          </w:p>
        </w:tc>
      </w:tr>
      <w:tr w:rsidR="00754669" w:rsidRPr="00D91E79" w:rsidTr="000E540E">
        <w:trPr>
          <w:cantSplit/>
        </w:trPr>
        <w:tc>
          <w:tcPr>
            <w:tcW w:w="1599" w:type="dxa"/>
          </w:tcPr>
          <w:p w:rsidR="00754669" w:rsidRPr="00D91E79" w:rsidRDefault="00754669" w:rsidP="00B140E8">
            <w:pPr>
              <w:pStyle w:val="BodyText"/>
              <w:spacing w:line="240" w:lineRule="exact"/>
              <w:rPr>
                <w:rFonts w:cs="Times New Roman"/>
                <w:color w:val="000000"/>
                <w:sz w:val="20"/>
                <w:lang w:val="tr-TR"/>
              </w:rPr>
            </w:pPr>
            <w:r w:rsidRPr="00D91E79">
              <w:rPr>
                <w:rFonts w:cs="Times New Roman"/>
                <w:color w:val="000000"/>
                <w:sz w:val="20"/>
                <w:lang w:val="tr-TR"/>
              </w:rPr>
              <w:t>Adı:</w:t>
            </w:r>
          </w:p>
        </w:tc>
        <w:tc>
          <w:tcPr>
            <w:tcW w:w="3259" w:type="dxa"/>
          </w:tcPr>
          <w:p w:rsidR="00754669" w:rsidRPr="00D91E79" w:rsidRDefault="00754669" w:rsidP="00B140E8">
            <w:pPr>
              <w:pStyle w:val="BodyText"/>
              <w:spacing w:line="240" w:lineRule="exact"/>
              <w:rPr>
                <w:rFonts w:cs="Times New Roman"/>
                <w:color w:val="000000"/>
                <w:sz w:val="20"/>
                <w:lang w:val="tr-TR"/>
              </w:rPr>
            </w:pPr>
          </w:p>
        </w:tc>
        <w:tc>
          <w:tcPr>
            <w:tcW w:w="2321" w:type="dxa"/>
          </w:tcPr>
          <w:p w:rsidR="00754669" w:rsidRPr="00D91E79" w:rsidRDefault="00754669" w:rsidP="000E540E">
            <w:pPr>
              <w:pStyle w:val="BodyText"/>
              <w:spacing w:line="240" w:lineRule="exact"/>
              <w:ind w:firstLine="0"/>
              <w:rPr>
                <w:rFonts w:cs="Times New Roman"/>
                <w:color w:val="000000"/>
                <w:sz w:val="20"/>
                <w:lang w:val="tr-TR"/>
              </w:rPr>
            </w:pPr>
            <w:r w:rsidRPr="00D91E79">
              <w:rPr>
                <w:rFonts w:cs="Times New Roman"/>
                <w:color w:val="000000"/>
                <w:sz w:val="20"/>
                <w:lang w:val="tr-TR"/>
              </w:rPr>
              <w:t xml:space="preserve">Adı: </w:t>
            </w:r>
          </w:p>
        </w:tc>
        <w:tc>
          <w:tcPr>
            <w:tcW w:w="2322" w:type="dxa"/>
          </w:tcPr>
          <w:p w:rsidR="00754669" w:rsidRPr="00D91E79" w:rsidRDefault="00754669" w:rsidP="00B140E8">
            <w:pPr>
              <w:pStyle w:val="BodyText"/>
              <w:spacing w:line="240" w:lineRule="exact"/>
              <w:rPr>
                <w:rFonts w:cs="Times New Roman"/>
                <w:color w:val="000000"/>
                <w:sz w:val="20"/>
                <w:lang w:val="tr-TR"/>
              </w:rPr>
            </w:pPr>
          </w:p>
        </w:tc>
      </w:tr>
      <w:tr w:rsidR="00754669" w:rsidRPr="00D91E79" w:rsidTr="000E540E">
        <w:trPr>
          <w:cantSplit/>
        </w:trPr>
        <w:tc>
          <w:tcPr>
            <w:tcW w:w="1599" w:type="dxa"/>
          </w:tcPr>
          <w:p w:rsidR="00754669" w:rsidRPr="00D91E79" w:rsidRDefault="00754669" w:rsidP="00B140E8">
            <w:pPr>
              <w:pStyle w:val="BodyText"/>
              <w:spacing w:line="240" w:lineRule="exact"/>
              <w:rPr>
                <w:rFonts w:cs="Times New Roman"/>
                <w:color w:val="000000"/>
                <w:sz w:val="20"/>
                <w:lang w:val="tr-TR"/>
              </w:rPr>
            </w:pPr>
            <w:r w:rsidRPr="00D91E79">
              <w:rPr>
                <w:rFonts w:cs="Times New Roman"/>
                <w:color w:val="000000"/>
                <w:sz w:val="20"/>
                <w:lang w:val="tr-TR"/>
              </w:rPr>
              <w:t>Unvanı:</w:t>
            </w:r>
          </w:p>
        </w:tc>
        <w:tc>
          <w:tcPr>
            <w:tcW w:w="3259" w:type="dxa"/>
          </w:tcPr>
          <w:p w:rsidR="00754669" w:rsidRPr="00D91E79" w:rsidRDefault="00754669" w:rsidP="00B140E8">
            <w:pPr>
              <w:pStyle w:val="BodyText"/>
              <w:spacing w:line="240" w:lineRule="exact"/>
              <w:rPr>
                <w:rFonts w:cs="Times New Roman"/>
                <w:color w:val="000000"/>
                <w:sz w:val="20"/>
                <w:lang w:val="tr-TR"/>
              </w:rPr>
            </w:pPr>
          </w:p>
        </w:tc>
        <w:tc>
          <w:tcPr>
            <w:tcW w:w="2321" w:type="dxa"/>
          </w:tcPr>
          <w:p w:rsidR="00754669" w:rsidRPr="00D91E79" w:rsidRDefault="00754669" w:rsidP="000E540E">
            <w:pPr>
              <w:pStyle w:val="BodyText"/>
              <w:spacing w:line="240" w:lineRule="exact"/>
              <w:ind w:firstLine="0"/>
              <w:rPr>
                <w:rFonts w:cs="Times New Roman"/>
                <w:color w:val="000000"/>
                <w:sz w:val="20"/>
                <w:lang w:val="tr-TR"/>
              </w:rPr>
            </w:pPr>
            <w:r w:rsidRPr="00D91E79">
              <w:rPr>
                <w:rFonts w:cs="Times New Roman"/>
                <w:color w:val="000000"/>
                <w:sz w:val="20"/>
                <w:lang w:val="tr-TR"/>
              </w:rPr>
              <w:t xml:space="preserve">Unvanı: </w:t>
            </w:r>
          </w:p>
        </w:tc>
        <w:tc>
          <w:tcPr>
            <w:tcW w:w="2322" w:type="dxa"/>
          </w:tcPr>
          <w:p w:rsidR="00754669" w:rsidRPr="00D91E79" w:rsidRDefault="00754669" w:rsidP="00B140E8">
            <w:pPr>
              <w:pStyle w:val="BodyText"/>
              <w:spacing w:line="240" w:lineRule="exact"/>
              <w:rPr>
                <w:rFonts w:cs="Times New Roman"/>
                <w:color w:val="000000"/>
                <w:sz w:val="20"/>
                <w:lang w:val="tr-TR"/>
              </w:rPr>
            </w:pPr>
          </w:p>
        </w:tc>
      </w:tr>
      <w:tr w:rsidR="00754669" w:rsidRPr="00D91E79" w:rsidTr="000E540E">
        <w:trPr>
          <w:cantSplit/>
        </w:trPr>
        <w:tc>
          <w:tcPr>
            <w:tcW w:w="1599" w:type="dxa"/>
          </w:tcPr>
          <w:p w:rsidR="00754669" w:rsidRPr="00D91E79" w:rsidRDefault="00754669" w:rsidP="00B140E8">
            <w:pPr>
              <w:pStyle w:val="BodyText"/>
              <w:spacing w:line="240" w:lineRule="exact"/>
              <w:rPr>
                <w:rFonts w:cs="Times New Roman"/>
                <w:color w:val="000000"/>
                <w:sz w:val="20"/>
                <w:lang w:val="tr-TR"/>
              </w:rPr>
            </w:pPr>
            <w:r w:rsidRPr="00D91E79">
              <w:rPr>
                <w:rFonts w:cs="Times New Roman"/>
                <w:color w:val="000000"/>
                <w:sz w:val="20"/>
                <w:lang w:val="tr-TR"/>
              </w:rPr>
              <w:t>İmzası:</w:t>
            </w:r>
          </w:p>
        </w:tc>
        <w:tc>
          <w:tcPr>
            <w:tcW w:w="3259" w:type="dxa"/>
          </w:tcPr>
          <w:p w:rsidR="00754669" w:rsidRPr="00D91E79" w:rsidRDefault="00754669" w:rsidP="00B140E8">
            <w:pPr>
              <w:pStyle w:val="BodyText"/>
              <w:spacing w:line="240" w:lineRule="exact"/>
              <w:rPr>
                <w:rFonts w:cs="Times New Roman"/>
                <w:color w:val="000000"/>
                <w:sz w:val="20"/>
                <w:lang w:val="tr-TR"/>
              </w:rPr>
            </w:pPr>
          </w:p>
        </w:tc>
        <w:tc>
          <w:tcPr>
            <w:tcW w:w="2321" w:type="dxa"/>
          </w:tcPr>
          <w:p w:rsidR="00754669" w:rsidRPr="00D91E79" w:rsidRDefault="00754669" w:rsidP="00B140E8">
            <w:pPr>
              <w:pStyle w:val="BodyText"/>
              <w:spacing w:line="240" w:lineRule="exact"/>
              <w:ind w:firstLine="0"/>
              <w:rPr>
                <w:rFonts w:cs="Times New Roman"/>
                <w:color w:val="000000"/>
                <w:sz w:val="20"/>
                <w:lang w:val="tr-TR"/>
              </w:rPr>
            </w:pPr>
            <w:r w:rsidRPr="00D91E79">
              <w:rPr>
                <w:rFonts w:cs="Times New Roman"/>
                <w:color w:val="000000"/>
                <w:sz w:val="20"/>
                <w:lang w:val="tr-TR"/>
              </w:rPr>
              <w:t>İmzası:</w:t>
            </w:r>
          </w:p>
        </w:tc>
        <w:tc>
          <w:tcPr>
            <w:tcW w:w="2322" w:type="dxa"/>
          </w:tcPr>
          <w:p w:rsidR="00754669" w:rsidRPr="00D91E79" w:rsidRDefault="00754669" w:rsidP="00B140E8">
            <w:pPr>
              <w:pStyle w:val="BodyText"/>
              <w:spacing w:line="240" w:lineRule="exact"/>
              <w:rPr>
                <w:rFonts w:cs="Times New Roman"/>
                <w:color w:val="000000"/>
                <w:sz w:val="20"/>
                <w:lang w:val="tr-TR"/>
              </w:rPr>
            </w:pPr>
          </w:p>
        </w:tc>
      </w:tr>
      <w:tr w:rsidR="00754669" w:rsidRPr="00D91E79" w:rsidTr="000E540E">
        <w:trPr>
          <w:cantSplit/>
        </w:trPr>
        <w:tc>
          <w:tcPr>
            <w:tcW w:w="1599" w:type="dxa"/>
          </w:tcPr>
          <w:p w:rsidR="00754669" w:rsidRPr="00D91E79" w:rsidRDefault="00754669" w:rsidP="00B140E8">
            <w:pPr>
              <w:pStyle w:val="BodyText"/>
              <w:spacing w:line="240" w:lineRule="exact"/>
              <w:rPr>
                <w:rFonts w:cs="Times New Roman"/>
                <w:color w:val="000000"/>
                <w:sz w:val="20"/>
                <w:lang w:val="tr-TR"/>
              </w:rPr>
            </w:pPr>
            <w:r w:rsidRPr="00D91E79">
              <w:rPr>
                <w:rFonts w:cs="Times New Roman"/>
                <w:color w:val="000000"/>
                <w:sz w:val="20"/>
                <w:lang w:val="tr-TR"/>
              </w:rPr>
              <w:t>Tarih:</w:t>
            </w:r>
          </w:p>
        </w:tc>
        <w:tc>
          <w:tcPr>
            <w:tcW w:w="3259" w:type="dxa"/>
          </w:tcPr>
          <w:p w:rsidR="00754669" w:rsidRPr="00D91E79" w:rsidRDefault="00754669" w:rsidP="00B140E8">
            <w:pPr>
              <w:pStyle w:val="BodyText"/>
              <w:spacing w:line="240" w:lineRule="exact"/>
              <w:rPr>
                <w:rFonts w:cs="Times New Roman"/>
                <w:color w:val="000000"/>
                <w:sz w:val="20"/>
                <w:lang w:val="tr-TR"/>
              </w:rPr>
            </w:pPr>
          </w:p>
        </w:tc>
        <w:tc>
          <w:tcPr>
            <w:tcW w:w="2321" w:type="dxa"/>
          </w:tcPr>
          <w:p w:rsidR="00754669" w:rsidRPr="00D91E79" w:rsidRDefault="00754669" w:rsidP="00B140E8">
            <w:pPr>
              <w:pStyle w:val="BodyText"/>
              <w:spacing w:line="240" w:lineRule="exact"/>
              <w:ind w:firstLine="0"/>
              <w:rPr>
                <w:rFonts w:cs="Times New Roman"/>
                <w:color w:val="000000"/>
                <w:sz w:val="20"/>
                <w:lang w:val="tr-TR"/>
              </w:rPr>
            </w:pPr>
            <w:r w:rsidRPr="00D91E79">
              <w:rPr>
                <w:rFonts w:cs="Times New Roman"/>
                <w:color w:val="000000"/>
                <w:sz w:val="20"/>
                <w:lang w:val="tr-TR"/>
              </w:rPr>
              <w:t>Tarih:</w:t>
            </w:r>
          </w:p>
        </w:tc>
        <w:tc>
          <w:tcPr>
            <w:tcW w:w="2322" w:type="dxa"/>
          </w:tcPr>
          <w:p w:rsidR="00754669" w:rsidRPr="00D91E79" w:rsidRDefault="00754669" w:rsidP="00B140E8">
            <w:pPr>
              <w:pStyle w:val="BodyText"/>
              <w:spacing w:line="240" w:lineRule="exact"/>
              <w:rPr>
                <w:rFonts w:cs="Times New Roman"/>
                <w:color w:val="000000"/>
                <w:sz w:val="20"/>
                <w:lang w:val="tr-TR"/>
              </w:rPr>
            </w:pPr>
          </w:p>
        </w:tc>
      </w:tr>
    </w:tbl>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6B0EF6" w:rsidRPr="00D91E79" w:rsidRDefault="006B0EF6" w:rsidP="00692DEE">
      <w:pPr>
        <w:spacing w:line="240" w:lineRule="exact"/>
        <w:rPr>
          <w:rFonts w:ascii="Times New Roman" w:hAnsi="Times New Roman" w:cs="Times New Roman"/>
          <w:sz w:val="20"/>
          <w:szCs w:val="20"/>
        </w:rPr>
      </w:pPr>
    </w:p>
    <w:p w:rsidR="006B0EF6" w:rsidRPr="00D91E79" w:rsidRDefault="006B0EF6" w:rsidP="00692DEE">
      <w:pPr>
        <w:spacing w:line="240" w:lineRule="exact"/>
        <w:rPr>
          <w:rFonts w:ascii="Times New Roman" w:hAnsi="Times New Roman" w:cs="Times New Roman"/>
          <w:sz w:val="20"/>
          <w:szCs w:val="20"/>
        </w:rPr>
      </w:pPr>
    </w:p>
    <w:p w:rsidR="006B0EF6" w:rsidRPr="00D91E79" w:rsidRDefault="006B0EF6" w:rsidP="00692DEE">
      <w:pPr>
        <w:spacing w:line="240" w:lineRule="exact"/>
        <w:rPr>
          <w:rFonts w:ascii="Times New Roman" w:hAnsi="Times New Roman" w:cs="Times New Roman"/>
          <w:sz w:val="20"/>
          <w:szCs w:val="20"/>
        </w:rPr>
      </w:pPr>
    </w:p>
    <w:p w:rsidR="006B0EF6" w:rsidRPr="00D91E79" w:rsidRDefault="00A0298C" w:rsidP="00692DEE">
      <w:pPr>
        <w:spacing w:line="240" w:lineRule="exact"/>
        <w:rPr>
          <w:rFonts w:ascii="Times New Roman" w:hAnsi="Times New Roman" w:cs="Times New Roman"/>
          <w:sz w:val="20"/>
          <w:szCs w:val="20"/>
        </w:rPr>
      </w:pPr>
      <w:r w:rsidRPr="00D91E79">
        <w:rPr>
          <w:rFonts w:ascii="Times New Roman" w:hAnsi="Times New Roman" w:cs="Times New Roman"/>
          <w:noProof/>
          <w:sz w:val="20"/>
          <w:szCs w:val="20"/>
          <w:lang w:eastAsia="tr-TR"/>
        </w:rPr>
        <mc:AlternateContent>
          <mc:Choice Requires="wps">
            <w:drawing>
              <wp:anchor distT="0" distB="0" distL="114300" distR="114300" simplePos="0" relativeHeight="251671552" behindDoc="0" locked="0" layoutInCell="1" allowOverlap="1" wp14:anchorId="4893352C" wp14:editId="526BAD94">
                <wp:simplePos x="0" y="0"/>
                <wp:positionH relativeFrom="column">
                  <wp:align>center</wp:align>
                </wp:positionH>
                <wp:positionV relativeFrom="paragraph">
                  <wp:posOffset>0</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7383A" w:rsidRDefault="0047383A" w:rsidP="0047687E">
                            <w:pPr>
                              <w:pStyle w:val="Heading6"/>
                              <w:spacing w:line="240" w:lineRule="exact"/>
                              <w:ind w:firstLine="0"/>
                              <w:jc w:val="left"/>
                            </w:pPr>
                            <w:proofErr w:type="spellStart"/>
                            <w:proofErr w:type="gramStart"/>
                            <w:r>
                              <w:t>Söz</w:t>
                            </w:r>
                            <w:proofErr w:type="spellEnd"/>
                            <w:r>
                              <w:t>.</w:t>
                            </w:r>
                            <w:proofErr w:type="gramEnd"/>
                            <w:r>
                              <w:t xml:space="preserve"> Ek-1: </w:t>
                            </w:r>
                            <w:proofErr w:type="spellStart"/>
                            <w:r>
                              <w:t>Genel</w:t>
                            </w:r>
                            <w:proofErr w:type="spellEnd"/>
                            <w:r>
                              <w:t xml:space="preserve"> </w:t>
                            </w:r>
                            <w:proofErr w:type="spellStart"/>
                            <w:r w:rsidRPr="007F5035">
                              <w:t>Koşullar</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0;margin-top:0;width:186.95pt;height:110.55pt;z-index:2516715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" stroked="f">
                <v:textbox style="mso-fit-shape-to-text:t">
                  <w:txbxContent>
                    <w:p w:rsidR="0047383A" w:rsidRDefault="0047383A" w:rsidP="0047687E">
                      <w:pPr>
                        <w:pStyle w:val="Heading6"/>
                        <w:spacing w:line="240" w:lineRule="exact"/>
                        <w:ind w:firstLine="0"/>
                        <w:jc w:val="left"/>
                      </w:pPr>
                      <w:proofErr w:type="spellStart"/>
                      <w:proofErr w:type="gramStart"/>
                      <w:r>
                        <w:t>Söz</w:t>
                      </w:r>
                      <w:proofErr w:type="spellEnd"/>
                      <w:r>
                        <w:t>.</w:t>
                      </w:r>
                      <w:proofErr w:type="gramEnd"/>
                      <w:r>
                        <w:t xml:space="preserve"> Ek-1: </w:t>
                      </w:r>
                      <w:proofErr w:type="spellStart"/>
                      <w:r>
                        <w:t>Genel</w:t>
                      </w:r>
                      <w:proofErr w:type="spellEnd"/>
                      <w:r>
                        <w:t xml:space="preserve"> </w:t>
                      </w:r>
                      <w:r w:rsidRPr="007F5035">
                        <w:t>Koşullar</w:t>
                      </w:r>
                    </w:p>
                  </w:txbxContent>
                </v:textbox>
              </v:shape>
            </w:pict>
          </mc:Fallback>
        </mc:AlternateContent>
      </w:r>
    </w:p>
    <w:p w:rsidR="00E4381A" w:rsidRPr="00D91E79" w:rsidRDefault="00E4381A"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47687E" w:rsidRPr="00D91E79" w:rsidRDefault="0047687E" w:rsidP="00692DEE">
      <w:pPr>
        <w:spacing w:line="240" w:lineRule="exact"/>
        <w:rPr>
          <w:rFonts w:ascii="Times New Roman" w:hAnsi="Times New Roman" w:cs="Times New Roman"/>
          <w:b/>
          <w:color w:val="000000"/>
          <w:sz w:val="20"/>
          <w:szCs w:val="20"/>
          <w:u w:val="single"/>
        </w:rPr>
      </w:pPr>
    </w:p>
    <w:p w:rsidR="0047687E" w:rsidRPr="00D91E79" w:rsidRDefault="0047687E">
      <w:pPr>
        <w:rPr>
          <w:rFonts w:ascii="Times New Roman" w:hAnsi="Times New Roman" w:cs="Times New Roman"/>
          <w:b/>
          <w:color w:val="000000"/>
          <w:sz w:val="20"/>
          <w:szCs w:val="20"/>
          <w:u w:val="single"/>
        </w:rPr>
      </w:pPr>
      <w:r w:rsidRPr="00D91E79">
        <w:rPr>
          <w:rFonts w:ascii="Times New Roman" w:hAnsi="Times New Roman" w:cs="Times New Roman"/>
          <w:b/>
          <w:color w:val="000000"/>
          <w:sz w:val="20"/>
          <w:szCs w:val="20"/>
          <w:u w:val="single"/>
        </w:rPr>
        <w:br w:type="page"/>
      </w:r>
    </w:p>
    <w:p w:rsidR="00754669" w:rsidRPr="00D91E79" w:rsidRDefault="00754669" w:rsidP="0047687E">
      <w:pPr>
        <w:spacing w:line="240" w:lineRule="exact"/>
        <w:jc w:val="right"/>
        <w:rPr>
          <w:rFonts w:ascii="Times New Roman" w:hAnsi="Times New Roman" w:cs="Times New Roman"/>
          <w:b/>
          <w:color w:val="000000"/>
          <w:sz w:val="20"/>
          <w:szCs w:val="20"/>
          <w:u w:val="single"/>
        </w:rPr>
      </w:pPr>
      <w:r w:rsidRPr="00D91E79">
        <w:rPr>
          <w:rFonts w:ascii="Times New Roman" w:hAnsi="Times New Roman" w:cs="Times New Roman"/>
          <w:b/>
          <w:color w:val="000000"/>
          <w:sz w:val="20"/>
          <w:szCs w:val="20"/>
          <w:u w:val="single"/>
        </w:rPr>
        <w:lastRenderedPageBreak/>
        <w:t>SözEK:01</w:t>
      </w:r>
    </w:p>
    <w:p w:rsidR="00754669" w:rsidRPr="00D91E79" w:rsidRDefault="00754669" w:rsidP="0047687E">
      <w:pPr>
        <w:spacing w:line="240" w:lineRule="exact"/>
        <w:jc w:val="center"/>
        <w:rPr>
          <w:rFonts w:ascii="Times New Roman" w:hAnsi="Times New Roman" w:cs="Times New Roman"/>
          <w:b/>
          <w:sz w:val="20"/>
          <w:szCs w:val="20"/>
        </w:rPr>
      </w:pPr>
      <w:r w:rsidRPr="00D91E79">
        <w:rPr>
          <w:rFonts w:ascii="Times New Roman" w:hAnsi="Times New Roman" w:cs="Times New Roman"/>
          <w:b/>
          <w:sz w:val="20"/>
          <w:szCs w:val="20"/>
        </w:rPr>
        <w:t>Kalkınma Ajansları Tarafından Finanse Edilen Projelerde</w:t>
      </w:r>
    </w:p>
    <w:p w:rsidR="00754669" w:rsidRPr="00D91E79" w:rsidRDefault="00754669" w:rsidP="00C34F0E">
      <w:pPr>
        <w:spacing w:line="240" w:lineRule="exact"/>
        <w:jc w:val="center"/>
        <w:rPr>
          <w:rFonts w:ascii="Times New Roman" w:hAnsi="Times New Roman" w:cs="Times New Roman"/>
          <w:b/>
          <w:sz w:val="20"/>
          <w:szCs w:val="20"/>
        </w:rPr>
      </w:pPr>
      <w:r w:rsidRPr="00D91E79">
        <w:rPr>
          <w:rFonts w:ascii="Times New Roman" w:hAnsi="Times New Roman" w:cs="Times New Roman"/>
          <w:b/>
          <w:sz w:val="20"/>
          <w:szCs w:val="20"/>
        </w:rPr>
        <w:t>Mal ve Hizmet Alımı Sözleşmelerine İlişkin</w:t>
      </w:r>
    </w:p>
    <w:p w:rsidR="00754669" w:rsidRPr="00D91E79" w:rsidRDefault="00754669" w:rsidP="0047687E">
      <w:pPr>
        <w:spacing w:line="240" w:lineRule="exact"/>
        <w:jc w:val="center"/>
        <w:rPr>
          <w:rFonts w:ascii="Times New Roman" w:hAnsi="Times New Roman" w:cs="Times New Roman"/>
          <w:b/>
          <w:sz w:val="20"/>
          <w:szCs w:val="20"/>
        </w:rPr>
      </w:pPr>
      <w:r w:rsidRPr="00D91E79">
        <w:rPr>
          <w:rFonts w:ascii="Times New Roman" w:hAnsi="Times New Roman" w:cs="Times New Roman"/>
          <w:b/>
          <w:sz w:val="20"/>
          <w:szCs w:val="20"/>
        </w:rPr>
        <w:t>GENEL KOŞULLAR</w:t>
      </w:r>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023EF">
      <w:pPr>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BAŞLANGIÇ HÜKÜMLERİ</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Tanımlar ve Genel Kurallar</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 Sözleşmede yer alan aşağıdaki sözcük ve terimler yanlarında gösterilen anlamı taşıyacaklardır.</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İdari emir/talimat:</w:t>
      </w:r>
      <w:r w:rsidRPr="00D91E79">
        <w:rPr>
          <w:rFonts w:ascii="Times New Roman" w:hAnsi="Times New Roman" w:cs="Times New Roman"/>
          <w:sz w:val="20"/>
          <w:szCs w:val="20"/>
        </w:rPr>
        <w:t xml:space="preserve"> (Sözleşmeye konu işin yürütülmesiyle ilgili olarak) Proje Yöneticisi tarafından Yükleniciye verilen her türlü talimat veya emir.</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 xml:space="preserve">Yüklenici: </w:t>
      </w:r>
      <w:r w:rsidRPr="00D91E79">
        <w:rPr>
          <w:rFonts w:ascii="Times New Roman" w:hAnsi="Times New Roman" w:cs="Times New Roman"/>
          <w:sz w:val="20"/>
          <w:szCs w:val="20"/>
        </w:rPr>
        <w:t>Sözleşme konusu işleri yerine getirmeyi bir sözleşme altında taahhüt eden taraf.</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Sözleşme:</w:t>
      </w:r>
      <w:r w:rsidRPr="00D91E79">
        <w:rPr>
          <w:rFonts w:ascii="Times New Roman" w:hAnsi="Times New Roman" w:cs="Times New Roman"/>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 xml:space="preserve">Sözleşme Makamı: </w:t>
      </w:r>
      <w:r w:rsidRPr="00D91E79">
        <w:rPr>
          <w:rFonts w:ascii="Times New Roman" w:hAnsi="Times New Roman" w:cs="Times New Roman"/>
          <w:sz w:val="20"/>
          <w:szCs w:val="20"/>
        </w:rPr>
        <w:t>Yüklenici ile sözleşmeyi bizzat bağıtlayan ya da sözleşmenin kendi adına bağıtlandığı kamu hukukuna veya özel hukuka tabi gerçek ya da tüzel kişilik.</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 xml:space="preserve">Sözleşme bedeli: </w:t>
      </w:r>
      <w:r w:rsidRPr="00D91E79">
        <w:rPr>
          <w:rFonts w:ascii="Times New Roman" w:hAnsi="Times New Roman" w:cs="Times New Roman"/>
          <w:sz w:val="20"/>
          <w:szCs w:val="20"/>
        </w:rPr>
        <w:t>Özel Koşulların 3. Maddesinde belirtilen tutar.</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 xml:space="preserve">Ay/Gün: </w:t>
      </w:r>
      <w:r w:rsidRPr="00D91E79">
        <w:rPr>
          <w:rFonts w:ascii="Times New Roman" w:hAnsi="Times New Roman" w:cs="Times New Roman"/>
          <w:sz w:val="20"/>
          <w:szCs w:val="20"/>
        </w:rPr>
        <w:t>takvim ayı/günü.</w:t>
      </w:r>
    </w:p>
    <w:p w:rsidR="00754669" w:rsidRPr="00D91E79" w:rsidRDefault="00754669" w:rsidP="006023EF">
      <w:pPr>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 xml:space="preserve">Genel zarar-ziyan bedeli: </w:t>
      </w:r>
      <w:r w:rsidRPr="00D91E79">
        <w:rPr>
          <w:rFonts w:ascii="Times New Roman" w:hAnsi="Times New Roman" w:cs="Times New Roman"/>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D91E79">
        <w:rPr>
          <w:rFonts w:ascii="Times New Roman" w:hAnsi="Times New Roman" w:cs="Times New Roman"/>
          <w:b/>
          <w:sz w:val="20"/>
          <w:szCs w:val="20"/>
        </w:rPr>
        <w:t xml:space="preserve"> </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 xml:space="preserve">Maktu zarar-ziyan bedeli: </w:t>
      </w:r>
      <w:r w:rsidRPr="00D91E79">
        <w:rPr>
          <w:rFonts w:ascii="Times New Roman" w:hAnsi="Times New Roman" w:cs="Times New Roman"/>
          <w:sz w:val="20"/>
          <w:szCs w:val="20"/>
        </w:rPr>
        <w:t>Sözleşmenin tamamının veya bir kısmının yerine getirilmemesi halinde zarar gören tarafa diğer tarafça ödenmek üzere sözleşmede belirtilen tazminat.</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 xml:space="preserve">Proje: </w:t>
      </w:r>
      <w:r w:rsidRPr="00D91E79">
        <w:rPr>
          <w:rFonts w:ascii="Times New Roman" w:hAnsi="Times New Roman" w:cs="Times New Roman"/>
          <w:sz w:val="20"/>
          <w:szCs w:val="20"/>
        </w:rPr>
        <w:t>Sözleşmeye konu işin yerine getirilmesiyle ilgili bulunan proje.</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 xml:space="preserve">Proje Yöneticisi: </w:t>
      </w:r>
      <w:r w:rsidRPr="00D91E79">
        <w:rPr>
          <w:rFonts w:ascii="Times New Roman" w:hAnsi="Times New Roman" w:cs="Times New Roman"/>
          <w:sz w:val="20"/>
          <w:szCs w:val="20"/>
        </w:rPr>
        <w:t>Sözleşmenin uygulanmasını Sözleşme Makamı adına izlemekle sorumlu gerçek / tüzel kişi.</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 xml:space="preserve">Sözleşme konusu iş: </w:t>
      </w:r>
      <w:r w:rsidRPr="00D91E79">
        <w:rPr>
          <w:rFonts w:ascii="Times New Roman" w:hAnsi="Times New Roman" w:cs="Times New Roman"/>
          <w:sz w:val="20"/>
          <w:szCs w:val="20"/>
        </w:rPr>
        <w:t>Yüklenici tarafından Sözleşme altında yerine getirilecek mal temini, hizmet ve yapım işleri ile ilgili faaliyetler.</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b/>
          <w:sz w:val="20"/>
          <w:szCs w:val="20"/>
        </w:rPr>
        <w:t>İş tanımı (Teknik Şartname):</w:t>
      </w:r>
      <w:r w:rsidRPr="00D91E79">
        <w:rPr>
          <w:rFonts w:ascii="Times New Roman" w:hAnsi="Times New Roman" w:cs="Times New Roman"/>
          <w:sz w:val="20"/>
          <w:szCs w:val="20"/>
        </w:rPr>
        <w:t xml:space="preserve"> Sözleşme</w:t>
      </w:r>
      <w:r w:rsidRPr="00D91E79">
        <w:rPr>
          <w:rFonts w:ascii="Times New Roman" w:hAnsi="Times New Roman" w:cs="Times New Roman"/>
          <w:b/>
          <w:sz w:val="20"/>
          <w:szCs w:val="20"/>
        </w:rPr>
        <w:t xml:space="preserve"> </w:t>
      </w:r>
      <w:r w:rsidRPr="00D91E79">
        <w:rPr>
          <w:rFonts w:ascii="Times New Roman" w:hAnsi="Times New Roman" w:cs="Times New Roman"/>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Sözleşmedeki sürelerde son günün tatil gününe rastlaması halinde, süre takip eden işgününe kadar uzar.</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Metnin içeriğinin ve bağlamının imkân verdiği durumlarda tekil sözcüklerin çoğul anlamı, çoğul sözcüklerin de tekil anlamı kapsadığı addedilecektir. </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(4) Kişileri veya tarafları belirten sözcüklerin firmaları, şirketleri ve tüzel kişiliğe sahip bütün kuruluşları içerdiği addedilecektir.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Bildirimler ve yazılı haberleşmeler</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u w:val="single"/>
        </w:rPr>
      </w:pPr>
      <w:r w:rsidRPr="00D91E79">
        <w:rPr>
          <w:rFonts w:ascii="Times New Roman" w:hAnsi="Times New Roman" w:cs="Times New Roman"/>
          <w:b/>
          <w:sz w:val="20"/>
          <w:szCs w:val="20"/>
        </w:rPr>
        <w:t>Sözleşmeye davet</w:t>
      </w:r>
      <w:r w:rsidRPr="00D91E79">
        <w:rPr>
          <w:rFonts w:ascii="Times New Roman" w:hAnsi="Times New Roman" w:cs="Times New Roman"/>
          <w:b/>
          <w:sz w:val="20"/>
          <w:szCs w:val="20"/>
        </w:rPr>
        <w:tab/>
      </w:r>
    </w:p>
    <w:p w:rsidR="00754669" w:rsidRPr="00D91E79" w:rsidRDefault="00754669" w:rsidP="006023EF">
      <w:pPr>
        <w:pStyle w:val="BodyTextIndent3"/>
        <w:spacing w:line="240" w:lineRule="exact"/>
        <w:ind w:left="0" w:firstLine="0"/>
        <w:rPr>
          <w:rFonts w:cs="Times New Roman"/>
          <w:sz w:val="20"/>
          <w:szCs w:val="20"/>
          <w:lang w:val="tr-TR"/>
        </w:rPr>
      </w:pPr>
      <w:r w:rsidRPr="00D91E79">
        <w:rPr>
          <w:rFonts w:cs="Times New Roman"/>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754669" w:rsidRPr="00D91E79" w:rsidRDefault="00754669" w:rsidP="006023EF">
      <w:pPr>
        <w:tabs>
          <w:tab w:val="left" w:pos="0"/>
        </w:tabs>
        <w:spacing w:line="240" w:lineRule="exact"/>
        <w:ind w:right="-356"/>
        <w:jc w:val="both"/>
        <w:rPr>
          <w:rFonts w:ascii="Times New Roman" w:hAnsi="Times New Roman" w:cs="Times New Roman"/>
          <w:sz w:val="20"/>
          <w:szCs w:val="20"/>
        </w:rPr>
      </w:pPr>
      <w:r w:rsidRPr="00D91E79">
        <w:rPr>
          <w:rFonts w:ascii="Times New Roman" w:hAnsi="Times New Roman" w:cs="Times New Roman"/>
          <w:sz w:val="20"/>
          <w:szCs w:val="20"/>
        </w:rPr>
        <w:t>(2) İsteklinin, bu davetin tebliğ tarihini izleyen beş (5) gün içinde kesin teminatı vererek (kesin teminat istenen işlerde) sözleşmeyi imzalaması şarttır.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İhalenin sözleşmeye bağlanması</w:t>
      </w:r>
    </w:p>
    <w:p w:rsidR="00754669" w:rsidRPr="00D91E79" w:rsidRDefault="00754669" w:rsidP="006023EF">
      <w:pPr>
        <w:pStyle w:val="BodyText2"/>
        <w:tabs>
          <w:tab w:val="left" w:pos="0"/>
        </w:tabs>
        <w:spacing w:line="240" w:lineRule="exact"/>
        <w:ind w:firstLine="0"/>
        <w:rPr>
          <w:rFonts w:ascii="Times New Roman" w:hAnsi="Times New Roman" w:cs="Times New Roman"/>
          <w:sz w:val="20"/>
          <w:lang w:val="tr-TR"/>
        </w:rPr>
      </w:pPr>
      <w:r w:rsidRPr="00D91E79">
        <w:rPr>
          <w:rFonts w:ascii="Times New Roman" w:hAnsi="Times New Roman" w:cs="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Sözleşme yapılmasında isteklinin görev ve sorumluluğu</w:t>
      </w:r>
    </w:p>
    <w:p w:rsidR="00754669" w:rsidRPr="00D91E79" w:rsidRDefault="00754669" w:rsidP="006023EF">
      <w:pPr>
        <w:pStyle w:val="BodyText2"/>
        <w:tabs>
          <w:tab w:val="left" w:pos="0"/>
        </w:tabs>
        <w:spacing w:line="240" w:lineRule="exact"/>
        <w:ind w:firstLine="0"/>
        <w:rPr>
          <w:rFonts w:ascii="Times New Roman" w:hAnsi="Times New Roman" w:cs="Times New Roman"/>
          <w:sz w:val="20"/>
          <w:lang w:val="tr-TR"/>
        </w:rPr>
      </w:pPr>
      <w:r w:rsidRPr="00D91E79">
        <w:rPr>
          <w:rFonts w:ascii="Times New Roman" w:hAnsi="Times New Roman" w:cs="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754669" w:rsidRPr="00D91E79" w:rsidRDefault="00754669" w:rsidP="006023EF">
      <w:pPr>
        <w:pStyle w:val="BodyText2"/>
        <w:tabs>
          <w:tab w:val="left" w:pos="0"/>
        </w:tabs>
        <w:spacing w:line="240" w:lineRule="exact"/>
        <w:ind w:firstLine="0"/>
        <w:rPr>
          <w:rFonts w:ascii="Times New Roman" w:hAnsi="Times New Roman" w:cs="Times New Roman"/>
          <w:sz w:val="20"/>
          <w:lang w:val="tr-TR"/>
        </w:rPr>
      </w:pPr>
      <w:r w:rsidRPr="00D91E79">
        <w:rPr>
          <w:rFonts w:ascii="Times New Roman" w:hAnsi="Times New Roman" w:cs="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754669" w:rsidRPr="00D91E79" w:rsidRDefault="00754669" w:rsidP="006023EF">
      <w:pPr>
        <w:tabs>
          <w:tab w:val="left" w:pos="567"/>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Bu zorunluluklara uyulmadığı takdirde, protesto çekmeye ve hüküm almaya gerek kalmaksızın ihale üzerinde kalan isteklinin geçici teminatı gelir kaydedilir ve ihale kararı iptal edilir.</w:t>
      </w:r>
    </w:p>
    <w:p w:rsidR="00754669" w:rsidRPr="00D91E79" w:rsidRDefault="00754669" w:rsidP="006023EF">
      <w:pPr>
        <w:tabs>
          <w:tab w:val="left" w:pos="567"/>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754669" w:rsidRPr="00D91E79" w:rsidRDefault="00754669" w:rsidP="006023EF">
      <w:pPr>
        <w:tabs>
          <w:tab w:val="left" w:pos="567"/>
        </w:tabs>
        <w:spacing w:line="240" w:lineRule="exact"/>
        <w:jc w:val="both"/>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D91E79">
        <w:rPr>
          <w:rFonts w:ascii="Times New Roman" w:hAnsi="Times New Roman" w:cs="Times New Roman"/>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D91E79">
        <w:rPr>
          <w:rFonts w:ascii="Times New Roman" w:hAnsi="Times New Roman" w:cs="Times New Roman"/>
          <w:sz w:val="20"/>
          <w:szCs w:val="20"/>
        </w:rPr>
        <w:t>ekipman</w:t>
      </w:r>
      <w:proofErr w:type="gramEnd"/>
      <w:r w:rsidRPr="00D91E79">
        <w:rPr>
          <w:rFonts w:ascii="Times New Roman" w:hAnsi="Times New Roman" w:cs="Times New Roman"/>
          <w:sz w:val="20"/>
          <w:szCs w:val="20"/>
        </w:rPr>
        <w:t xml:space="preserve"> vb. temin edecektir.</w:t>
      </w:r>
    </w:p>
    <w:p w:rsidR="00754669" w:rsidRPr="00D91E79" w:rsidRDefault="00754669" w:rsidP="006023EF">
      <w:pPr>
        <w:tabs>
          <w:tab w:val="left" w:pos="567"/>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Sözleşme yapılmasında Sözleşme Makamının görev ve sorumluluğu</w:t>
      </w:r>
      <w:r w:rsidRPr="00D91E79">
        <w:rPr>
          <w:rFonts w:ascii="Times New Roman" w:hAnsi="Times New Roman" w:cs="Times New Roman"/>
          <w:b/>
          <w:sz w:val="20"/>
          <w:szCs w:val="20"/>
        </w:rPr>
        <w:tab/>
      </w:r>
    </w:p>
    <w:p w:rsidR="00754669" w:rsidRPr="00D91E79" w:rsidRDefault="00754669" w:rsidP="006023EF">
      <w:pPr>
        <w:pStyle w:val="BodyText2"/>
        <w:tabs>
          <w:tab w:val="left" w:pos="0"/>
        </w:tabs>
        <w:spacing w:line="240" w:lineRule="exact"/>
        <w:ind w:firstLine="0"/>
        <w:rPr>
          <w:rFonts w:ascii="Times New Roman" w:hAnsi="Times New Roman" w:cs="Times New Roman"/>
          <w:sz w:val="20"/>
          <w:lang w:val="tr-TR"/>
        </w:rPr>
      </w:pPr>
      <w:r w:rsidRPr="00D91E79">
        <w:rPr>
          <w:rFonts w:ascii="Times New Roman" w:hAnsi="Times New Roman" w:cs="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Bu takdirde geçici teminatı geri verilir.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Sözleşmenin Devri, Alt Sözleşme</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Yüklenici, hizmetlerin yerine getirilmesini üçüncü bir şahsa/tarafa vermek üzere sözleşmeyi devredemez, alt sözleşme (taşeron sözleşmesi) yapamaz. Sözleşmenin devri, taşerona verilmesi sözleşmenin ihlali olarak addedilecektir.</w:t>
      </w:r>
    </w:p>
    <w:p w:rsidR="006B0EF6" w:rsidRPr="00D91E79" w:rsidRDefault="006B0EF6" w:rsidP="006023EF">
      <w:pPr>
        <w:spacing w:line="240" w:lineRule="exact"/>
        <w:jc w:val="both"/>
        <w:rPr>
          <w:rFonts w:ascii="Times New Roman" w:hAnsi="Times New Roman" w:cs="Times New Roman"/>
          <w:b/>
          <w:sz w:val="20"/>
          <w:szCs w:val="20"/>
        </w:rPr>
      </w:pPr>
    </w:p>
    <w:p w:rsidR="006B0EF6" w:rsidRPr="00D91E79" w:rsidRDefault="006B0EF6" w:rsidP="006023EF">
      <w:pPr>
        <w:spacing w:line="240" w:lineRule="exact"/>
        <w:jc w:val="both"/>
        <w:rPr>
          <w:rFonts w:ascii="Times New Roman" w:hAnsi="Times New Roman" w:cs="Times New Roman"/>
          <w:b/>
          <w:sz w:val="20"/>
          <w:szCs w:val="20"/>
        </w:rPr>
      </w:pPr>
    </w:p>
    <w:p w:rsidR="00754669" w:rsidRPr="00D91E79" w:rsidRDefault="00754669" w:rsidP="006023EF">
      <w:pPr>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lastRenderedPageBreak/>
        <w:t>SÖZLEŞME MAKAMININ YÜKÜMLÜLÜKLERİ</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Bilgi/doküman temini</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iade edilecektir.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Sözleşme Makamı, sözleşmenin şaibeden uzak, etkin ve saydam işleyebilmesi için gerekli her türlü belgenin temin edilmesini istemeye yetkilidir ve aynı zamanda gerekli girişimlerde bulunmakla yükümlüdür.</w:t>
      </w:r>
    </w:p>
    <w:p w:rsidR="00754669" w:rsidRPr="00D91E79" w:rsidRDefault="00754669" w:rsidP="006023EF">
      <w:pPr>
        <w:spacing w:line="240" w:lineRule="exact"/>
        <w:ind w:left="702" w:hanging="645"/>
        <w:jc w:val="both"/>
        <w:rPr>
          <w:rFonts w:ascii="Times New Roman" w:hAnsi="Times New Roman" w:cs="Times New Roman"/>
          <w:b/>
          <w:sz w:val="20"/>
          <w:szCs w:val="20"/>
        </w:rPr>
      </w:pPr>
      <w:r w:rsidRPr="00D91E79">
        <w:rPr>
          <w:rFonts w:ascii="Times New Roman" w:hAnsi="Times New Roman" w:cs="Times New Roman"/>
          <w:b/>
          <w:sz w:val="20"/>
          <w:szCs w:val="20"/>
        </w:rPr>
        <w:t>YÜKLENİCİNİN YÜKÜMLÜLÜKLERİ</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Genel yükümlülükler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zarar görmeyeceğine peşinen kefil olacaktır. </w:t>
      </w:r>
    </w:p>
    <w:p w:rsidR="00754669" w:rsidRPr="00D91E79" w:rsidRDefault="00754669" w:rsidP="006023EF">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(4) Yüklenici sözleşmeye konu işi azami özen, dikkat ve ihtimamı göstererek ve en iyi mesleki uygulamalara ve teamüllere riayet ederek gerçekleştirecektir.</w:t>
      </w:r>
    </w:p>
    <w:p w:rsidR="00754669" w:rsidRPr="00D91E79" w:rsidRDefault="00754669" w:rsidP="006023EF">
      <w:pPr>
        <w:tabs>
          <w:tab w:val="left" w:pos="0"/>
        </w:tabs>
        <w:spacing w:line="240" w:lineRule="exact"/>
        <w:jc w:val="both"/>
        <w:rPr>
          <w:rFonts w:ascii="Times New Roman" w:hAnsi="Times New Roman" w:cs="Times New Roman"/>
          <w:sz w:val="20"/>
          <w:szCs w:val="20"/>
        </w:rPr>
      </w:pPr>
      <w:proofErr w:type="gramStart"/>
      <w:r w:rsidRPr="00D91E79">
        <w:rPr>
          <w:rFonts w:ascii="Times New Roman" w:hAnsi="Times New Roman" w:cs="Times New Roman"/>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D91E79">
        <w:rPr>
          <w:rFonts w:ascii="Times New Roman" w:hAnsi="Times New Roman" w:cs="Times New Roman"/>
          <w:sz w:val="20"/>
          <w:szCs w:val="20"/>
        </w:rPr>
        <w:t xml:space="preserve">Engelin şiddetine göre taraflar gerekli tedbirleri gecikmeksizin almak, değişikliği yapmak veya sözleşmenin feshine gitmek hususunda karara varırlar.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(6) Verilen teklifin Sözleşmeye konu iş için gereken tüm standart araştırmaların yapılarak verildiği kabul edilir.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(7) Yüklenici, Proje </w:t>
      </w:r>
      <w:proofErr w:type="spellStart"/>
      <w:r w:rsidRPr="00D91E79">
        <w:rPr>
          <w:rFonts w:ascii="Times New Roman" w:hAnsi="Times New Roman" w:cs="Times New Roman"/>
          <w:sz w:val="20"/>
          <w:szCs w:val="20"/>
        </w:rPr>
        <w:t>Yöneticisi’nin</w:t>
      </w:r>
      <w:proofErr w:type="spellEnd"/>
      <w:r w:rsidRPr="00D91E79">
        <w:rPr>
          <w:rFonts w:ascii="Times New Roman" w:hAnsi="Times New Roman" w:cs="Times New Roman"/>
          <w:sz w:val="20"/>
          <w:szCs w:val="20"/>
        </w:rPr>
        <w:t xml:space="preserve"> sözleşmeye konu işin mevzuata ve sözleşme kurallarına uygun olarak yürütüldüğünü tespit edebilmesi ve gereken idari emirleri verebilmesi için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veya temsilcisinin iş mahalline girişini sağlamakla ve iş mahallinin güvenliğini sağlamakla mükelleftir.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(8) Eğer Yüklenici verilen idari talimatın içerdiği şartların Proje </w:t>
      </w:r>
      <w:proofErr w:type="spellStart"/>
      <w:r w:rsidRPr="00D91E79">
        <w:rPr>
          <w:rFonts w:ascii="Times New Roman" w:hAnsi="Times New Roman" w:cs="Times New Roman"/>
          <w:sz w:val="20"/>
          <w:szCs w:val="20"/>
        </w:rPr>
        <w:t>Yöneticisi’nin</w:t>
      </w:r>
      <w:proofErr w:type="spellEnd"/>
      <w:r w:rsidRPr="00D91E79">
        <w:rPr>
          <w:rFonts w:ascii="Times New Roman" w:hAnsi="Times New Roman" w:cs="Times New Roman"/>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D91E79">
        <w:rPr>
          <w:rFonts w:ascii="Times New Roman" w:hAnsi="Times New Roman" w:cs="Times New Roman"/>
          <w:sz w:val="20"/>
          <w:szCs w:val="20"/>
        </w:rPr>
        <w:t>Yöneticisi’ne</w:t>
      </w:r>
      <w:proofErr w:type="spellEnd"/>
      <w:r w:rsidRPr="00D91E79">
        <w:rPr>
          <w:rFonts w:ascii="Times New Roman" w:hAnsi="Times New Roman" w:cs="Times New Roman"/>
          <w:sz w:val="20"/>
          <w:szCs w:val="20"/>
        </w:rPr>
        <w:t xml:space="preserve"> bildirecektir. İdari talimatın yerine getirilmesi bu bildirim münasebetiyle askıya alınmayacaktır.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(9) Şayet Yüklenici iki veya daha fazla kişinin oluşturduğu bir </w:t>
      </w:r>
      <w:proofErr w:type="gramStart"/>
      <w:r w:rsidRPr="00D91E79">
        <w:rPr>
          <w:rFonts w:ascii="Times New Roman" w:hAnsi="Times New Roman" w:cs="Times New Roman"/>
          <w:sz w:val="20"/>
          <w:szCs w:val="20"/>
        </w:rPr>
        <w:t>konsorsiyum</w:t>
      </w:r>
      <w:proofErr w:type="gramEnd"/>
      <w:r w:rsidRPr="00D91E79">
        <w:rPr>
          <w:rFonts w:ascii="Times New Roman" w:hAnsi="Times New Roman" w:cs="Times New Roman"/>
          <w:sz w:val="20"/>
          <w:szCs w:val="20"/>
        </w:rPr>
        <w:t xml:space="preserve"> ya da ortak girişimden oluşuyorsa, bu kişilerin tümü sözleşme hükümlerini yerine getirmekten müştereken ve </w:t>
      </w:r>
      <w:proofErr w:type="spellStart"/>
      <w:r w:rsidRPr="00D91E79">
        <w:rPr>
          <w:rFonts w:ascii="Times New Roman" w:hAnsi="Times New Roman" w:cs="Times New Roman"/>
          <w:sz w:val="20"/>
          <w:szCs w:val="20"/>
        </w:rPr>
        <w:t>müteselsilen</w:t>
      </w:r>
      <w:proofErr w:type="spellEnd"/>
      <w:r w:rsidRPr="00D91E79">
        <w:rPr>
          <w:rFonts w:ascii="Times New Roman" w:hAnsi="Times New Roman" w:cs="Times New Roman"/>
          <w:sz w:val="20"/>
          <w:szCs w:val="20"/>
        </w:rPr>
        <w:t xml:space="preserve"> sorumlu olacaklardır. Bu sözleşmede öngörülen amaçlar çerçevesinde </w:t>
      </w:r>
      <w:proofErr w:type="gramStart"/>
      <w:r w:rsidRPr="00D91E79">
        <w:rPr>
          <w:rFonts w:ascii="Times New Roman" w:hAnsi="Times New Roman" w:cs="Times New Roman"/>
          <w:sz w:val="20"/>
          <w:szCs w:val="20"/>
        </w:rPr>
        <w:t>konsorsiyum</w:t>
      </w:r>
      <w:proofErr w:type="gramEnd"/>
      <w:r w:rsidRPr="00D91E79">
        <w:rPr>
          <w:rFonts w:ascii="Times New Roman" w:hAnsi="Times New Roman" w:cs="Times New Roman"/>
          <w:sz w:val="20"/>
          <w:szCs w:val="20"/>
        </w:rPr>
        <w:t xml:space="preserve"> ya da ortak girişim adına hareket etmek üzere tayin edilmiş bulunan kişi konsorsiyumu bağlama ve ilzam etme yetkisine sahip olacaktır.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(10)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önceden yazılı rızası olmaksızın </w:t>
      </w:r>
      <w:proofErr w:type="gramStart"/>
      <w:r w:rsidRPr="00D91E79">
        <w:rPr>
          <w:rFonts w:ascii="Times New Roman" w:hAnsi="Times New Roman" w:cs="Times New Roman"/>
          <w:sz w:val="20"/>
          <w:szCs w:val="20"/>
        </w:rPr>
        <w:t>konsorsiyum</w:t>
      </w:r>
      <w:proofErr w:type="gramEnd"/>
      <w:r w:rsidRPr="00D91E79">
        <w:rPr>
          <w:rFonts w:ascii="Times New Roman" w:hAnsi="Times New Roman" w:cs="Times New Roman"/>
          <w:sz w:val="20"/>
          <w:szCs w:val="20"/>
        </w:rPr>
        <w:t xml:space="preserve"> ya da ortak girişimin yapı ve bileşiminde yapılacak her türlü değişiklik sözleşmenin ihlali olarak addedilecektir.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(11) Kalkınma Ajansı ile Sözleşme Makamı arasındaki sözleşme hükümleri uyarınca Yüklenici, Kalkınma</w:t>
      </w:r>
      <w:r w:rsidRPr="00D91E79">
        <w:rPr>
          <w:rFonts w:ascii="Times New Roman" w:hAnsi="Times New Roman" w:cs="Times New Roman"/>
          <w:color w:val="000000"/>
          <w:sz w:val="20"/>
          <w:szCs w:val="20"/>
        </w:rPr>
        <w:t xml:space="preserve"> Ajansı’nın</w:t>
      </w:r>
      <w:r w:rsidRPr="00D91E79">
        <w:rPr>
          <w:rFonts w:ascii="Times New Roman" w:hAnsi="Times New Roman" w:cs="Times New Roman"/>
          <w:sz w:val="20"/>
          <w:szCs w:val="20"/>
        </w:rPr>
        <w:t xml:space="preserve"> mali katkısının yeterli ölçüde tanıtım ve reklâmının yapılması için gerekli bütün adımları atacaktır. Bu adımların </w:t>
      </w:r>
      <w:r w:rsidRPr="00D91E79">
        <w:rPr>
          <w:rFonts w:ascii="Times New Roman" w:hAnsi="Times New Roman" w:cs="Times New Roman"/>
          <w:color w:val="000000"/>
          <w:sz w:val="20"/>
          <w:szCs w:val="20"/>
        </w:rPr>
        <w:t xml:space="preserve">Kalkınma Ajansı </w:t>
      </w:r>
      <w:r w:rsidRPr="00D91E79">
        <w:rPr>
          <w:rFonts w:ascii="Times New Roman" w:hAnsi="Times New Roman" w:cs="Times New Roman"/>
          <w:sz w:val="20"/>
          <w:szCs w:val="20"/>
        </w:rPr>
        <w:t>tarafından tanımlanan ve yayımlanan tanınırlık ve görünürlük kurallarına uyması gereklidir.</w:t>
      </w:r>
    </w:p>
    <w:p w:rsidR="00754669" w:rsidRPr="00D91E79" w:rsidRDefault="00754669" w:rsidP="00517E60">
      <w:pPr>
        <w:tabs>
          <w:tab w:val="left" w:pos="0"/>
        </w:tabs>
        <w:spacing w:line="240" w:lineRule="exact"/>
        <w:jc w:val="both"/>
        <w:rPr>
          <w:rFonts w:ascii="Times New Roman" w:hAnsi="Times New Roman" w:cs="Times New Roman"/>
          <w:iCs/>
          <w:sz w:val="20"/>
          <w:szCs w:val="20"/>
        </w:rPr>
      </w:pPr>
      <w:r w:rsidRPr="00D91E79">
        <w:rPr>
          <w:rFonts w:ascii="Times New Roman" w:hAnsi="Times New Roman" w:cs="Times New Roman"/>
          <w:sz w:val="20"/>
          <w:szCs w:val="20"/>
        </w:rPr>
        <w:t xml:space="preserve">(12) </w:t>
      </w:r>
      <w:r w:rsidRPr="00D91E79">
        <w:rPr>
          <w:rFonts w:ascii="Times New Roman" w:hAnsi="Times New Roman" w:cs="Times New Roman"/>
          <w:iCs/>
          <w:sz w:val="20"/>
          <w:szCs w:val="20"/>
        </w:rPr>
        <w:t xml:space="preserve">Tasarım bileşeni olan sözleşmelerde; Yüklenici, yapım işlerinin tasarımını deneyimli tasarımcılardan yararlanarak,  Sözleşme Makamı tarafından belirlenen </w:t>
      </w:r>
      <w:proofErr w:type="gramStart"/>
      <w:r w:rsidRPr="00D91E79">
        <w:rPr>
          <w:rFonts w:ascii="Times New Roman" w:hAnsi="Times New Roman" w:cs="Times New Roman"/>
          <w:iCs/>
          <w:sz w:val="20"/>
          <w:szCs w:val="20"/>
        </w:rPr>
        <w:t>kriterlere</w:t>
      </w:r>
      <w:proofErr w:type="gramEnd"/>
      <w:r w:rsidRPr="00D91E79">
        <w:rPr>
          <w:rFonts w:ascii="Times New Roman" w:hAnsi="Times New Roman" w:cs="Times New Roman"/>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iCs/>
          <w:sz w:val="20"/>
          <w:szCs w:val="20"/>
        </w:rPr>
        <w:t xml:space="preserve">(13) </w:t>
      </w:r>
      <w:r w:rsidRPr="00D91E79">
        <w:rPr>
          <w:rFonts w:ascii="Times New Roman" w:hAnsi="Times New Roman" w:cs="Times New Roman"/>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754669" w:rsidRPr="00D91E79" w:rsidRDefault="00754669" w:rsidP="00517E60">
      <w:pPr>
        <w:spacing w:line="240" w:lineRule="exact"/>
        <w:ind w:left="720"/>
        <w:jc w:val="both"/>
        <w:rPr>
          <w:rFonts w:ascii="Times New Roman" w:hAnsi="Times New Roman" w:cs="Times New Roman"/>
          <w:sz w:val="20"/>
          <w:szCs w:val="20"/>
        </w:rPr>
      </w:pPr>
      <w:r w:rsidRPr="00D91E79">
        <w:rPr>
          <w:rFonts w:ascii="Times New Roman" w:hAnsi="Times New Roman" w:cs="Times New Roman"/>
          <w:sz w:val="20"/>
          <w:szCs w:val="20"/>
        </w:rPr>
        <w:t>a) Yüklenicinin işlerin yürütülmesini önerdiği sıra;</w:t>
      </w:r>
    </w:p>
    <w:p w:rsidR="00754669" w:rsidRPr="00D91E79" w:rsidRDefault="00754669" w:rsidP="00517E60">
      <w:pPr>
        <w:spacing w:line="240" w:lineRule="exact"/>
        <w:ind w:left="720"/>
        <w:jc w:val="both"/>
        <w:rPr>
          <w:rFonts w:ascii="Times New Roman" w:hAnsi="Times New Roman" w:cs="Times New Roman"/>
          <w:sz w:val="20"/>
          <w:szCs w:val="20"/>
        </w:rPr>
      </w:pPr>
      <w:r w:rsidRPr="00D91E79">
        <w:rPr>
          <w:rFonts w:ascii="Times New Roman" w:hAnsi="Times New Roman" w:cs="Times New Roman"/>
          <w:sz w:val="20"/>
          <w:szCs w:val="20"/>
        </w:rPr>
        <w:t>b) Çizimlerin teslim alınması ve kabul edilmesi için son teslim tarihi;</w:t>
      </w:r>
    </w:p>
    <w:p w:rsidR="00754669" w:rsidRPr="00D91E79" w:rsidRDefault="00754669" w:rsidP="00517E60">
      <w:pPr>
        <w:spacing w:line="240" w:lineRule="exact"/>
        <w:ind w:left="720"/>
        <w:jc w:val="both"/>
        <w:rPr>
          <w:rFonts w:ascii="Times New Roman" w:hAnsi="Times New Roman" w:cs="Times New Roman"/>
          <w:sz w:val="20"/>
          <w:szCs w:val="20"/>
        </w:rPr>
      </w:pPr>
      <w:r w:rsidRPr="00D91E79">
        <w:rPr>
          <w:rFonts w:ascii="Times New Roman" w:hAnsi="Times New Roman" w:cs="Times New Roman"/>
          <w:sz w:val="20"/>
          <w:szCs w:val="20"/>
        </w:rPr>
        <w:t>c) Yüklenicinin işlerin yürütülmesi için önerdiği yöntemlerin genel bir tanımı;</w:t>
      </w:r>
    </w:p>
    <w:p w:rsidR="00754669" w:rsidRPr="00D91E79" w:rsidRDefault="00754669" w:rsidP="00517E60">
      <w:pPr>
        <w:spacing w:line="240" w:lineRule="exact"/>
        <w:ind w:left="720"/>
        <w:jc w:val="both"/>
        <w:rPr>
          <w:rFonts w:ascii="Times New Roman" w:hAnsi="Times New Roman" w:cs="Times New Roman"/>
          <w:sz w:val="20"/>
          <w:szCs w:val="20"/>
        </w:rPr>
      </w:pPr>
      <w:r w:rsidRPr="00D91E79">
        <w:rPr>
          <w:rFonts w:ascii="Times New Roman" w:hAnsi="Times New Roman" w:cs="Times New Roman"/>
          <w:sz w:val="20"/>
          <w:szCs w:val="20"/>
        </w:rPr>
        <w:t>d) Sözleşme Makamının ihtiyaç duyabileceği daha geniş bilgi ve ayrıntılar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(16) Sözleşme Makamı onayı olmadan programda hiçbir maddi değişiklik yapılmayacaktır</w:t>
      </w:r>
      <w:r w:rsidRPr="00D91E79">
        <w:rPr>
          <w:rFonts w:ascii="Times New Roman" w:hAnsi="Times New Roman" w:cs="Times New Roman"/>
          <w:b/>
          <w:sz w:val="20"/>
          <w:szCs w:val="20"/>
        </w:rPr>
        <w:t xml:space="preserve">. </w:t>
      </w:r>
      <w:r w:rsidRPr="00D91E79">
        <w:rPr>
          <w:rFonts w:ascii="Times New Roman" w:hAnsi="Times New Roman" w:cs="Times New Roman"/>
          <w:sz w:val="20"/>
          <w:szCs w:val="20"/>
        </w:rPr>
        <w:t>Bununla birlikte işlerin ilerlemesi</w:t>
      </w:r>
      <w:r w:rsidRPr="00D91E79">
        <w:rPr>
          <w:rFonts w:ascii="Times New Roman" w:hAnsi="Times New Roman" w:cs="Times New Roman"/>
          <w:b/>
          <w:sz w:val="20"/>
          <w:szCs w:val="20"/>
        </w:rPr>
        <w:t xml:space="preserve"> </w:t>
      </w:r>
      <w:r w:rsidRPr="00D91E79">
        <w:rPr>
          <w:rFonts w:ascii="Times New Roman" w:hAnsi="Times New Roman" w:cs="Times New Roman"/>
          <w:sz w:val="20"/>
          <w:szCs w:val="20"/>
        </w:rPr>
        <w:t>programa uymazsa, Sözleşme Makamı Yükleniciye programı gözden geçirme talimatı verebilir ve gözden geçirilmiş programı onay için kendisine sunmasını isteyebilir.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(20) Yüklenici, sözleşmenin yürütülmekte olduğu şartlarla ilgili tevsik edici kanıtları talep edilmesi halinde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İş ahlakı / davranış kuralları</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Yüklenici,  gerek mesleğine ilişkin iş ahlakı ve/veya davranış kurallarına gerekse doğru muhakeme ve takdir yetkisine uygun olarak,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Yüklenici,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D91E79">
        <w:rPr>
          <w:rFonts w:ascii="Times New Roman" w:hAnsi="Times New Roman" w:cs="Times New Roman"/>
          <w:sz w:val="20"/>
          <w:szCs w:val="20"/>
        </w:rPr>
        <w:t>prosesle</w:t>
      </w:r>
      <w:proofErr w:type="gramEnd"/>
      <w:r w:rsidRPr="00D91E79">
        <w:rPr>
          <w:rFonts w:ascii="Times New Roman" w:hAnsi="Times New Roman" w:cs="Times New Roman"/>
          <w:sz w:val="20"/>
          <w:szCs w:val="20"/>
        </w:rPr>
        <w:t xml:space="preserve"> ilgili olarak doğrudan veya dolaylı hiçbir imtiyaz bedeli, ödül veya komisyon alma hakkına sahip değildir.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zarar verecek veya onu zaafa düşürecek şekilde kullanmayacaklardır.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(5) Sözleşmenin yürütülmesi olağandışı ticari giderlere yol açmayacaktır.  Şayet olağandışı ticari giderler meydana gelirse sözleşme feshedilecektir. </w:t>
      </w:r>
      <w:proofErr w:type="gramStart"/>
      <w:r w:rsidRPr="00D91E79">
        <w:rPr>
          <w:rFonts w:ascii="Times New Roman" w:hAnsi="Times New Roman" w:cs="Times New Roman"/>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(6) Yüklenici, sözleşme ile ilgili olarak alınan belge ve bilgilerin tamamına hususi ve gizli muamelesi yapacaktır. Yazılı izin olmaksızın sözleşmenin ayrıntıları yayımlanamaz, açıklanamaz.</w:t>
      </w:r>
    </w:p>
    <w:p w:rsidR="00754669" w:rsidRPr="00D91E79" w:rsidRDefault="00754669" w:rsidP="00717EF1">
      <w:pPr>
        <w:keepNext/>
        <w:numPr>
          <w:ilvl w:val="0"/>
          <w:numId w:val="18"/>
        </w:numPr>
        <w:overflowPunct w:val="0"/>
        <w:autoSpaceDE w:val="0"/>
        <w:autoSpaceDN w:val="0"/>
        <w:adjustRightInd w:val="0"/>
        <w:spacing w:before="120" w:after="0" w:line="240" w:lineRule="exact"/>
        <w:ind w:left="357" w:hanging="357"/>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Çıkar çatışması</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yazılı olarak bildirilmelidir.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Yüklenici, sözleşmenin bu şekilde sona ermesinden veya feshedilmesinden sonra projeyle ilgili rolünü Sözleşme konusu işin teminiyle sınırlandıracaktır.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(4) Devlet memurları ve kamu sektöründe çalışan diğer kişiler, idari statüleri ve durumları her ne olursa olsun, Sözleşme Makamı tarafından önceden yazılı onay verilmedikçe </w:t>
      </w:r>
      <w:r w:rsidRPr="00D91E79">
        <w:rPr>
          <w:rFonts w:ascii="Times New Roman" w:hAnsi="Times New Roman" w:cs="Times New Roman"/>
          <w:color w:val="000000"/>
          <w:sz w:val="20"/>
          <w:szCs w:val="20"/>
        </w:rPr>
        <w:t xml:space="preserve">Kalkınma Ajansı </w:t>
      </w:r>
      <w:r w:rsidRPr="00D91E79">
        <w:rPr>
          <w:rFonts w:ascii="Times New Roman" w:hAnsi="Times New Roman" w:cs="Times New Roman"/>
          <w:sz w:val="20"/>
          <w:szCs w:val="20"/>
        </w:rPr>
        <w:t>tarafından finanse edilen sözleşmelerde uzman olarak görevlendirilemeyeceklerdir. Söz konusu kişilerin bu kapsamda görevlendirilmeleri halinde proje bütçesinden herhangi bir ödeme yapılamaz.</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D91E79">
        <w:rPr>
          <w:rFonts w:ascii="Times New Roman" w:hAnsi="Times New Roman" w:cs="Times New Roman"/>
          <w:color w:val="000000"/>
          <w:sz w:val="20"/>
          <w:szCs w:val="20"/>
        </w:rPr>
        <w:t xml:space="preserve"> Kalkınma Ajansı </w:t>
      </w:r>
      <w:r w:rsidRPr="00D91E79">
        <w:rPr>
          <w:rFonts w:ascii="Times New Roman" w:hAnsi="Times New Roman" w:cs="Times New Roman"/>
          <w:sz w:val="20"/>
          <w:szCs w:val="20"/>
        </w:rPr>
        <w:t>mali desteklerinden yararlanamazlar.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lastRenderedPageBreak/>
        <w:t>İdari ve mali cezalar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D91E79">
        <w:rPr>
          <w:rFonts w:ascii="Times New Roman" w:hAnsi="Times New Roman" w:cs="Times New Roman"/>
          <w:sz w:val="20"/>
          <w:szCs w:val="20"/>
        </w:rPr>
        <w:t>prosedüründe</w:t>
      </w:r>
      <w:proofErr w:type="gramEnd"/>
      <w:r w:rsidRPr="00D91E79">
        <w:rPr>
          <w:rFonts w:ascii="Times New Roman" w:hAnsi="Times New Roman" w:cs="Times New Roman"/>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D91E79">
        <w:rPr>
          <w:rFonts w:ascii="Times New Roman" w:hAnsi="Times New Roman" w:cs="Times New Roman"/>
          <w:sz w:val="20"/>
          <w:szCs w:val="20"/>
        </w:rPr>
        <w:t>hasımlı</w:t>
      </w:r>
      <w:proofErr w:type="spellEnd"/>
      <w:r w:rsidRPr="00D91E79">
        <w:rPr>
          <w:rFonts w:ascii="Times New Roman" w:hAnsi="Times New Roman" w:cs="Times New Roman"/>
          <w:sz w:val="20"/>
          <w:szCs w:val="20"/>
        </w:rPr>
        <w:t xml:space="preserve"> hukuki takibat </w:t>
      </w:r>
      <w:proofErr w:type="gramStart"/>
      <w:r w:rsidRPr="00D91E79">
        <w:rPr>
          <w:rFonts w:ascii="Times New Roman" w:hAnsi="Times New Roman" w:cs="Times New Roman"/>
          <w:sz w:val="20"/>
          <w:szCs w:val="20"/>
        </w:rPr>
        <w:t>prosedüründen</w:t>
      </w:r>
      <w:proofErr w:type="gramEnd"/>
      <w:r w:rsidRPr="00D91E79">
        <w:rPr>
          <w:rFonts w:ascii="Times New Roman" w:hAnsi="Times New Roman" w:cs="Times New Roman"/>
          <w:sz w:val="20"/>
          <w:szCs w:val="20"/>
        </w:rPr>
        <w:t xml:space="preserve"> sonra teyit edilecektir. </w:t>
      </w:r>
    </w:p>
    <w:p w:rsidR="00754669" w:rsidRPr="00D91E79" w:rsidRDefault="00754669" w:rsidP="00517E60">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proofErr w:type="gramStart"/>
      <w:r w:rsidRPr="00D91E79">
        <w:rPr>
          <w:rFonts w:ascii="Times New Roman" w:hAnsi="Times New Roman" w:cs="Times New Roman"/>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Tazmin etme yükümlülüğü</w:t>
      </w:r>
    </w:p>
    <w:p w:rsidR="00754669" w:rsidRPr="00D91E79" w:rsidRDefault="00754669" w:rsidP="00517E60">
      <w:pPr>
        <w:tabs>
          <w:tab w:val="left" w:pos="0"/>
        </w:tabs>
        <w:spacing w:line="240" w:lineRule="exact"/>
        <w:jc w:val="both"/>
        <w:rPr>
          <w:rFonts w:ascii="Times New Roman" w:hAnsi="Times New Roman" w:cs="Times New Roman"/>
          <w:sz w:val="20"/>
          <w:szCs w:val="20"/>
        </w:rPr>
      </w:pPr>
      <w:proofErr w:type="gramStart"/>
      <w:r w:rsidRPr="00D91E79">
        <w:rPr>
          <w:rFonts w:ascii="Times New Roman" w:hAnsi="Times New Roman" w:cs="Times New Roman"/>
          <w:sz w:val="20"/>
          <w:szCs w:val="20"/>
        </w:rPr>
        <w:t xml:space="preserve">(1) Yüklenici, tüm masraf ve giderleri kendisine ait olmak üzere, Sözleşme </w:t>
      </w:r>
      <w:proofErr w:type="spellStart"/>
      <w:r w:rsidRPr="00D91E79">
        <w:rPr>
          <w:rFonts w:ascii="Times New Roman" w:hAnsi="Times New Roman" w:cs="Times New Roman"/>
          <w:sz w:val="20"/>
          <w:szCs w:val="20"/>
        </w:rPr>
        <w:t>Makamı’nı</w:t>
      </w:r>
      <w:proofErr w:type="spellEnd"/>
      <w:r w:rsidRPr="00D91E79">
        <w:rPr>
          <w:rFonts w:ascii="Times New Roman" w:hAnsi="Times New Roman" w:cs="Times New Roman"/>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D91E79">
        <w:rPr>
          <w:rFonts w:ascii="Times New Roman" w:hAnsi="Times New Roman" w:cs="Times New Roman"/>
          <w:sz w:val="20"/>
          <w:szCs w:val="20"/>
        </w:rPr>
        <w:t>Şöyle ki:</w:t>
      </w:r>
    </w:p>
    <w:p w:rsidR="00754669" w:rsidRPr="00D91E79" w:rsidRDefault="00754669" w:rsidP="00517E60">
      <w:pPr>
        <w:spacing w:line="240" w:lineRule="exact"/>
        <w:ind w:left="993" w:hanging="284"/>
        <w:jc w:val="both"/>
        <w:rPr>
          <w:rFonts w:ascii="Times New Roman" w:hAnsi="Times New Roman" w:cs="Times New Roman"/>
          <w:sz w:val="20"/>
          <w:szCs w:val="20"/>
        </w:rPr>
      </w:pPr>
      <w:r w:rsidRPr="00D91E79">
        <w:rPr>
          <w:rFonts w:ascii="Times New Roman" w:hAnsi="Times New Roman" w:cs="Times New Roman"/>
          <w:sz w:val="20"/>
          <w:szCs w:val="20"/>
        </w:rPr>
        <w:t>a)</w:t>
      </w:r>
      <w:r w:rsidRPr="00D91E79">
        <w:rPr>
          <w:rFonts w:ascii="Times New Roman" w:hAnsi="Times New Roman" w:cs="Times New Roman"/>
          <w:sz w:val="20"/>
          <w:szCs w:val="20"/>
        </w:rPr>
        <w:tab/>
        <w:t xml:space="preserve">Sözleşme Makamı söz konusu iddia, talep, dava, kayıp ve zararları öğrenmesinden itibaren en geç 30 gün içinde bunları Yükleniciye bildirecektir; </w:t>
      </w:r>
      <w:r w:rsidRPr="00D91E79">
        <w:rPr>
          <w:rFonts w:ascii="Times New Roman" w:hAnsi="Times New Roman" w:cs="Times New Roman"/>
          <w:b/>
          <w:sz w:val="20"/>
          <w:szCs w:val="20"/>
        </w:rPr>
        <w:t xml:space="preserve"> </w:t>
      </w:r>
      <w:r w:rsidRPr="00D91E79">
        <w:rPr>
          <w:rFonts w:ascii="Times New Roman" w:hAnsi="Times New Roman" w:cs="Times New Roman"/>
          <w:sz w:val="20"/>
          <w:szCs w:val="20"/>
        </w:rPr>
        <w:t xml:space="preserve">        </w:t>
      </w:r>
    </w:p>
    <w:p w:rsidR="00754669" w:rsidRPr="00D91E79" w:rsidRDefault="00754669" w:rsidP="00517E60">
      <w:pPr>
        <w:spacing w:line="240" w:lineRule="exact"/>
        <w:ind w:left="993" w:hanging="284"/>
        <w:jc w:val="both"/>
        <w:rPr>
          <w:rFonts w:ascii="Times New Roman" w:hAnsi="Times New Roman" w:cs="Times New Roman"/>
          <w:sz w:val="20"/>
          <w:szCs w:val="20"/>
        </w:rPr>
      </w:pPr>
      <w:r w:rsidRPr="00D91E79">
        <w:rPr>
          <w:rFonts w:ascii="Times New Roman" w:hAnsi="Times New Roman" w:cs="Times New Roman"/>
          <w:sz w:val="20"/>
          <w:szCs w:val="20"/>
        </w:rPr>
        <w:t>b)</w:t>
      </w:r>
      <w:r w:rsidRPr="00D91E79">
        <w:rPr>
          <w:rFonts w:ascii="Times New Roman" w:hAnsi="Times New Roman" w:cs="Times New Roman"/>
          <w:sz w:val="20"/>
          <w:szCs w:val="20"/>
        </w:rPr>
        <w:tab/>
        <w:t xml:space="preserve">Yüklenicinin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754669" w:rsidRPr="00D91E79" w:rsidRDefault="00754669" w:rsidP="00517E60">
      <w:pPr>
        <w:spacing w:line="240" w:lineRule="exact"/>
        <w:ind w:left="993" w:hanging="284"/>
        <w:jc w:val="both"/>
        <w:rPr>
          <w:rFonts w:ascii="Times New Roman" w:hAnsi="Times New Roman" w:cs="Times New Roman"/>
          <w:sz w:val="20"/>
          <w:szCs w:val="20"/>
        </w:rPr>
      </w:pPr>
      <w:r w:rsidRPr="00D91E79">
        <w:rPr>
          <w:rFonts w:ascii="Times New Roman" w:hAnsi="Times New Roman" w:cs="Times New Roman"/>
          <w:sz w:val="20"/>
          <w:szCs w:val="20"/>
        </w:rPr>
        <w:t>c)</w:t>
      </w:r>
      <w:r w:rsidRPr="00D91E79">
        <w:rPr>
          <w:rFonts w:ascii="Times New Roman" w:hAnsi="Times New Roman" w:cs="Times New Roman"/>
          <w:sz w:val="20"/>
          <w:szCs w:val="20"/>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Yüklenici, tüm masraf ve giderleri kendisine ait olmak üzere,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talebi halinde, Yüklenicinin sözleşme altındaki yükümlülüklerini yerine getirmemesi durumunda sözleşme konusu işlerin yürütülmesinde meydana gelen her türlü kusur ve hatayı giderecektir.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Yüklenici aşağıdaki sebeplerden ötürü bulunulan iddia, talep, dava, kayıp ve zararlar için hiçbir şekilde sorumluluk taşımayacaktır:</w:t>
      </w:r>
    </w:p>
    <w:p w:rsidR="00754669" w:rsidRPr="00D91E79" w:rsidRDefault="00754669" w:rsidP="00517E60">
      <w:pPr>
        <w:spacing w:line="240" w:lineRule="exact"/>
        <w:ind w:left="993" w:hanging="284"/>
        <w:jc w:val="both"/>
        <w:rPr>
          <w:rFonts w:ascii="Times New Roman" w:hAnsi="Times New Roman" w:cs="Times New Roman"/>
          <w:sz w:val="20"/>
          <w:szCs w:val="20"/>
        </w:rPr>
      </w:pPr>
      <w:r w:rsidRPr="00D91E79">
        <w:rPr>
          <w:rFonts w:ascii="Times New Roman" w:hAnsi="Times New Roman" w:cs="Times New Roman"/>
          <w:sz w:val="20"/>
          <w:szCs w:val="20"/>
        </w:rPr>
        <w:t>a)</w:t>
      </w:r>
      <w:r w:rsidRPr="00D91E79">
        <w:rPr>
          <w:rFonts w:ascii="Times New Roman" w:hAnsi="Times New Roman" w:cs="Times New Roman"/>
          <w:sz w:val="20"/>
          <w:szCs w:val="20"/>
        </w:rPr>
        <w:tab/>
        <w:t xml:space="preserve">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D91E79">
        <w:rPr>
          <w:rFonts w:ascii="Times New Roman" w:hAnsi="Times New Roman" w:cs="Times New Roman"/>
          <w:sz w:val="20"/>
          <w:szCs w:val="20"/>
        </w:rPr>
        <w:t>zorlaması;</w:t>
      </w:r>
      <w:proofErr w:type="gramEnd"/>
      <w:r w:rsidRPr="00D91E79">
        <w:rPr>
          <w:rFonts w:ascii="Times New Roman" w:hAnsi="Times New Roman" w:cs="Times New Roman"/>
          <w:sz w:val="20"/>
          <w:szCs w:val="20"/>
        </w:rPr>
        <w:t xml:space="preserve"> veya   </w:t>
      </w:r>
    </w:p>
    <w:p w:rsidR="00754669" w:rsidRPr="00D91E79" w:rsidRDefault="00754669" w:rsidP="00517E60">
      <w:pPr>
        <w:spacing w:line="240" w:lineRule="exact"/>
        <w:ind w:left="993" w:hanging="284"/>
        <w:jc w:val="both"/>
        <w:rPr>
          <w:rFonts w:ascii="Times New Roman" w:hAnsi="Times New Roman" w:cs="Times New Roman"/>
          <w:sz w:val="20"/>
          <w:szCs w:val="20"/>
        </w:rPr>
      </w:pPr>
      <w:r w:rsidRPr="00D91E79">
        <w:rPr>
          <w:rFonts w:ascii="Times New Roman" w:hAnsi="Times New Roman" w:cs="Times New Roman"/>
          <w:sz w:val="20"/>
          <w:szCs w:val="20"/>
        </w:rPr>
        <w:t>b)</w:t>
      </w:r>
      <w:r w:rsidRPr="00D91E79">
        <w:rPr>
          <w:rFonts w:ascii="Times New Roman" w:hAnsi="Times New Roman" w:cs="Times New Roman"/>
          <w:sz w:val="20"/>
          <w:szCs w:val="20"/>
        </w:rPr>
        <w:tab/>
        <w:t xml:space="preserve">Yüklenicinin talimatlarının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vekilleri, çalışanları veya bağımsız Yüklenicileri tarafından yanlış ve uygunsuz şekilde uygulanması.</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(4) Yüklenicinin sözleşme altındaki yükümlülüklerini ihlal etmesinden dolayı sorumlu kalması,  sözleşme konusu işlerin yerine getirilmesinden sonra da sözleşmenin tabi olduğu yasada belirtilen süre boyunca devam edecektir.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Sağlık, sigorta ve iş güvenliği düzenlemeleri</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vermelerini talep edebilir.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Söz konusu sigorta poliçesi sözleşme süresince aşağıdaki hususları sigorta teminatı kapsamında bulunduracaktır:</w:t>
      </w:r>
    </w:p>
    <w:p w:rsidR="00754669" w:rsidRPr="00D91E79" w:rsidRDefault="00754669" w:rsidP="00517E60">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a)</w:t>
      </w:r>
      <w:r w:rsidRPr="00D91E79">
        <w:rPr>
          <w:rFonts w:ascii="Times New Roman" w:hAnsi="Times New Roman" w:cs="Times New Roman"/>
          <w:sz w:val="20"/>
          <w:szCs w:val="20"/>
        </w:rPr>
        <w:tab/>
        <w:t xml:space="preserve">Yüklenicinin, çalıştırdığı personeli etkileyen hastalık ve iş kazaları bakımından sorumluluğu;  </w:t>
      </w:r>
    </w:p>
    <w:p w:rsidR="00754669" w:rsidRPr="00D91E79" w:rsidRDefault="00754669" w:rsidP="00517E60">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b)</w:t>
      </w:r>
      <w:r w:rsidRPr="00D91E79">
        <w:rPr>
          <w:rFonts w:ascii="Times New Roman" w:hAnsi="Times New Roman" w:cs="Times New Roman"/>
          <w:sz w:val="20"/>
          <w:szCs w:val="20"/>
        </w:rPr>
        <w:tab/>
        <w:t xml:space="preserve">Sözleşmenin ifasında kullanılan Sözleşme Makamı </w:t>
      </w:r>
      <w:proofErr w:type="gramStart"/>
      <w:r w:rsidRPr="00D91E79">
        <w:rPr>
          <w:rFonts w:ascii="Times New Roman" w:hAnsi="Times New Roman" w:cs="Times New Roman"/>
          <w:sz w:val="20"/>
          <w:szCs w:val="20"/>
        </w:rPr>
        <w:t>ekipmanlarının</w:t>
      </w:r>
      <w:proofErr w:type="gramEnd"/>
      <w:r w:rsidRPr="00D91E79">
        <w:rPr>
          <w:rFonts w:ascii="Times New Roman" w:hAnsi="Times New Roman" w:cs="Times New Roman"/>
          <w:sz w:val="20"/>
          <w:szCs w:val="20"/>
        </w:rPr>
        <w:t xml:space="preserve"> kaybolması veya hasar görmesi;</w:t>
      </w:r>
    </w:p>
    <w:p w:rsidR="00754669" w:rsidRPr="00D91E79" w:rsidRDefault="00754669" w:rsidP="00517E60">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c)</w:t>
      </w:r>
      <w:r w:rsidRPr="00D91E79">
        <w:rPr>
          <w:rFonts w:ascii="Times New Roman" w:hAnsi="Times New Roman" w:cs="Times New Roman"/>
          <w:sz w:val="20"/>
          <w:szCs w:val="20"/>
        </w:rPr>
        <w:tab/>
        <w:t xml:space="preserve">Sözleşmenin ifasından kaynaklanan sebeplerle üçüncü şahısların/tarafların veya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ve çalışanlarının kazaya maruz kalması halinde üstlenilecek hukuki sorumluluk ve  </w:t>
      </w:r>
    </w:p>
    <w:p w:rsidR="00754669" w:rsidRPr="00D91E79" w:rsidRDefault="00754669" w:rsidP="00517E60">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d)</w:t>
      </w:r>
      <w:r w:rsidRPr="00D91E79">
        <w:rPr>
          <w:rFonts w:ascii="Times New Roman" w:hAnsi="Times New Roman" w:cs="Times New Roman"/>
          <w:sz w:val="20"/>
          <w:szCs w:val="20"/>
        </w:rPr>
        <w:tab/>
        <w:t>Sözleşmenin ifasıyla ilgili olarak kaza sonucu meydana gelecek ölümler veya kaza neticesinde oluşabilecek bedensel yaralanmalar dolayısıyla ortaya çıkacak kalıcı sakatlık veya iş göremezlik.</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(4) Yüklenici, Sözleşme Makamı veya Proje Yöneticisi tarafından gerekli görülen zamanlarda sosyal güvenlik poliçelerine ve primlerin düzenli olarak ödendiğine dair kanıtları gecikmeksizin ibraz edecektir.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(5) Yüklenici, çalışanları ve uzmanları için bu kişilerin maruz kalabilecekleri tehlikelere karşı gerekli emniyet ve iş güvenliği tedbirlerini alacaktır.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(6) Yüklenici, çalışanlarının ve uzmanlarının maruz bulunduğu fiziksel risk düzeyini izlemekten ve Sözleşme </w:t>
      </w:r>
      <w:proofErr w:type="spellStart"/>
      <w:r w:rsidRPr="00D91E79">
        <w:rPr>
          <w:rFonts w:ascii="Times New Roman" w:hAnsi="Times New Roman" w:cs="Times New Roman"/>
          <w:sz w:val="20"/>
          <w:szCs w:val="20"/>
        </w:rPr>
        <w:t>Makamı’nı</w:t>
      </w:r>
      <w:proofErr w:type="spellEnd"/>
      <w:r w:rsidRPr="00D91E79">
        <w:rPr>
          <w:rFonts w:ascii="Times New Roman" w:hAnsi="Times New Roman" w:cs="Times New Roman"/>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Fikri ve sınaî mülkiyet hakları</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Sözleşmenin yürütülmesi sırasında Yüklenici tarafından edinilen, derlenen veya hazırlanan haritalar, şemalar, çizimler, şartnameler, </w:t>
      </w:r>
      <w:proofErr w:type="spellStart"/>
      <w:r w:rsidRPr="00D91E79">
        <w:rPr>
          <w:rFonts w:ascii="Times New Roman" w:hAnsi="Times New Roman" w:cs="Times New Roman"/>
          <w:sz w:val="20"/>
          <w:szCs w:val="20"/>
        </w:rPr>
        <w:t>spesifikasyonlar</w:t>
      </w:r>
      <w:proofErr w:type="spellEnd"/>
      <w:r w:rsidRPr="00D91E79">
        <w:rPr>
          <w:rFonts w:ascii="Times New Roman" w:hAnsi="Times New Roman" w:cs="Times New Roman"/>
          <w:sz w:val="20"/>
          <w:szCs w:val="20"/>
        </w:rPr>
        <w:t xml:space="preserve">, planlar, istatistikler, hesaplar, veri tabanları, yazılımlar, destekleyici/doğrulayıcı kayıtlar veya materyaller gibi her türlü veri ve rapor aksi belirtilmedikçe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mutlak mülkiyetinde kalacaktır. Yüklenici, sözleşmenin bitimi üzerine, bütün bu dokümanları ve verileri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teslim edecektir. Yüklenici,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önceden yazılı onayı olmadan, bu doküman ve verilerin kopyalarını saklayamaz ve bunları sözleşme dışı amaçlar için kullanamaz.</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Telif hakları ve diğer fikri veya sınai mülkiyet hakları da </w:t>
      </w:r>
      <w:proofErr w:type="gramStart"/>
      <w:r w:rsidRPr="00D91E79">
        <w:rPr>
          <w:rFonts w:ascii="Times New Roman" w:hAnsi="Times New Roman" w:cs="Times New Roman"/>
          <w:sz w:val="20"/>
          <w:szCs w:val="20"/>
        </w:rPr>
        <w:t>dahil</w:t>
      </w:r>
      <w:proofErr w:type="gramEnd"/>
      <w:r w:rsidRPr="00D91E79">
        <w:rPr>
          <w:rFonts w:ascii="Times New Roman" w:hAnsi="Times New Roman" w:cs="Times New Roman"/>
          <w:sz w:val="20"/>
          <w:szCs w:val="20"/>
        </w:rPr>
        <w:t xml:space="preserve"> olmak üzere, Sözleşmenin yürütülmesi sırasında yazılı materyallerle ilgili olarak elde edilen her türlü sonuç ve hak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754669" w:rsidRPr="00D91E79" w:rsidRDefault="00754669" w:rsidP="00717EF1">
      <w:pPr>
        <w:keepNext/>
        <w:numPr>
          <w:ilvl w:val="0"/>
          <w:numId w:val="18"/>
        </w:numPr>
        <w:overflowPunct w:val="0"/>
        <w:autoSpaceDE w:val="0"/>
        <w:autoSpaceDN w:val="0"/>
        <w:adjustRightInd w:val="0"/>
        <w:spacing w:before="120" w:after="0" w:line="240" w:lineRule="exact"/>
        <w:ind w:left="357" w:hanging="357"/>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 xml:space="preserve">Personel ve </w:t>
      </w:r>
      <w:proofErr w:type="gramStart"/>
      <w:r w:rsidRPr="00D91E79">
        <w:rPr>
          <w:rFonts w:ascii="Times New Roman" w:hAnsi="Times New Roman" w:cs="Times New Roman"/>
          <w:b/>
          <w:sz w:val="20"/>
          <w:szCs w:val="20"/>
        </w:rPr>
        <w:t>ekipman</w:t>
      </w:r>
      <w:proofErr w:type="gramEnd"/>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Yüklenici, şartname gereği özgeçmişleri sunulan kilit uzmanlar dışında, sözleşmenin uygulanması kapsamında çalıştırmayı düşündüğü bütün personeli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 xml:space="preserve">(2)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D91E79">
        <w:rPr>
          <w:rFonts w:ascii="Times New Roman" w:hAnsi="Times New Roman" w:cs="Times New Roman"/>
          <w:sz w:val="20"/>
          <w:szCs w:val="20"/>
        </w:rPr>
        <w:t>Yöneticisi’ne</w:t>
      </w:r>
      <w:proofErr w:type="spellEnd"/>
      <w:r w:rsidRPr="00D91E79">
        <w:rPr>
          <w:rFonts w:ascii="Times New Roman" w:hAnsi="Times New Roman" w:cs="Times New Roman"/>
          <w:sz w:val="20"/>
          <w:szCs w:val="20"/>
        </w:rPr>
        <w:t xml:space="preserve"> bildirecektir.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(4) Yüklenici:</w:t>
      </w:r>
    </w:p>
    <w:p w:rsidR="00754669" w:rsidRPr="00D91E79" w:rsidRDefault="00754669" w:rsidP="00517E60">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a)</w:t>
      </w:r>
      <w:r w:rsidRPr="00D91E79">
        <w:rPr>
          <w:rFonts w:ascii="Times New Roman" w:hAnsi="Times New Roman" w:cs="Times New Roman"/>
          <w:sz w:val="20"/>
          <w:szCs w:val="20"/>
        </w:rPr>
        <w:tab/>
        <w:t xml:space="preserve">Personele işbaşı yaptırılması için önerilen zaman çizelgesini sözleşmenin her iki tarafça imzalanmasını takip eden 7 gün içinde Proje </w:t>
      </w:r>
      <w:proofErr w:type="spellStart"/>
      <w:r w:rsidRPr="00D91E79">
        <w:rPr>
          <w:rFonts w:ascii="Times New Roman" w:hAnsi="Times New Roman" w:cs="Times New Roman"/>
          <w:sz w:val="20"/>
          <w:szCs w:val="20"/>
        </w:rPr>
        <w:t>Yöneticisi’ne</w:t>
      </w:r>
      <w:proofErr w:type="spellEnd"/>
      <w:r w:rsidRPr="00D91E79">
        <w:rPr>
          <w:rFonts w:ascii="Times New Roman" w:hAnsi="Times New Roman" w:cs="Times New Roman"/>
          <w:sz w:val="20"/>
          <w:szCs w:val="20"/>
        </w:rPr>
        <w:t xml:space="preserve"> iletecektir;</w:t>
      </w:r>
    </w:p>
    <w:p w:rsidR="00754669" w:rsidRPr="00D91E79" w:rsidRDefault="00754669" w:rsidP="00517E60">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b)</w:t>
      </w:r>
      <w:r w:rsidRPr="00D91E79">
        <w:rPr>
          <w:rFonts w:ascii="Times New Roman" w:hAnsi="Times New Roman" w:cs="Times New Roman"/>
          <w:sz w:val="20"/>
          <w:szCs w:val="20"/>
        </w:rPr>
        <w:tab/>
        <w:t xml:space="preserve">Her bir personelin geliş ve gidiş tarihlerini Proje </w:t>
      </w:r>
      <w:proofErr w:type="spellStart"/>
      <w:r w:rsidRPr="00D91E79">
        <w:rPr>
          <w:rFonts w:ascii="Times New Roman" w:hAnsi="Times New Roman" w:cs="Times New Roman"/>
          <w:sz w:val="20"/>
          <w:szCs w:val="20"/>
        </w:rPr>
        <w:t>Yöneticisi’ne</w:t>
      </w:r>
      <w:proofErr w:type="spellEnd"/>
      <w:r w:rsidRPr="00D91E79">
        <w:rPr>
          <w:rFonts w:ascii="Times New Roman" w:hAnsi="Times New Roman" w:cs="Times New Roman"/>
          <w:sz w:val="20"/>
          <w:szCs w:val="20"/>
        </w:rPr>
        <w:t xml:space="preserve"> bildirecektir; </w:t>
      </w:r>
    </w:p>
    <w:p w:rsidR="00754669" w:rsidRPr="00D91E79" w:rsidRDefault="00754669" w:rsidP="00517E60">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c)</w:t>
      </w:r>
      <w:r w:rsidRPr="00D91E79">
        <w:rPr>
          <w:rFonts w:ascii="Times New Roman" w:hAnsi="Times New Roman" w:cs="Times New Roman"/>
          <w:sz w:val="20"/>
          <w:szCs w:val="20"/>
        </w:rPr>
        <w:tab/>
        <w:t xml:space="preserve">Kilit uzman statüsünde olmayan personelin atanması için gerekli yazılı onayın verilmesine ilişkin talebini Proje </w:t>
      </w:r>
      <w:proofErr w:type="spellStart"/>
      <w:r w:rsidRPr="00D91E79">
        <w:rPr>
          <w:rFonts w:ascii="Times New Roman" w:hAnsi="Times New Roman" w:cs="Times New Roman"/>
          <w:sz w:val="20"/>
          <w:szCs w:val="20"/>
        </w:rPr>
        <w:t>Yöneticisi’ne</w:t>
      </w:r>
      <w:proofErr w:type="spellEnd"/>
      <w:r w:rsidRPr="00D91E79">
        <w:rPr>
          <w:rFonts w:ascii="Times New Roman" w:hAnsi="Times New Roman" w:cs="Times New Roman"/>
          <w:sz w:val="20"/>
          <w:szCs w:val="20"/>
        </w:rPr>
        <w:t xml:space="preserve"> sunacaktır.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(5) Yüklenici, personelinin belirlenmiş görevlerini etkin ve verimli bir şekilde yapabilmeleri için gerekli </w:t>
      </w:r>
      <w:proofErr w:type="gramStart"/>
      <w:r w:rsidRPr="00D91E79">
        <w:rPr>
          <w:rFonts w:ascii="Times New Roman" w:hAnsi="Times New Roman" w:cs="Times New Roman"/>
          <w:sz w:val="20"/>
          <w:szCs w:val="20"/>
        </w:rPr>
        <w:t>ekipman</w:t>
      </w:r>
      <w:proofErr w:type="gramEnd"/>
      <w:r w:rsidRPr="00D91E79">
        <w:rPr>
          <w:rFonts w:ascii="Times New Roman" w:hAnsi="Times New Roman" w:cs="Times New Roman"/>
          <w:sz w:val="20"/>
          <w:szCs w:val="20"/>
        </w:rPr>
        <w:t xml:space="preserve"> ve destek malzemelerinin temini ve idamesi amacıyla lüzumlu her türlü tedbiri alacaktır.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Personelin değiştirilmesi</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Yüklenici,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önceden yazılı onayı olmaksızın, mutabık kalınmış personelde değişiklik yapmayacaktır. Yüklenici aşağıdaki durumlarda kendi </w:t>
      </w:r>
      <w:proofErr w:type="gramStart"/>
      <w:r w:rsidRPr="00D91E79">
        <w:rPr>
          <w:rFonts w:ascii="Times New Roman" w:hAnsi="Times New Roman" w:cs="Times New Roman"/>
          <w:sz w:val="20"/>
          <w:szCs w:val="20"/>
        </w:rPr>
        <w:t>inisiyatifiyle</w:t>
      </w:r>
      <w:proofErr w:type="gramEnd"/>
      <w:r w:rsidRPr="00D91E79">
        <w:rPr>
          <w:rFonts w:ascii="Times New Roman" w:hAnsi="Times New Roman" w:cs="Times New Roman"/>
          <w:sz w:val="20"/>
          <w:szCs w:val="20"/>
        </w:rPr>
        <w:t xml:space="preserve"> personel değişikliği teklif etmelidir:</w:t>
      </w:r>
    </w:p>
    <w:p w:rsidR="00754669" w:rsidRPr="00D91E79" w:rsidRDefault="00754669" w:rsidP="00517E60">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a)</w:t>
      </w:r>
      <w:r w:rsidRPr="00D91E79">
        <w:rPr>
          <w:rFonts w:ascii="Times New Roman" w:hAnsi="Times New Roman" w:cs="Times New Roman"/>
          <w:sz w:val="20"/>
          <w:szCs w:val="20"/>
        </w:rPr>
        <w:tab/>
        <w:t>Personelin ölümü, hastalanması veya kaza geçirmesi.</w:t>
      </w:r>
    </w:p>
    <w:p w:rsidR="00754669" w:rsidRPr="00D91E79" w:rsidRDefault="00754669" w:rsidP="00517E60">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b)</w:t>
      </w:r>
      <w:r w:rsidRPr="00D91E79">
        <w:rPr>
          <w:rFonts w:ascii="Times New Roman" w:hAnsi="Times New Roman" w:cs="Times New Roman"/>
          <w:sz w:val="20"/>
          <w:szCs w:val="20"/>
        </w:rPr>
        <w:tab/>
        <w:t>Yüklenicinin kontrolü dışındaki nedenlerle (örneğin istifa, vb.) personel değişikliğinin gerekli olması.</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754669" w:rsidRPr="00D91E79" w:rsidRDefault="00754669" w:rsidP="00517E60">
      <w:pPr>
        <w:tabs>
          <w:tab w:val="left" w:pos="0"/>
        </w:tabs>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SÖZLEŞMENİN İFA EDİLMESİ</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Sözleşmenin ifasında gecikmeler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Sözleşmenin süresi içerisinde tamamlanması esastır. </w:t>
      </w:r>
      <w:proofErr w:type="gramStart"/>
      <w:r w:rsidRPr="00D91E79">
        <w:rPr>
          <w:rFonts w:ascii="Times New Roman" w:hAnsi="Times New Roman" w:cs="Times New Roman"/>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Maktu zarar-ziyan bedeline ilişkin günlük oran sözleşme bedelinin ifa süresine ait gün sayısına bölünmesi suretiyle hesaplanır.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lastRenderedPageBreak/>
        <w:t>Sözleşmede değişiklikler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sunmalıdır. Yüklenicinin somut kanıtlarla desteklediği ve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da kabul ettiği değişiklik talepleri bu hükme tabi değildir.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D91E79">
        <w:rPr>
          <w:rFonts w:ascii="Times New Roman" w:hAnsi="Times New Roman" w:cs="Times New Roman"/>
          <w:sz w:val="20"/>
          <w:szCs w:val="20"/>
        </w:rPr>
        <w:t>Yöneticisi’ne</w:t>
      </w:r>
      <w:proofErr w:type="spellEnd"/>
      <w:r w:rsidRPr="00D91E79">
        <w:rPr>
          <w:rFonts w:ascii="Times New Roman" w:hAnsi="Times New Roman" w:cs="Times New Roman"/>
          <w:sz w:val="20"/>
          <w:szCs w:val="20"/>
        </w:rPr>
        <w:t xml:space="preserve"> aşağıdaki hususları içeren yazılı bir teklif sunacaktır: </w:t>
      </w:r>
    </w:p>
    <w:p w:rsidR="00754669" w:rsidRPr="00D91E79" w:rsidRDefault="00754669" w:rsidP="00717EF1">
      <w:pPr>
        <w:numPr>
          <w:ilvl w:val="0"/>
          <w:numId w:val="19"/>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İfa edilecek hizmete veya alınacak tedbirlere ilişkin bir açıklama ve bir uygulama programı ve </w:t>
      </w:r>
    </w:p>
    <w:p w:rsidR="00754669" w:rsidRPr="00D91E79" w:rsidRDefault="00754669" w:rsidP="00717EF1">
      <w:pPr>
        <w:numPr>
          <w:ilvl w:val="0"/>
          <w:numId w:val="19"/>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Sözleşme ifa programında veya Yüklenicinin sözleşme altındaki yükümlülüklerinde gerekli değişiklikler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(5) Sözleşme Makamı, Proje </w:t>
      </w:r>
      <w:proofErr w:type="spellStart"/>
      <w:r w:rsidRPr="00D91E79">
        <w:rPr>
          <w:rFonts w:ascii="Times New Roman" w:hAnsi="Times New Roman" w:cs="Times New Roman"/>
          <w:sz w:val="20"/>
          <w:szCs w:val="20"/>
        </w:rPr>
        <w:t>Yöneticisi’nin</w:t>
      </w:r>
      <w:proofErr w:type="spellEnd"/>
      <w:r w:rsidRPr="00D91E79">
        <w:rPr>
          <w:rFonts w:ascii="Times New Roman" w:hAnsi="Times New Roman" w:cs="Times New Roman"/>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yazılı olarak bildirecektir. Sözleşme Makamı, Yüklenicinin seçtiği banka hesabına veya denetçiye itiraz etme hakkına sahiptir.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(6)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sözleşmede belirtilen banka hesabına yaptığı ödemeler onun bu konudaki sorumluluğunu ortadan kaldırmış olarak addedilecektir.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Çalışma saatleri</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 Yüklenicinin veya Yüklenici personelinin çalışma günleri ve saatleri işin gerektirdiği şartlara ve yasa, yönetmelik ve teamüllerine göre belirlenecektir.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Yüklenici çalışma saatlerini kendi </w:t>
      </w:r>
      <w:proofErr w:type="gramStart"/>
      <w:r w:rsidRPr="00D91E79">
        <w:rPr>
          <w:rFonts w:ascii="Times New Roman" w:hAnsi="Times New Roman" w:cs="Times New Roman"/>
          <w:sz w:val="20"/>
          <w:szCs w:val="20"/>
        </w:rPr>
        <w:t>inisiyatifiyle</w:t>
      </w:r>
      <w:proofErr w:type="gramEnd"/>
      <w:r w:rsidRPr="00D91E79">
        <w:rPr>
          <w:rFonts w:ascii="Times New Roman" w:hAnsi="Times New Roman" w:cs="Times New Roman"/>
          <w:sz w:val="20"/>
          <w:szCs w:val="20"/>
        </w:rPr>
        <w:t xml:space="preserve"> değiştiremez. Çalışma saatlerinin, Sözleşme Makamının çalışma saatleriyle uyumlu olması ve olası değişikliklerde Sözleşme Makamının onayının alınması zorunludur.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İzinler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Sözleşmenin uygulama süresi sırasında Yüklenici tarafından uzmanları ya da kilit personeli için alınacak yıllık izinler Proje </w:t>
      </w:r>
      <w:proofErr w:type="spellStart"/>
      <w:r w:rsidRPr="00D91E79">
        <w:rPr>
          <w:rFonts w:ascii="Times New Roman" w:hAnsi="Times New Roman" w:cs="Times New Roman"/>
          <w:sz w:val="20"/>
          <w:szCs w:val="20"/>
        </w:rPr>
        <w:t>Yöneticisi’nin</w:t>
      </w:r>
      <w:proofErr w:type="spellEnd"/>
      <w:r w:rsidRPr="00D91E79">
        <w:rPr>
          <w:rFonts w:ascii="Times New Roman" w:hAnsi="Times New Roman" w:cs="Times New Roman"/>
          <w:sz w:val="20"/>
          <w:szCs w:val="20"/>
        </w:rPr>
        <w:t xml:space="preserve"> onaylayacağı bir zamanda kullanılmak zorundadır.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Kayıtlar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D91E79">
        <w:rPr>
          <w:rFonts w:ascii="Times New Roman" w:hAnsi="Times New Roman" w:cs="Times New Roman"/>
          <w:sz w:val="20"/>
          <w:szCs w:val="20"/>
        </w:rPr>
        <w:t>dahil</w:t>
      </w:r>
      <w:proofErr w:type="gramEnd"/>
      <w:r w:rsidRPr="00D91E79">
        <w:rPr>
          <w:rFonts w:ascii="Times New Roman" w:hAnsi="Times New Roman" w:cs="Times New Roman"/>
          <w:sz w:val="20"/>
          <w:szCs w:val="20"/>
        </w:rPr>
        <w:t xml:space="preserve"> edilebilir.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D91E79">
        <w:rPr>
          <w:rFonts w:ascii="Times New Roman" w:hAnsi="Times New Roman" w:cs="Times New Roman"/>
          <w:sz w:val="20"/>
          <w:szCs w:val="20"/>
        </w:rPr>
        <w:t>dahil</w:t>
      </w:r>
      <w:proofErr w:type="gramEnd"/>
      <w:r w:rsidRPr="00D91E79">
        <w:rPr>
          <w:rFonts w:ascii="Times New Roman" w:hAnsi="Times New Roman" w:cs="Times New Roman"/>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(4) Yüklenici, Proje </w:t>
      </w:r>
      <w:proofErr w:type="spellStart"/>
      <w:r w:rsidRPr="00D91E79">
        <w:rPr>
          <w:rFonts w:ascii="Times New Roman" w:hAnsi="Times New Roman" w:cs="Times New Roman"/>
          <w:sz w:val="20"/>
          <w:szCs w:val="20"/>
        </w:rPr>
        <w:t>Yöneticisi’ne</w:t>
      </w:r>
      <w:proofErr w:type="spellEnd"/>
      <w:r w:rsidRPr="00D91E79">
        <w:rPr>
          <w:rFonts w:ascii="Times New Roman" w:hAnsi="Times New Roman" w:cs="Times New Roman"/>
          <w:sz w:val="20"/>
          <w:szCs w:val="20"/>
        </w:rPr>
        <w:t xml:space="preserve"> veya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yetkilendirdiği herhangi bir kişiye veya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kendisine ve Kalkınma Ajansı’na gerek işin temini sırasında ve gerekse sonrasında işle ilgili kayıt ve hesapları inceleme veya denetleme ve bunların kopyalarını alma imkânını tanıyacaktır. </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Adli ve idari mercilerce yapılacak incelemeler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Yüklenici, adli ve idari mercilerin kolaylıkla inceleme yapabilmeleri için dokümanları çabuk erişilebilir ve dosyalanmış şekilde tutacaktır.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Yüklenici, adli ve idari merciler tarafından gerçekleştirilecek incelemelerde, görevlilere gerekli kolaylığı sağlayacak, talep edilen bilgi ve belgeleri zamanında temin edecektir.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Ara ve nihai raporlar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Bu nihai rapor, sözleşme ifa süresinin sona ermesinden itibaren en geç 30 gün içinde Proje </w:t>
      </w:r>
      <w:proofErr w:type="spellStart"/>
      <w:r w:rsidRPr="00D91E79">
        <w:rPr>
          <w:rFonts w:ascii="Times New Roman" w:hAnsi="Times New Roman" w:cs="Times New Roman"/>
          <w:sz w:val="20"/>
          <w:szCs w:val="20"/>
        </w:rPr>
        <w:t>Yöneticisi’ne</w:t>
      </w:r>
      <w:proofErr w:type="spellEnd"/>
      <w:r w:rsidRPr="00D91E79">
        <w:rPr>
          <w:rFonts w:ascii="Times New Roman" w:hAnsi="Times New Roman" w:cs="Times New Roman"/>
          <w:sz w:val="20"/>
          <w:szCs w:val="20"/>
        </w:rPr>
        <w:t xml:space="preserve"> iletilecektir. Sözleşme Makamını bağlamayacaktır.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(4) Sözleşmenin safhalar halinde ifa edildiği durumlarda, her bir safhanın ifa edilmesi üzerine Yüklenici bir kesin hak ediş raporu düzenleyecektir.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Raporların ve dokümanların onaylanması</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 Yüklenici tarafından hazırlanıp iletilen raporların ve dokümanların Sözleşme Makamı tarafından onaylanması bunların sözleşme şartlarına uygun olduğunun tasdik edildiği anlamına gelecektir.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754669" w:rsidRPr="00D91E79" w:rsidRDefault="00754669" w:rsidP="00517E60">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(4) Sözleşmenin safhalar halinde ifa edildiği durumlarda, bu safhaların eş zamanlı olarak yürütüldüğü haller hariç olmak üzere, her bir safhanın ifa edilmesi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bir önceki safhayı onaylamasına tabi bulunacaktır.</w:t>
      </w:r>
    </w:p>
    <w:p w:rsidR="006B0EF6" w:rsidRPr="00D91E79" w:rsidRDefault="006B0EF6" w:rsidP="00517E60">
      <w:pPr>
        <w:tabs>
          <w:tab w:val="left" w:pos="0"/>
        </w:tabs>
        <w:spacing w:line="240" w:lineRule="exact"/>
        <w:jc w:val="both"/>
        <w:rPr>
          <w:rFonts w:ascii="Times New Roman" w:hAnsi="Times New Roman" w:cs="Times New Roman"/>
          <w:b/>
          <w:sz w:val="20"/>
          <w:szCs w:val="20"/>
        </w:rPr>
      </w:pPr>
    </w:p>
    <w:p w:rsidR="006B0EF6" w:rsidRPr="00D91E79" w:rsidRDefault="006B0EF6" w:rsidP="00517E60">
      <w:pPr>
        <w:tabs>
          <w:tab w:val="left" w:pos="0"/>
        </w:tabs>
        <w:spacing w:line="240" w:lineRule="exact"/>
        <w:jc w:val="both"/>
        <w:rPr>
          <w:rFonts w:ascii="Times New Roman" w:hAnsi="Times New Roman" w:cs="Times New Roman"/>
          <w:b/>
          <w:sz w:val="20"/>
          <w:szCs w:val="20"/>
        </w:rPr>
      </w:pPr>
    </w:p>
    <w:p w:rsidR="006B0EF6" w:rsidRPr="00D91E79" w:rsidRDefault="006B0EF6" w:rsidP="00517E60">
      <w:pPr>
        <w:tabs>
          <w:tab w:val="left" w:pos="0"/>
        </w:tabs>
        <w:spacing w:line="240" w:lineRule="exact"/>
        <w:jc w:val="both"/>
        <w:rPr>
          <w:rFonts w:ascii="Times New Roman" w:hAnsi="Times New Roman" w:cs="Times New Roman"/>
          <w:b/>
          <w:sz w:val="20"/>
          <w:szCs w:val="20"/>
        </w:rPr>
      </w:pPr>
    </w:p>
    <w:p w:rsidR="006B0EF6" w:rsidRPr="00D91E79" w:rsidRDefault="006B0EF6" w:rsidP="00517E60">
      <w:pPr>
        <w:tabs>
          <w:tab w:val="left" w:pos="0"/>
        </w:tabs>
        <w:spacing w:line="240" w:lineRule="exact"/>
        <w:jc w:val="both"/>
        <w:rPr>
          <w:rFonts w:ascii="Times New Roman" w:hAnsi="Times New Roman" w:cs="Times New Roman"/>
          <w:b/>
          <w:sz w:val="20"/>
          <w:szCs w:val="20"/>
        </w:rPr>
      </w:pPr>
    </w:p>
    <w:p w:rsidR="006B0EF6" w:rsidRPr="00D91E79" w:rsidRDefault="006B0EF6" w:rsidP="00517E60">
      <w:pPr>
        <w:tabs>
          <w:tab w:val="left" w:pos="0"/>
        </w:tabs>
        <w:spacing w:line="240" w:lineRule="exact"/>
        <w:jc w:val="both"/>
        <w:rPr>
          <w:rFonts w:ascii="Times New Roman" w:hAnsi="Times New Roman" w:cs="Times New Roman"/>
          <w:b/>
          <w:sz w:val="20"/>
          <w:szCs w:val="20"/>
        </w:rPr>
      </w:pPr>
    </w:p>
    <w:p w:rsidR="00754669" w:rsidRPr="00D91E79" w:rsidRDefault="00754669" w:rsidP="00783F77">
      <w:pPr>
        <w:tabs>
          <w:tab w:val="left" w:pos="0"/>
        </w:tabs>
        <w:spacing w:line="240" w:lineRule="exact"/>
        <w:jc w:val="center"/>
        <w:rPr>
          <w:rFonts w:ascii="Times New Roman" w:hAnsi="Times New Roman" w:cs="Times New Roman"/>
          <w:b/>
          <w:sz w:val="20"/>
          <w:szCs w:val="20"/>
        </w:rPr>
      </w:pPr>
      <w:r w:rsidRPr="00D91E79">
        <w:rPr>
          <w:rFonts w:ascii="Times New Roman" w:hAnsi="Times New Roman" w:cs="Times New Roman"/>
          <w:b/>
          <w:sz w:val="20"/>
          <w:szCs w:val="20"/>
        </w:rPr>
        <w:lastRenderedPageBreak/>
        <w:t>ÖDEMELER VE BORÇ TUTARLARININ TAHSİLİ</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Ön Ödeme ve Ödemeler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Sözleşmenin Özel Koşullarında açıkça belirtilmek kaydıyla ön ödeme yapılabilir. Bu durumda Yüklenici ön ödeme tutarı kadar avans teminat mektubu sunacaktır.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Yapım işi ve hizmet alımı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Giderlerin incelenmesi ve doğrulanması</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Yüklenici, denetçiye inceleme yapabilmesi için bütün giriş ve erişim haklarını tanıyacaktır.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Yapılan incelemede, usule aykırılığın tespiti halinde Kalkınma Ajansı gereken hukuki yollara başvurur. </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Ödemeler ve geç ödemeye tahakkuk ettirilecek faiz</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Sözleşme Makamının geç ödeme yapması halinde Yüklenici, geç ödeme için son tarihin sona erdiği ayın ilk gününde uygulanan Türkiye Cumhuriyet Merkez Bankasının uyguladığı </w:t>
      </w:r>
      <w:proofErr w:type="gramStart"/>
      <w:r w:rsidRPr="00D91E79">
        <w:rPr>
          <w:rFonts w:ascii="Times New Roman" w:hAnsi="Times New Roman" w:cs="Times New Roman"/>
          <w:sz w:val="20"/>
          <w:szCs w:val="20"/>
        </w:rPr>
        <w:t>reeskont</w:t>
      </w:r>
      <w:proofErr w:type="gramEnd"/>
      <w:r w:rsidRPr="00D91E79">
        <w:rPr>
          <w:rFonts w:ascii="Times New Roman" w:hAnsi="Times New Roman" w:cs="Times New Roman"/>
          <w:sz w:val="20"/>
          <w:szCs w:val="20"/>
        </w:rPr>
        <w:t xml:space="preserve"> faizine 3 puan ilave ederek hesaplanacak nispette ödeme faizi talep edebilir.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Geç ödeme faizi, ödeme son tarihi (</w:t>
      </w:r>
      <w:proofErr w:type="gramStart"/>
      <w:r w:rsidRPr="00D91E79">
        <w:rPr>
          <w:rFonts w:ascii="Times New Roman" w:hAnsi="Times New Roman" w:cs="Times New Roman"/>
          <w:sz w:val="20"/>
          <w:szCs w:val="20"/>
        </w:rPr>
        <w:t>dahil</w:t>
      </w:r>
      <w:proofErr w:type="gramEnd"/>
      <w:r w:rsidRPr="00D91E79">
        <w:rPr>
          <w:rFonts w:ascii="Times New Roman" w:hAnsi="Times New Roman" w:cs="Times New Roman"/>
          <w:sz w:val="20"/>
          <w:szCs w:val="20"/>
        </w:rPr>
        <w:t>) ile Sözleşme Makamının hesabının borçlandırıldığı tarih (hariç) arasında geçen süre için geçerli olacaktır.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yapacağı ödemeler Yüklenicinin bildireceği banka hesabına yatırılacaktır.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Hizmet alımı sözleşmelerinde, ödeme taleplerinde faturalarla birlikte ilgili çalışma zamanı çizelgelerinin kopyası veya </w:t>
      </w:r>
      <w:proofErr w:type="gramStart"/>
      <w:r w:rsidRPr="00D91E79">
        <w:rPr>
          <w:rFonts w:ascii="Times New Roman" w:hAnsi="Times New Roman" w:cs="Times New Roman"/>
          <w:sz w:val="20"/>
          <w:szCs w:val="20"/>
        </w:rPr>
        <w:t>ekstresi</w:t>
      </w:r>
      <w:proofErr w:type="gramEnd"/>
      <w:r w:rsidRPr="00D91E79">
        <w:rPr>
          <w:rFonts w:ascii="Times New Roman" w:hAnsi="Times New Roman" w:cs="Times New Roman"/>
          <w:sz w:val="20"/>
          <w:szCs w:val="20"/>
        </w:rPr>
        <w:t xml:space="preserve"> de sunulmalı ve böylelikle uzmanların harcadıkları zaman için faturalandırılan tutar açıklanmış olmalıdır.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(4) Son bakiyenin ödenmesi, Yüklenicinin işin bütün safhalarının veya kısımlarının yürütülmesine ilişkin tüm yükümlülüklerini yerine getirmiş olmasına ve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işin son safhasını veya kısmını onaylamış olmasına bağlıdır. Son ödeme ancak kesin/son hak ediş raporunun ve kesin hesabın Yüklenici tarafından sunulması ve bunların Sözleşme Makamı tarafından yeterli addedilerek onaylanması üzerine yapılacaktır.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(5) Sözleşme, kesin kabul onay belgesi imzalanana kadar tamamlanmış sayılmaz.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754669" w:rsidRPr="00D91E79" w:rsidRDefault="00754669" w:rsidP="006023EF">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a)</w:t>
      </w:r>
      <w:r w:rsidRPr="00D91E79">
        <w:rPr>
          <w:rFonts w:ascii="Times New Roman" w:hAnsi="Times New Roman" w:cs="Times New Roman"/>
          <w:sz w:val="20"/>
          <w:szCs w:val="20"/>
        </w:rPr>
        <w:tab/>
        <w:t xml:space="preserve">Yüklenicinin sözleşmeyi ifa etmekte temerrüde düşmesi;       </w:t>
      </w:r>
    </w:p>
    <w:p w:rsidR="00754669" w:rsidRPr="00D91E79" w:rsidRDefault="00754669" w:rsidP="006023EF">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b)</w:t>
      </w:r>
      <w:r w:rsidRPr="00D91E79">
        <w:rPr>
          <w:rFonts w:ascii="Times New Roman" w:hAnsi="Times New Roman" w:cs="Times New Roman"/>
          <w:sz w:val="20"/>
          <w:szCs w:val="20"/>
        </w:rPr>
        <w:tab/>
        <w:t xml:space="preserve">Sözleşme uyarınca Yüklenicinin sorumlu olduğu ve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kanaatine göre projenin veya sözleşmenin başarıyla tamamlanmasını engelleyen veya engelleme tehlikesine yol açan diğer durumlar.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(7) Ödemelerdeki sorumluluk, tamamen Sözleşme Makamı ile yüklenici arasındadır. Ödemelerde meydana gelebilecek aksaklıklar hiçbir şekilde Kalkınma Ajansı’na izafe edilemez. </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Kesin teminat ve sigorta,</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Sözleşme Makamı yapacağı sözleşmelerde kesin teminat sunulmasını talep edebilir. Bu durumda Yüklenici, sözleşme bedelinin % 6’sından az olmamak üzere kesin teminat mektubu sunacaktır.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 xml:space="preserve">(2) Kesin teminat mektubu, mali kuruluşun </w:t>
      </w:r>
      <w:proofErr w:type="gramStart"/>
      <w:r w:rsidRPr="00D91E79">
        <w:rPr>
          <w:rFonts w:ascii="Times New Roman" w:hAnsi="Times New Roman" w:cs="Times New Roman"/>
          <w:sz w:val="20"/>
          <w:szCs w:val="20"/>
        </w:rPr>
        <w:t>antetli</w:t>
      </w:r>
      <w:proofErr w:type="gramEnd"/>
      <w:r w:rsidRPr="00D91E79">
        <w:rPr>
          <w:rFonts w:ascii="Times New Roman" w:hAnsi="Times New Roman" w:cs="Times New Roman"/>
          <w:sz w:val="20"/>
          <w:szCs w:val="20"/>
        </w:rPr>
        <w:t xml:space="preserve"> kağıdına yazılmış ve yetkili imzaları haiz şekilde düzenlenir.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Özel Koşullar başka türlü şart koşmadığı sürece, nihai raporun onaylanmasını takiben 45 gün içerisinde teminat serbest bırakılacaktır.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(5) Eğer sözleşme herhangi bir sebeple feshedilirse, Yüklenicinin Sözleşme </w:t>
      </w:r>
      <w:proofErr w:type="spellStart"/>
      <w:r w:rsidRPr="00D91E79">
        <w:rPr>
          <w:rFonts w:ascii="Times New Roman" w:hAnsi="Times New Roman" w:cs="Times New Roman"/>
          <w:sz w:val="20"/>
          <w:szCs w:val="20"/>
        </w:rPr>
        <w:t>Makamı’na</w:t>
      </w:r>
      <w:proofErr w:type="spellEnd"/>
      <w:r w:rsidRPr="00D91E79">
        <w:rPr>
          <w:rFonts w:ascii="Times New Roman" w:hAnsi="Times New Roman" w:cs="Times New Roman"/>
          <w:sz w:val="20"/>
          <w:szCs w:val="20"/>
        </w:rPr>
        <w:t xml:space="preserve"> olan borçları kesin teminattan tahsil edilir. Bu durumda, teminatı düzenleyen kuruluş her ne sebeple olursa olsun ödemeyi geciktirmeyecek veya ödemeyi yapmaya itiraz etmeyecektir.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(6) Özel koşullarda aksi belirtilmedikçe, Yapım işlerinde zorunlu olmak üzere, Yüklenici, olası kayıp ve zararların önlenmesini </w:t>
      </w:r>
      <w:proofErr w:type="spellStart"/>
      <w:r w:rsidRPr="00D91E79">
        <w:rPr>
          <w:rFonts w:ascii="Times New Roman" w:hAnsi="Times New Roman" w:cs="Times New Roman"/>
          <w:sz w:val="20"/>
          <w:szCs w:val="20"/>
        </w:rPr>
        <w:t>teminen</w:t>
      </w:r>
      <w:proofErr w:type="spellEnd"/>
      <w:r w:rsidRPr="00D91E79">
        <w:rPr>
          <w:rFonts w:ascii="Times New Roman" w:hAnsi="Times New Roman" w:cs="Times New Roman"/>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Borç tutarlarının Yükleniciden tahsil edilmesi</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Yüklenici nihai olarak onaylanmış bedelden daha fazla ödenmiş olan ve dolayısıyla Sözleşme Makamına borçlu bulunduğu bütün tutarları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D91E79">
        <w:rPr>
          <w:rFonts w:ascii="Times New Roman" w:hAnsi="Times New Roman" w:cs="Times New Roman"/>
          <w:sz w:val="20"/>
          <w:szCs w:val="20"/>
        </w:rPr>
        <w:t>reeskont</w:t>
      </w:r>
      <w:proofErr w:type="gramEnd"/>
      <w:r w:rsidRPr="00D91E79">
        <w:rPr>
          <w:rFonts w:ascii="Times New Roman" w:hAnsi="Times New Roman" w:cs="Times New Roman"/>
          <w:sz w:val="20"/>
          <w:szCs w:val="20"/>
        </w:rPr>
        <w:t xml:space="preserve"> faizi oranına 3 puan eklenerek tespit edilecek faiz ilavesiyle tahsil yoluna gidecektir.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Sözleşme Makamına geri ödenecek tutarlar Yükleniciye herhangi bir şekilde borçlu olunan tutarlardan mahsup edilebilir. Bu durum Yüklenicinin ve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D91E79">
        <w:rPr>
          <w:rFonts w:ascii="Times New Roman" w:hAnsi="Times New Roman" w:cs="Times New Roman"/>
          <w:sz w:val="20"/>
          <w:szCs w:val="20"/>
        </w:rPr>
        <w:t>halefiyet</w:t>
      </w:r>
      <w:proofErr w:type="spellEnd"/>
      <w:r w:rsidRPr="00D91E79">
        <w:rPr>
          <w:rFonts w:ascii="Times New Roman" w:hAnsi="Times New Roman" w:cs="Times New Roman"/>
          <w:sz w:val="20"/>
          <w:szCs w:val="20"/>
        </w:rPr>
        <w:t xml:space="preserve"> prensibine dayalı olarak Sözleşme Makamının yerini alabilir.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Sözleşme Makamına borçlu olunan tutarların geri ödenmesinden kaynaklanan banka masrafları tamamen Yüklenici tarafından üstlenilecektir.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Yapım İşlerinde Kabul ve Bakım</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Proje Yöneticisi tarafından geçici veya kesin kabul doğrultusunda,  gerçekleştirilen sözleşme konusu işlerin doğrulanması çalışmaları, Yüklenicinin hazır bulunduğu bir ortamda yapılacaktır.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D91E79">
        <w:rPr>
          <w:rFonts w:ascii="Times New Roman" w:hAnsi="Times New Roman" w:cs="Times New Roman"/>
          <w:sz w:val="20"/>
          <w:szCs w:val="20"/>
        </w:rPr>
        <w:t>envanterin</w:t>
      </w:r>
      <w:proofErr w:type="gramEnd"/>
      <w:r w:rsidRPr="00D91E79">
        <w:rPr>
          <w:rFonts w:ascii="Times New Roman" w:hAnsi="Times New Roman" w:cs="Times New Roman"/>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(5) Kesin kabul belgesi Proje Yöneticisi tarafından imzalanıncaya veya imzalanmış olduğu kabul edilinceye kadar, Yüklenicinin işleri tamamen gerçekleştirmiş olduğu kabul edilmeyecektir.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Mal alımı sözleşmelerinde teslim, kabul ve garanti işlemleri</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Yüklenici sözleşme koşullarına göre malları teslim eder. Mallara ilişkin riskler, geçici kabullerine kadar yükleniciye aittir.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(5) Proje Yöneticisi, malların sevkiyat süreci boyunca ve mallar devralınmadan önce aşağıdakileri emretme ve karar verme hakkına sahiptir:</w:t>
      </w:r>
    </w:p>
    <w:p w:rsidR="00754669" w:rsidRPr="00D91E79" w:rsidRDefault="00754669" w:rsidP="00717EF1">
      <w:pPr>
        <w:widowControl w:val="0"/>
        <w:numPr>
          <w:ilvl w:val="1"/>
          <w:numId w:val="25"/>
        </w:numPr>
        <w:spacing w:before="120" w:after="0" w:line="240" w:lineRule="exact"/>
        <w:ind w:left="993"/>
        <w:jc w:val="both"/>
        <w:rPr>
          <w:rFonts w:ascii="Times New Roman" w:hAnsi="Times New Roman" w:cs="Times New Roman"/>
          <w:sz w:val="20"/>
          <w:szCs w:val="20"/>
        </w:rPr>
      </w:pPr>
      <w:r w:rsidRPr="00D91E79">
        <w:rPr>
          <w:rFonts w:ascii="Times New Roman" w:hAnsi="Times New Roman" w:cs="Times New Roman"/>
          <w:sz w:val="20"/>
          <w:szCs w:val="20"/>
        </w:rPr>
        <w:t>Sözleşmeye uygun olmadığını düşündüğü malların verilecek süre içinde kabul yerinden alınması;</w:t>
      </w:r>
    </w:p>
    <w:p w:rsidR="00754669" w:rsidRPr="00D91E79" w:rsidRDefault="00754669" w:rsidP="00717EF1">
      <w:pPr>
        <w:widowControl w:val="0"/>
        <w:numPr>
          <w:ilvl w:val="1"/>
          <w:numId w:val="25"/>
        </w:numPr>
        <w:spacing w:before="120" w:after="0" w:line="240" w:lineRule="exact"/>
        <w:ind w:left="993"/>
        <w:jc w:val="both"/>
        <w:rPr>
          <w:rFonts w:ascii="Times New Roman" w:hAnsi="Times New Roman" w:cs="Times New Roman"/>
          <w:sz w:val="20"/>
          <w:szCs w:val="20"/>
        </w:rPr>
      </w:pPr>
      <w:r w:rsidRPr="00D91E79">
        <w:rPr>
          <w:rFonts w:ascii="Times New Roman" w:hAnsi="Times New Roman" w:cs="Times New Roman"/>
          <w:sz w:val="20"/>
          <w:szCs w:val="20"/>
        </w:rPr>
        <w:t>Bu malların düzgün ve uygun mallarla değiştirilmeleri,</w:t>
      </w:r>
    </w:p>
    <w:p w:rsidR="00754669" w:rsidRPr="00D91E79" w:rsidRDefault="00754669" w:rsidP="00717EF1">
      <w:pPr>
        <w:widowControl w:val="0"/>
        <w:numPr>
          <w:ilvl w:val="1"/>
          <w:numId w:val="25"/>
        </w:numPr>
        <w:spacing w:before="120" w:after="0" w:line="240" w:lineRule="exact"/>
        <w:ind w:left="993"/>
        <w:jc w:val="both"/>
        <w:rPr>
          <w:rFonts w:ascii="Times New Roman" w:hAnsi="Times New Roman" w:cs="Times New Roman"/>
          <w:sz w:val="20"/>
          <w:szCs w:val="20"/>
        </w:rPr>
      </w:pPr>
      <w:r w:rsidRPr="00D91E79">
        <w:rPr>
          <w:rFonts w:ascii="Times New Roman" w:hAnsi="Times New Roman" w:cs="Times New Roman"/>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754669" w:rsidRPr="00D91E79" w:rsidRDefault="00754669" w:rsidP="00717EF1">
      <w:pPr>
        <w:widowControl w:val="0"/>
        <w:numPr>
          <w:ilvl w:val="1"/>
          <w:numId w:val="25"/>
        </w:numPr>
        <w:spacing w:before="120" w:after="0" w:line="240" w:lineRule="exact"/>
        <w:ind w:left="993"/>
        <w:jc w:val="both"/>
        <w:rPr>
          <w:rFonts w:ascii="Times New Roman" w:hAnsi="Times New Roman" w:cs="Times New Roman"/>
          <w:sz w:val="20"/>
          <w:szCs w:val="20"/>
        </w:rPr>
      </w:pPr>
      <w:r w:rsidRPr="00D91E79">
        <w:rPr>
          <w:rFonts w:ascii="Times New Roman" w:hAnsi="Times New Roman" w:cs="Times New Roman"/>
          <w:sz w:val="20"/>
          <w:szCs w:val="20"/>
        </w:rPr>
        <w:t>Yapılan iş, sağlanan mallar ya da Yüklenici tarafından kullanılan malzemelerin sözleşmeye uygun olup olmadıkları, ya da malların tamamının ya da bir bölümünün sözleşme şartını yerine getirip getirmedikleri.</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(7) Şartnamesinde belirtilen nitelik ve kalitede olmayan mallar reddedilir. </w:t>
      </w:r>
      <w:proofErr w:type="gramStart"/>
      <w:r w:rsidRPr="00D91E79">
        <w:rPr>
          <w:rFonts w:ascii="Times New Roman" w:hAnsi="Times New Roman" w:cs="Times New Roman"/>
          <w:sz w:val="20"/>
          <w:szCs w:val="20"/>
        </w:rPr>
        <w:t xml:space="preserve">Reddedilen mallara özel bir işaret konur. </w:t>
      </w:r>
      <w:proofErr w:type="gramEnd"/>
      <w:r w:rsidRPr="00D91E79">
        <w:rPr>
          <w:rFonts w:ascii="Times New Roman" w:hAnsi="Times New Roman" w:cs="Times New Roman"/>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lastRenderedPageBreak/>
        <w:t xml:space="preserve">(8) Mallar, sözleşmeye uygun sevk edildiklerinde, gerekli testleri geçtiklerinde ya da geçmiş olarak kabul edildiklerinde ve Geçici Kabul onay belgesi aldıklarında ya da almış sayıldıklarında Sözleşme Makamına devredilir.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754669" w:rsidRPr="00D91E79" w:rsidRDefault="00754669" w:rsidP="006023EF">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754669" w:rsidRPr="00D91E79" w:rsidRDefault="00754669" w:rsidP="006023EF">
      <w:pPr>
        <w:spacing w:line="240" w:lineRule="exact"/>
        <w:ind w:left="993" w:hanging="283"/>
        <w:jc w:val="both"/>
        <w:rPr>
          <w:rFonts w:ascii="Times New Roman" w:hAnsi="Times New Roman" w:cs="Times New Roman"/>
          <w:sz w:val="20"/>
          <w:szCs w:val="20"/>
        </w:rPr>
      </w:pPr>
      <w:r w:rsidRPr="00D91E79">
        <w:rPr>
          <w:rFonts w:ascii="Times New Roman" w:hAnsi="Times New Roman" w:cs="Times New Roman"/>
          <w:sz w:val="20"/>
          <w:szCs w:val="20"/>
        </w:rPr>
        <w:tab/>
        <w:t>b) Gerekçelerini ve geçici kabul için Yüklenicinin yapmak zorunda olduğu işlemleri belirterek başvuruyu reddeder.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(10) Eğer Proje Yöneticisi 30 gün içerisinde geçici kabul onay belgesi vermez ya da malları reddetmezse, geçici kabul onay belgesini vermiş sayılır.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(11) Kısmi sevkiyat durumunda Sözleşme Makamının kısmi kabul verme hakkı vardır.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(14) Yüklenici, garanti süresinde ortaya çıkan bozukluk ya da hasarları ve aşağıda belirtilen durumları düzeltmekle sorumludur:</w:t>
      </w:r>
    </w:p>
    <w:p w:rsidR="00754669" w:rsidRPr="00D91E79" w:rsidRDefault="00754669" w:rsidP="00717EF1">
      <w:pPr>
        <w:widowControl w:val="0"/>
        <w:numPr>
          <w:ilvl w:val="1"/>
          <w:numId w:val="26"/>
        </w:numPr>
        <w:spacing w:before="120" w:after="0" w:line="240" w:lineRule="exact"/>
        <w:ind w:left="993"/>
        <w:jc w:val="both"/>
        <w:rPr>
          <w:rFonts w:ascii="Times New Roman" w:hAnsi="Times New Roman" w:cs="Times New Roman"/>
          <w:sz w:val="20"/>
          <w:szCs w:val="20"/>
        </w:rPr>
      </w:pPr>
      <w:r w:rsidRPr="00D91E79">
        <w:rPr>
          <w:rFonts w:ascii="Times New Roman" w:hAnsi="Times New Roman" w:cs="Times New Roman"/>
          <w:sz w:val="20"/>
          <w:szCs w:val="20"/>
        </w:rPr>
        <w:t>Kusurlu malzeme, hatalı işçilik ya da Yüklenicinin tasarımından kaynaklanan sonuçlar,</w:t>
      </w:r>
    </w:p>
    <w:p w:rsidR="00754669" w:rsidRPr="00D91E79" w:rsidRDefault="00754669" w:rsidP="00717EF1">
      <w:pPr>
        <w:widowControl w:val="0"/>
        <w:numPr>
          <w:ilvl w:val="1"/>
          <w:numId w:val="26"/>
        </w:numPr>
        <w:spacing w:before="120" w:after="0" w:line="240" w:lineRule="exact"/>
        <w:ind w:left="993"/>
        <w:jc w:val="both"/>
        <w:rPr>
          <w:rFonts w:ascii="Times New Roman" w:hAnsi="Times New Roman" w:cs="Times New Roman"/>
          <w:sz w:val="20"/>
          <w:szCs w:val="20"/>
        </w:rPr>
      </w:pPr>
      <w:r w:rsidRPr="00D91E79">
        <w:rPr>
          <w:rFonts w:ascii="Times New Roman" w:hAnsi="Times New Roman" w:cs="Times New Roman"/>
          <w:sz w:val="20"/>
          <w:szCs w:val="20"/>
        </w:rPr>
        <w:t>Garanti süresinde Yüklenicinin herhangi bir ihmal ya da eylemiyle ortaya çıkan durumlar,</w:t>
      </w:r>
    </w:p>
    <w:p w:rsidR="00754669" w:rsidRPr="00D91E79" w:rsidRDefault="00754669" w:rsidP="00717EF1">
      <w:pPr>
        <w:widowControl w:val="0"/>
        <w:numPr>
          <w:ilvl w:val="1"/>
          <w:numId w:val="26"/>
        </w:numPr>
        <w:spacing w:before="120" w:after="0" w:line="240" w:lineRule="exact"/>
        <w:ind w:left="993"/>
        <w:jc w:val="both"/>
        <w:rPr>
          <w:rFonts w:ascii="Times New Roman" w:hAnsi="Times New Roman" w:cs="Times New Roman"/>
          <w:sz w:val="20"/>
          <w:szCs w:val="20"/>
        </w:rPr>
      </w:pPr>
      <w:r w:rsidRPr="00D91E79">
        <w:rPr>
          <w:rFonts w:ascii="Times New Roman" w:hAnsi="Times New Roman" w:cs="Times New Roman"/>
          <w:sz w:val="20"/>
          <w:szCs w:val="20"/>
        </w:rPr>
        <w:t xml:space="preserve">Sözleşme Makamı tarafından ya da onun adına yapılan bir muayene sırasında ortaya çıkan durumlar.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Sözleşmeyi feshedebilir.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754669" w:rsidRPr="00D91E79" w:rsidRDefault="00754669" w:rsidP="006023EF">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(18) Garanti süresi geçici kabul tarihinde başlar ve garanti yükümlülükleri Özel Koşullar ve Teknik Şartnamede belirtilir. Eğer garanti süresi belirtilmemişse 365 gün olarak kabul edilecektir.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(19) Garanti süresinin sona ermesiyle Proje Yöneticisi Yüklenicinin sözleşmedeki yükümlülüklerini Proje Yöneticisinin memnuniyetiyle tamamladığı tarihi belirten ve bir kopyası Yüklenicide kalacak olan bir kesin </w:t>
      </w:r>
      <w:r w:rsidRPr="00D91E79">
        <w:rPr>
          <w:rFonts w:ascii="Times New Roman" w:hAnsi="Times New Roman" w:cs="Times New Roman"/>
          <w:sz w:val="20"/>
          <w:szCs w:val="20"/>
        </w:rPr>
        <w:lastRenderedPageBreak/>
        <w:t>kabul onay belgesini Yükleniciye verir. Kesin Kabul onay belgesi garanti süresinin bitiminden itibaren 30 gün içinde hazırlanır.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(20) Sözleşme, kesin kabul onay belgesi imzalanana ya da Proje Yöneticisi tarafından imzalanmış varsayılana kadar tamamlanmış sayılmaz. </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b/>
          <w:sz w:val="20"/>
          <w:szCs w:val="20"/>
        </w:rPr>
        <w:t>Fiyatlarda değişiklik</w:t>
      </w:r>
      <w:r w:rsidRPr="00D91E79">
        <w:rPr>
          <w:rFonts w:ascii="Times New Roman" w:hAnsi="Times New Roman" w:cs="Times New Roman"/>
          <w:sz w:val="20"/>
          <w:szCs w:val="20"/>
        </w:rPr>
        <w:t xml:space="preserve"> </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 Özel Koşullarda aksi öngörülmedikçe fiyat/ücret oranları veya tutarları değiştirilemeyecektir.</w:t>
      </w:r>
    </w:p>
    <w:p w:rsidR="00754669" w:rsidRPr="00D91E79" w:rsidRDefault="00754669" w:rsidP="000577E2">
      <w:pPr>
        <w:tabs>
          <w:tab w:val="left" w:pos="0"/>
        </w:tabs>
        <w:spacing w:line="240" w:lineRule="exact"/>
        <w:jc w:val="both"/>
        <w:rPr>
          <w:rFonts w:ascii="Times New Roman" w:hAnsi="Times New Roman" w:cs="Times New Roman"/>
          <w:b/>
          <w:sz w:val="20"/>
          <w:szCs w:val="20"/>
        </w:rPr>
      </w:pPr>
      <w:r w:rsidRPr="00D91E79">
        <w:rPr>
          <w:rFonts w:ascii="Times New Roman" w:hAnsi="Times New Roman" w:cs="Times New Roman"/>
          <w:b/>
          <w:sz w:val="20"/>
          <w:szCs w:val="20"/>
        </w:rPr>
        <w:t>SÖZLEŞMENİN İHLALİ VE FESİH</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Sözleşmenin ihlali</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 Tarafların herhangi biri sözleşme altındaki yükümlülüklerinden herhangi birini yerine getirmediğinde sözleşmeyi ihlal etmiş addedilir.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Sözleşmenin ihlal edilmesi durumunda, ihlalden zarar gören taraf aşağıdaki hukuki çarelere başvurma hakkına sahip olacaktır:</w:t>
      </w:r>
    </w:p>
    <w:p w:rsidR="00754669" w:rsidRPr="00D91E79" w:rsidRDefault="00754669" w:rsidP="00717EF1">
      <w:pPr>
        <w:numPr>
          <w:ilvl w:val="0"/>
          <w:numId w:val="21"/>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Zarar-ziyan bedelinin karşılıklı mutabakatla tahsili ve/veya</w:t>
      </w:r>
    </w:p>
    <w:p w:rsidR="00754669" w:rsidRPr="00D91E79" w:rsidRDefault="00754669" w:rsidP="00717EF1">
      <w:pPr>
        <w:numPr>
          <w:ilvl w:val="0"/>
          <w:numId w:val="21"/>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proofErr w:type="gramStart"/>
      <w:r w:rsidRPr="00D91E79">
        <w:rPr>
          <w:rFonts w:ascii="Times New Roman" w:hAnsi="Times New Roman" w:cs="Times New Roman"/>
          <w:sz w:val="20"/>
          <w:szCs w:val="20"/>
        </w:rPr>
        <w:t>Sözleşmenin feshedilerek yasal yollardan tahsili.</w:t>
      </w:r>
      <w:proofErr w:type="gramEnd"/>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Zarar-ziyan bedeli iki şekilde olabilir:</w:t>
      </w:r>
    </w:p>
    <w:p w:rsidR="00754669" w:rsidRPr="00D91E79" w:rsidRDefault="008B56DE" w:rsidP="00717EF1">
      <w:pPr>
        <w:numPr>
          <w:ilvl w:val="0"/>
          <w:numId w:val="20"/>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Genel zarar-ziyan bedeli</w:t>
      </w:r>
      <w:r w:rsidR="00754669" w:rsidRPr="00D91E79">
        <w:rPr>
          <w:rFonts w:ascii="Times New Roman" w:hAnsi="Times New Roman" w:cs="Times New Roman"/>
          <w:sz w:val="20"/>
          <w:szCs w:val="20"/>
        </w:rPr>
        <w:t xml:space="preserve"> veya </w:t>
      </w:r>
    </w:p>
    <w:p w:rsidR="00754669" w:rsidRPr="00D91E79" w:rsidRDefault="00754669" w:rsidP="00717EF1">
      <w:pPr>
        <w:numPr>
          <w:ilvl w:val="0"/>
          <w:numId w:val="20"/>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proofErr w:type="gramStart"/>
      <w:r w:rsidRPr="00D91E79">
        <w:rPr>
          <w:rFonts w:ascii="Times New Roman" w:hAnsi="Times New Roman" w:cs="Times New Roman"/>
          <w:sz w:val="20"/>
          <w:szCs w:val="20"/>
        </w:rPr>
        <w:t>Maktu zarar-ziyan bedeli.</w:t>
      </w:r>
      <w:proofErr w:type="gramEnd"/>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(4) Sözleşme Makamı zarar-ziyan bedeline hak kazandığı her durumda bu zarar-ziyan bedellerini Yükleniciye ödeyeceği tutarlardan veya ilgili teminattan kesebilir.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(5) Sözleşme Makamının, sözleşme tamamlandıktan sonra tespit edilen zarar veya hasarlar için tazminat alma hakkı saklıdır.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Sözleşmenin askıya alınması</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Sözleşme konusu işin ihale edilmesine ilişkin prosedürlere veya sözleşmenin ifa edilmesine maddi hatalar veya usulsüzlükler veya </w:t>
      </w:r>
      <w:proofErr w:type="gramStart"/>
      <w:r w:rsidRPr="00D91E79">
        <w:rPr>
          <w:rFonts w:ascii="Times New Roman" w:hAnsi="Times New Roman" w:cs="Times New Roman"/>
          <w:sz w:val="20"/>
          <w:szCs w:val="20"/>
        </w:rPr>
        <w:t>sahtekarlıklar</w:t>
      </w:r>
      <w:proofErr w:type="gramEnd"/>
      <w:r w:rsidRPr="00D91E79">
        <w:rPr>
          <w:rFonts w:ascii="Times New Roman" w:hAnsi="Times New Roman" w:cs="Times New Roman"/>
          <w:sz w:val="20"/>
          <w:szCs w:val="20"/>
        </w:rPr>
        <w:t xml:space="preserve"> dolayısıyla halel gelmesi durumunda Sözleşme Makamı sözleşmenin yürütülmesini askıya alacaktır.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Söz konusu hataların veya usulsüzlüklerin veya </w:t>
      </w:r>
      <w:proofErr w:type="gramStart"/>
      <w:r w:rsidRPr="00D91E79">
        <w:rPr>
          <w:rFonts w:ascii="Times New Roman" w:hAnsi="Times New Roman" w:cs="Times New Roman"/>
          <w:sz w:val="20"/>
          <w:szCs w:val="20"/>
        </w:rPr>
        <w:t>sahtekarlıkların</w:t>
      </w:r>
      <w:proofErr w:type="gramEnd"/>
      <w:r w:rsidRPr="00D91E79">
        <w:rPr>
          <w:rFonts w:ascii="Times New Roman" w:hAnsi="Times New Roman" w:cs="Times New Roman"/>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Sözleşmenin sözleşme makamı tarafından feshi</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Sözleşme, sözleşmenin her iki tarafça imzalanmasından itibaren bir yıl içinde herhangi bir faaliyet ve karşılığında ödeme yapılmamışsa, kendiliğinden </w:t>
      </w:r>
      <w:proofErr w:type="spellStart"/>
      <w:r w:rsidRPr="00D91E79">
        <w:rPr>
          <w:rFonts w:ascii="Times New Roman" w:hAnsi="Times New Roman" w:cs="Times New Roman"/>
          <w:sz w:val="20"/>
          <w:szCs w:val="20"/>
        </w:rPr>
        <w:t>fesholunmuş</w:t>
      </w:r>
      <w:proofErr w:type="spellEnd"/>
      <w:r w:rsidRPr="00D91E79">
        <w:rPr>
          <w:rFonts w:ascii="Times New Roman" w:hAnsi="Times New Roman" w:cs="Times New Roman"/>
          <w:sz w:val="20"/>
          <w:szCs w:val="20"/>
        </w:rPr>
        <w:t xml:space="preserve"> addedilecektir.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(2) Fesih, Sözleşme Makamının veya Yüklenicinin sözleşme altında sahip oldukları diğer hak ve yetkilere halel getirmeyecektir.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Bu Genel </w:t>
      </w:r>
      <w:proofErr w:type="spellStart"/>
      <w:r w:rsidRPr="00D91E79">
        <w:rPr>
          <w:rFonts w:ascii="Times New Roman" w:hAnsi="Times New Roman" w:cs="Times New Roman"/>
          <w:sz w:val="20"/>
          <w:szCs w:val="20"/>
        </w:rPr>
        <w:t>Koşullar’da</w:t>
      </w:r>
      <w:proofErr w:type="spellEnd"/>
      <w:r w:rsidRPr="00D91E79">
        <w:rPr>
          <w:rFonts w:ascii="Times New Roman" w:hAnsi="Times New Roman" w:cs="Times New Roman"/>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Yüklenicinin Sözleşme konusu işi önemli ölçüde sözleşmeye uygun şekilde yerine getirmemesi;    </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Yüklenicinin Proje Yöneticisi tarafından verilen idari emirleri yerine getirmeyi reddetmesi veya ihmal etmesi;</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Yüklenicinin sözleşmeyi devretmesi veya sözleşme altındaki işleri taşerona vermesi;</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lastRenderedPageBreak/>
        <w:t xml:space="preserve">Yüklenicinin iflas etmesi veya tasfiyeye gitmesi, faaliyetlerinin mahkemeler tarafından kayyum idaresine verilmesi, alacaklılarıyla </w:t>
      </w:r>
      <w:proofErr w:type="gramStart"/>
      <w:r w:rsidRPr="00D91E79">
        <w:rPr>
          <w:rFonts w:ascii="Times New Roman" w:hAnsi="Times New Roman" w:cs="Times New Roman"/>
          <w:sz w:val="20"/>
          <w:szCs w:val="20"/>
        </w:rPr>
        <w:t>konkordato</w:t>
      </w:r>
      <w:proofErr w:type="gramEnd"/>
      <w:r w:rsidRPr="00D91E79">
        <w:rPr>
          <w:rFonts w:ascii="Times New Roman" w:hAnsi="Times New Roman" w:cs="Times New Roman"/>
          <w:sz w:val="20"/>
          <w:szCs w:val="20"/>
        </w:rPr>
        <w:t xml:space="preserve"> ve benzeri anlaşmalar yapması, ticari faaliyetlerini askıya alması, bu hususlarla ilgili olarak dava veya </w:t>
      </w:r>
      <w:proofErr w:type="spellStart"/>
      <w:r w:rsidRPr="00D91E79">
        <w:rPr>
          <w:rFonts w:ascii="Times New Roman" w:hAnsi="Times New Roman" w:cs="Times New Roman"/>
          <w:sz w:val="20"/>
          <w:szCs w:val="20"/>
        </w:rPr>
        <w:t>takibatlara</w:t>
      </w:r>
      <w:proofErr w:type="spellEnd"/>
      <w:r w:rsidRPr="00D91E79">
        <w:rPr>
          <w:rFonts w:ascii="Times New Roman" w:hAnsi="Times New Roman" w:cs="Times New Roman"/>
          <w:sz w:val="20"/>
          <w:szCs w:val="20"/>
        </w:rPr>
        <w:t xml:space="preserve"> maruz kalması, veya ulusal mevzuat gereğince benzer bir prosedür neticesinde bu türden durumlara düşmesi;   </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Yüklenicinin mesleki fiil ve davranışlarıyla ilgili olarak kesinleşmiş hüküm ifade eden bir mahkeme kararıyla suçlu bulunarak hüküm giymiş olması; </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Yüklenicinin Sözleşme Makamı tarafından gerekçeli olarak kanıtlanan ağır bir mesleki kusur veya </w:t>
      </w:r>
      <w:proofErr w:type="spellStart"/>
      <w:r w:rsidRPr="00D91E79">
        <w:rPr>
          <w:rFonts w:ascii="Times New Roman" w:hAnsi="Times New Roman" w:cs="Times New Roman"/>
          <w:sz w:val="20"/>
          <w:szCs w:val="20"/>
        </w:rPr>
        <w:t>suistimalden</w:t>
      </w:r>
      <w:proofErr w:type="spellEnd"/>
      <w:r w:rsidRPr="00D91E79">
        <w:rPr>
          <w:rFonts w:ascii="Times New Roman" w:hAnsi="Times New Roman" w:cs="Times New Roman"/>
          <w:sz w:val="20"/>
          <w:szCs w:val="20"/>
        </w:rPr>
        <w:t xml:space="preserve"> suçlu bulunmuş olması;</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Yüklenicinin </w:t>
      </w:r>
      <w:proofErr w:type="gramStart"/>
      <w:r w:rsidRPr="00D91E79">
        <w:rPr>
          <w:rFonts w:ascii="Times New Roman" w:hAnsi="Times New Roman" w:cs="Times New Roman"/>
          <w:sz w:val="20"/>
          <w:szCs w:val="20"/>
        </w:rPr>
        <w:t>sahtekarlık</w:t>
      </w:r>
      <w:proofErr w:type="gramEnd"/>
      <w:r w:rsidRPr="00D91E79">
        <w:rPr>
          <w:rFonts w:ascii="Times New Roman" w:hAnsi="Times New Roman" w:cs="Times New Roman"/>
          <w:sz w:val="20"/>
          <w:szCs w:val="20"/>
        </w:rPr>
        <w:t xml:space="preserve">, yolsuzluk, suç örgütüne iştirak veya başka bir yasadışı faaliyet münasebetiyle kesinleşmiş hüküm ifade eden bir mahkeme kararıyla suçlu bulunarak hüküm giymiş olması;  </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color w:val="000000"/>
          <w:sz w:val="20"/>
          <w:szCs w:val="20"/>
        </w:rPr>
        <w:t xml:space="preserve">Kalkınma Ajansı </w:t>
      </w:r>
      <w:r w:rsidRPr="00D91E79">
        <w:rPr>
          <w:rFonts w:ascii="Times New Roman" w:hAnsi="Times New Roman" w:cs="Times New Roman"/>
          <w:sz w:val="20"/>
          <w:szCs w:val="20"/>
        </w:rPr>
        <w:t xml:space="preserve">mali destekleri kapsamında finanse edilen başka bir tedarik sözleşmesi </w:t>
      </w:r>
      <w:proofErr w:type="gramStart"/>
      <w:r w:rsidRPr="00D91E79">
        <w:rPr>
          <w:rFonts w:ascii="Times New Roman" w:hAnsi="Times New Roman" w:cs="Times New Roman"/>
          <w:sz w:val="20"/>
          <w:szCs w:val="20"/>
        </w:rPr>
        <w:t>prosedürünü</w:t>
      </w:r>
      <w:proofErr w:type="gramEnd"/>
      <w:r w:rsidRPr="00D91E79">
        <w:rPr>
          <w:rFonts w:ascii="Times New Roman" w:hAnsi="Times New Roman" w:cs="Times New Roman"/>
          <w:sz w:val="20"/>
          <w:szCs w:val="20"/>
        </w:rPr>
        <w:t xml:space="preserve"> veya destek programı prosedürünü takiben Yüklenicinin akdi yükümlülüklerini yerine getirmediği için sözleşmeyi ciddi ölçüde ihlal ettiğinin ilan edilmiş olması;   </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Sözleşmenin ifa edilmesini önleyen başka bir yasal engelin zuhur etmiş olması;   </w:t>
      </w:r>
    </w:p>
    <w:p w:rsidR="00754669" w:rsidRPr="00D91E79" w:rsidRDefault="00754669" w:rsidP="00717EF1">
      <w:pPr>
        <w:numPr>
          <w:ilvl w:val="0"/>
          <w:numId w:val="22"/>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Yüklenicinin gerekli teminatları veya sigortayı sağlayamaması ya da söz konusu teminat veya sigortayı sağlayan kişinin bunlarda yer alan taahhüt hükümlerine riayet etmemesi. </w:t>
      </w:r>
    </w:p>
    <w:p w:rsidR="006B0EF6" w:rsidRPr="00D91E79" w:rsidRDefault="006B0EF6" w:rsidP="000577E2">
      <w:pPr>
        <w:overflowPunct w:val="0"/>
        <w:autoSpaceDE w:val="0"/>
        <w:autoSpaceDN w:val="0"/>
        <w:adjustRightInd w:val="0"/>
        <w:spacing w:before="120" w:after="0" w:line="240" w:lineRule="exact"/>
        <w:ind w:left="707"/>
        <w:jc w:val="both"/>
        <w:textAlignment w:val="baseline"/>
        <w:rPr>
          <w:rFonts w:ascii="Times New Roman" w:hAnsi="Times New Roman" w:cs="Times New Roman"/>
          <w:sz w:val="20"/>
          <w:szCs w:val="20"/>
        </w:rPr>
      </w:pP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Sözleşmeyi feshetmesi halinde, Yüklenicinin işin tamamlanmasındaki gecikmeden ötürü sorumluluğu, sözleşme altında daha önceden maruz kalınmış yükümlülükler saklı kalmak kaydıyla,  derhal sona erecektir.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D91E79">
        <w:rPr>
          <w:rFonts w:ascii="Times New Roman" w:hAnsi="Times New Roman" w:cs="Times New Roman"/>
          <w:sz w:val="20"/>
          <w:szCs w:val="20"/>
        </w:rPr>
        <w:t>teminen</w:t>
      </w:r>
      <w:proofErr w:type="spellEnd"/>
      <w:r w:rsidRPr="00D91E79">
        <w:rPr>
          <w:rFonts w:ascii="Times New Roman" w:hAnsi="Times New Roman" w:cs="Times New Roman"/>
          <w:sz w:val="20"/>
          <w:szCs w:val="20"/>
        </w:rPr>
        <w:t xml:space="preserve"> gerekli adımları derhal atacaktır.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(6) Proje Yöneticisi sözleşmenin feshinden sonra mümkün olan en kısa süre içinde fesih tarihi itibariyle Yükleniciye borçlu olunan bütün tutarları ve hizmet bedellerini onaylayacaktır.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(9) Yüklenici, fesih anına kadar yapmış olduğu işler için kendisine borçlu olunan tutarlara ek olarak herhangi bir zarar veya hasar tazminatı talep etme hakkına sahip değildir.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Sözleşmenin Yüklenici tarafından feshi</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 Yüklenici, Sözleşme Makamının aşağıdaki durumlara sebebiyet vermesi halinde, Sözleşme Makamına 15 gün önceden bildirimde bulunarak sözleşmeyi feshedebilir:</w:t>
      </w:r>
    </w:p>
    <w:p w:rsidR="00754669" w:rsidRPr="00D91E79" w:rsidRDefault="00754669" w:rsidP="00717EF1">
      <w:pPr>
        <w:numPr>
          <w:ilvl w:val="0"/>
          <w:numId w:val="23"/>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Sözleşme Makamının Yükleniciye borcunu haklı bir neden olmaksızın ödememesi; </w:t>
      </w:r>
    </w:p>
    <w:p w:rsidR="00754669" w:rsidRPr="00D91E79" w:rsidRDefault="00754669" w:rsidP="00717EF1">
      <w:pPr>
        <w:numPr>
          <w:ilvl w:val="0"/>
          <w:numId w:val="23"/>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t xml:space="preserve">Hatırlatmalara rağmen Sözleşme Makamının yükümlülüklerini ısrarla yerine </w:t>
      </w:r>
      <w:proofErr w:type="gramStart"/>
      <w:r w:rsidRPr="00D91E79">
        <w:rPr>
          <w:rFonts w:ascii="Times New Roman" w:hAnsi="Times New Roman" w:cs="Times New Roman"/>
          <w:sz w:val="20"/>
          <w:szCs w:val="20"/>
        </w:rPr>
        <w:t>getirmemesi;</w:t>
      </w:r>
      <w:proofErr w:type="gramEnd"/>
      <w:r w:rsidRPr="00D91E79">
        <w:rPr>
          <w:rFonts w:ascii="Times New Roman" w:hAnsi="Times New Roman" w:cs="Times New Roman"/>
          <w:sz w:val="20"/>
          <w:szCs w:val="20"/>
        </w:rPr>
        <w:t xml:space="preserve"> veya</w:t>
      </w:r>
    </w:p>
    <w:p w:rsidR="00754669" w:rsidRPr="00D91E79" w:rsidRDefault="00754669" w:rsidP="00717EF1">
      <w:pPr>
        <w:numPr>
          <w:ilvl w:val="0"/>
          <w:numId w:val="23"/>
        </w:numPr>
        <w:overflowPunct w:val="0"/>
        <w:autoSpaceDE w:val="0"/>
        <w:autoSpaceDN w:val="0"/>
        <w:adjustRightInd w:val="0"/>
        <w:spacing w:before="120" w:after="0" w:line="240" w:lineRule="exact"/>
        <w:jc w:val="both"/>
        <w:textAlignment w:val="baseline"/>
        <w:rPr>
          <w:rFonts w:ascii="Times New Roman" w:hAnsi="Times New Roman" w:cs="Times New Roman"/>
          <w:sz w:val="20"/>
          <w:szCs w:val="20"/>
        </w:rPr>
      </w:pPr>
      <w:r w:rsidRPr="00D91E79">
        <w:rPr>
          <w:rFonts w:ascii="Times New Roman" w:hAnsi="Times New Roman" w:cs="Times New Roman"/>
          <w:sz w:val="20"/>
          <w:szCs w:val="20"/>
        </w:rPr>
        <w:lastRenderedPageBreak/>
        <w:t xml:space="preserve">Sözleşmede belirtilmeyen nedenlerle veya Yüklenicinin kusurundan kaynaklanmayan sebeplerle Sözleşme Makamının işin tamamının veya bir kısmının yürütülmesini 90 günden daha uzun bir süreyle askıya alması.  </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Sözleşmenin Yüklenici tarafından feshi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veya Yüklenicinin sözleşme altında sahip oldukları diğer haklara halel getirmeyecektir.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Vefat</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(1) Eğer Yüklenici tek bir gerçek kişiyse bu kişinin vefatı halinde sözleşme kendiliğinden </w:t>
      </w:r>
      <w:proofErr w:type="spellStart"/>
      <w:r w:rsidRPr="00D91E79">
        <w:rPr>
          <w:rFonts w:ascii="Times New Roman" w:hAnsi="Times New Roman" w:cs="Times New Roman"/>
          <w:sz w:val="20"/>
          <w:szCs w:val="20"/>
        </w:rPr>
        <w:t>fesholunmuş</w:t>
      </w:r>
      <w:proofErr w:type="spellEnd"/>
      <w:r w:rsidRPr="00D91E79">
        <w:rPr>
          <w:rFonts w:ascii="Times New Roman" w:hAnsi="Times New Roman" w:cs="Times New Roman"/>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kararı bu teklifin alınmasından itibaren 15 gün içinde ilgili varislere veya hak sahiplerine bildirilecektir.</w:t>
      </w:r>
    </w:p>
    <w:p w:rsidR="00754669" w:rsidRPr="00D91E79" w:rsidRDefault="00754669" w:rsidP="000577E2">
      <w:pPr>
        <w:tabs>
          <w:tab w:val="left" w:pos="0"/>
        </w:tabs>
        <w:spacing w:line="240" w:lineRule="exact"/>
        <w:jc w:val="both"/>
        <w:rPr>
          <w:rFonts w:ascii="Times New Roman" w:hAnsi="Times New Roman" w:cs="Times New Roman"/>
          <w:sz w:val="20"/>
          <w:szCs w:val="20"/>
        </w:rPr>
      </w:pPr>
      <w:proofErr w:type="gramStart"/>
      <w:r w:rsidRPr="00D91E79">
        <w:rPr>
          <w:rFonts w:ascii="Times New Roman" w:hAnsi="Times New Roman" w:cs="Times New Roman"/>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D91E79">
        <w:rPr>
          <w:rFonts w:ascii="Times New Roman" w:hAnsi="Times New Roman" w:cs="Times New Roman"/>
          <w:sz w:val="20"/>
          <w:szCs w:val="20"/>
        </w:rPr>
        <w:t xml:space="preserve">Sözleşme </w:t>
      </w:r>
      <w:proofErr w:type="spellStart"/>
      <w:r w:rsidRPr="00D91E79">
        <w:rPr>
          <w:rFonts w:ascii="Times New Roman" w:hAnsi="Times New Roman" w:cs="Times New Roman"/>
          <w:sz w:val="20"/>
          <w:szCs w:val="20"/>
        </w:rPr>
        <w:t>Makamı’nın</w:t>
      </w:r>
      <w:proofErr w:type="spellEnd"/>
      <w:r w:rsidRPr="00D91E79">
        <w:rPr>
          <w:rFonts w:ascii="Times New Roman" w:hAnsi="Times New Roman" w:cs="Times New Roman"/>
          <w:sz w:val="20"/>
          <w:szCs w:val="20"/>
        </w:rPr>
        <w:t xml:space="preserve"> kararı bu husustaki teklifin alınmasından itibaren 30 gün içinde grubun sağ üyelerine veya ilgili varislere ya da hak sahiplerine bildirilecektir.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 xml:space="preserve">Süre uzatımı verilebilecek haller ve şartları </w:t>
      </w:r>
    </w:p>
    <w:p w:rsidR="00754669" w:rsidRPr="00D91E79" w:rsidRDefault="00754669" w:rsidP="000577E2">
      <w:pPr>
        <w:tabs>
          <w:tab w:val="left" w:pos="0"/>
        </w:tabs>
        <w:spacing w:line="240" w:lineRule="exact"/>
        <w:jc w:val="both"/>
        <w:rPr>
          <w:rFonts w:ascii="Times New Roman" w:hAnsi="Times New Roman" w:cs="Times New Roman"/>
          <w:sz w:val="20"/>
          <w:szCs w:val="20"/>
        </w:rPr>
      </w:pPr>
      <w:bookmarkStart w:id="12" w:name="_(1)_Süre_uzatımı_verilebilecek_hall"/>
      <w:bookmarkEnd w:id="12"/>
      <w:r w:rsidRPr="00D91E79">
        <w:rPr>
          <w:rFonts w:ascii="Times New Roman" w:hAnsi="Times New Roman" w:cs="Times New Roman"/>
          <w:sz w:val="20"/>
          <w:szCs w:val="20"/>
        </w:rPr>
        <w:t>(1) Süre uzatımı verilebilecek haller aşağıda sayılmıştır.</w:t>
      </w:r>
    </w:p>
    <w:p w:rsidR="00754669" w:rsidRPr="00D91E79" w:rsidRDefault="00754669" w:rsidP="00717EF1">
      <w:pPr>
        <w:numPr>
          <w:ilvl w:val="0"/>
          <w:numId w:val="24"/>
        </w:numPr>
        <w:overflowPunct w:val="0"/>
        <w:autoSpaceDE w:val="0"/>
        <w:autoSpaceDN w:val="0"/>
        <w:adjustRightInd w:val="0"/>
        <w:spacing w:before="120" w:after="0" w:line="240" w:lineRule="exact"/>
        <w:ind w:left="709" w:hanging="283"/>
        <w:jc w:val="both"/>
        <w:textAlignment w:val="baseline"/>
        <w:rPr>
          <w:rFonts w:ascii="Times New Roman" w:hAnsi="Times New Roman" w:cs="Times New Roman"/>
          <w:sz w:val="20"/>
          <w:szCs w:val="20"/>
        </w:rPr>
      </w:pPr>
      <w:r w:rsidRPr="00D91E79">
        <w:rPr>
          <w:rFonts w:ascii="Times New Roman" w:hAnsi="Times New Roman" w:cs="Times New Roman"/>
          <w:sz w:val="20"/>
          <w:szCs w:val="20"/>
        </w:rPr>
        <w:t>Mücbir sebepler;</w:t>
      </w:r>
    </w:p>
    <w:p w:rsidR="00754669" w:rsidRPr="00D91E79" w:rsidRDefault="00754669" w:rsidP="000577E2">
      <w:pPr>
        <w:pStyle w:val="BodyTextIndent3"/>
        <w:spacing w:after="0" w:line="240" w:lineRule="exact"/>
        <w:ind w:left="284"/>
        <w:rPr>
          <w:rFonts w:cs="Times New Roman"/>
          <w:sz w:val="20"/>
          <w:szCs w:val="20"/>
          <w:lang w:val="tr-TR"/>
        </w:rPr>
      </w:pPr>
      <w:r w:rsidRPr="00D91E79">
        <w:rPr>
          <w:rFonts w:cs="Times New Roman"/>
          <w:sz w:val="20"/>
          <w:szCs w:val="20"/>
          <w:lang w:val="tr-TR"/>
        </w:rPr>
        <w:t xml:space="preserve">         a) Doğal afetler.</w:t>
      </w:r>
    </w:p>
    <w:p w:rsidR="00754669" w:rsidRPr="00D91E79" w:rsidRDefault="00754669" w:rsidP="000577E2">
      <w:pPr>
        <w:spacing w:line="240" w:lineRule="exact"/>
        <w:ind w:left="1223" w:firstLine="205"/>
        <w:jc w:val="both"/>
        <w:rPr>
          <w:rFonts w:ascii="Times New Roman" w:hAnsi="Times New Roman" w:cs="Times New Roman"/>
          <w:sz w:val="20"/>
          <w:szCs w:val="20"/>
        </w:rPr>
      </w:pPr>
      <w:r w:rsidRPr="00D91E79">
        <w:rPr>
          <w:rFonts w:ascii="Times New Roman" w:hAnsi="Times New Roman" w:cs="Times New Roman"/>
          <w:sz w:val="20"/>
          <w:szCs w:val="20"/>
        </w:rPr>
        <w:t>b) Kanuni grev.</w:t>
      </w:r>
    </w:p>
    <w:p w:rsidR="00754669" w:rsidRPr="00D91E79" w:rsidRDefault="00754669" w:rsidP="000577E2">
      <w:pPr>
        <w:spacing w:line="240" w:lineRule="exact"/>
        <w:ind w:left="708"/>
        <w:jc w:val="both"/>
        <w:rPr>
          <w:rFonts w:ascii="Times New Roman" w:hAnsi="Times New Roman" w:cs="Times New Roman"/>
          <w:sz w:val="20"/>
          <w:szCs w:val="20"/>
        </w:rPr>
      </w:pPr>
      <w:r w:rsidRPr="00D91E79">
        <w:rPr>
          <w:rFonts w:ascii="Times New Roman" w:hAnsi="Times New Roman" w:cs="Times New Roman"/>
          <w:sz w:val="20"/>
          <w:szCs w:val="20"/>
        </w:rPr>
        <w:t>c) Genel salgın hastalık.</w:t>
      </w:r>
    </w:p>
    <w:p w:rsidR="00754669" w:rsidRPr="00D91E79" w:rsidRDefault="00754669" w:rsidP="000577E2">
      <w:pPr>
        <w:spacing w:line="240" w:lineRule="exact"/>
        <w:ind w:left="708"/>
        <w:jc w:val="both"/>
        <w:rPr>
          <w:rFonts w:ascii="Times New Roman" w:hAnsi="Times New Roman" w:cs="Times New Roman"/>
          <w:sz w:val="20"/>
          <w:szCs w:val="20"/>
        </w:rPr>
      </w:pPr>
      <w:r w:rsidRPr="00D91E79">
        <w:rPr>
          <w:rFonts w:ascii="Times New Roman" w:hAnsi="Times New Roman" w:cs="Times New Roman"/>
          <w:sz w:val="20"/>
          <w:szCs w:val="20"/>
        </w:rPr>
        <w:t>d) Kısmi veya genel seferberlik ilanı.</w:t>
      </w:r>
    </w:p>
    <w:p w:rsidR="00754669" w:rsidRPr="00D91E79" w:rsidRDefault="00754669" w:rsidP="000577E2">
      <w:pPr>
        <w:spacing w:line="240" w:lineRule="exact"/>
        <w:ind w:left="708"/>
        <w:jc w:val="both"/>
        <w:rPr>
          <w:rFonts w:ascii="Times New Roman" w:hAnsi="Times New Roman" w:cs="Times New Roman"/>
          <w:sz w:val="20"/>
          <w:szCs w:val="20"/>
        </w:rPr>
      </w:pPr>
      <w:r w:rsidRPr="00D91E79">
        <w:rPr>
          <w:rFonts w:ascii="Times New Roman" w:hAnsi="Times New Roman" w:cs="Times New Roman"/>
          <w:sz w:val="20"/>
          <w:szCs w:val="20"/>
        </w:rPr>
        <w:t>e) Gerektiğinde Kalkınma Ajansı veya ilgili kurum/kuruluşlar tarafından belirlenecek benzeri diğer haller.</w:t>
      </w:r>
    </w:p>
    <w:p w:rsidR="00754669" w:rsidRPr="00D91E79" w:rsidRDefault="00754669" w:rsidP="000577E2">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Yukarıda belirtilen hallerin mücbir sebep olarak kabul edilebilmesi ve süre uzatımı verilebilmesi için mücbir sebep oluşturacak durumun; </w:t>
      </w:r>
    </w:p>
    <w:p w:rsidR="00754669" w:rsidRPr="00D91E79" w:rsidRDefault="00754669" w:rsidP="00717EF1">
      <w:pPr>
        <w:pStyle w:val="ListParagraph"/>
        <w:numPr>
          <w:ilvl w:val="0"/>
          <w:numId w:val="27"/>
        </w:numPr>
        <w:spacing w:line="240" w:lineRule="exact"/>
        <w:rPr>
          <w:rFonts w:cs="Times New Roman"/>
          <w:sz w:val="20"/>
          <w:szCs w:val="20"/>
          <w:lang w:val="tr-TR"/>
        </w:rPr>
      </w:pPr>
      <w:r w:rsidRPr="00D91E79">
        <w:rPr>
          <w:rFonts w:cs="Times New Roman"/>
          <w:sz w:val="20"/>
          <w:szCs w:val="20"/>
          <w:lang w:val="tr-TR"/>
        </w:rPr>
        <w:t xml:space="preserve">Yükleniciden kaynaklanan bir kusurdan ileri gelmemiş bulunması, </w:t>
      </w:r>
    </w:p>
    <w:p w:rsidR="00754669" w:rsidRPr="00D91E79" w:rsidRDefault="00754669" w:rsidP="00717EF1">
      <w:pPr>
        <w:pStyle w:val="ListParagraph"/>
        <w:numPr>
          <w:ilvl w:val="0"/>
          <w:numId w:val="27"/>
        </w:numPr>
        <w:spacing w:line="240" w:lineRule="exact"/>
        <w:rPr>
          <w:rFonts w:cs="Times New Roman"/>
          <w:sz w:val="20"/>
          <w:szCs w:val="20"/>
          <w:lang w:val="tr-TR"/>
        </w:rPr>
      </w:pPr>
      <w:r w:rsidRPr="00D91E79">
        <w:rPr>
          <w:rFonts w:cs="Times New Roman"/>
          <w:sz w:val="20"/>
          <w:szCs w:val="20"/>
          <w:lang w:val="tr-TR"/>
        </w:rPr>
        <w:t xml:space="preserve">Taahhüdün yerine getirilmesine engel nitelikte olması, </w:t>
      </w:r>
    </w:p>
    <w:p w:rsidR="00754669" w:rsidRPr="00D91E79" w:rsidRDefault="00754669" w:rsidP="00717EF1">
      <w:pPr>
        <w:pStyle w:val="ListParagraph"/>
        <w:numPr>
          <w:ilvl w:val="0"/>
          <w:numId w:val="27"/>
        </w:numPr>
        <w:spacing w:line="240" w:lineRule="exact"/>
        <w:rPr>
          <w:rFonts w:cs="Times New Roman"/>
          <w:sz w:val="20"/>
          <w:szCs w:val="20"/>
          <w:lang w:val="tr-TR"/>
        </w:rPr>
      </w:pPr>
      <w:r w:rsidRPr="00D91E79">
        <w:rPr>
          <w:rFonts w:cs="Times New Roman"/>
          <w:sz w:val="20"/>
          <w:szCs w:val="20"/>
          <w:lang w:val="tr-TR"/>
        </w:rPr>
        <w:t xml:space="preserve">Yüklenicinin bu engeli ortadan kaldırmaya gücünün yetmemiş olması, </w:t>
      </w:r>
    </w:p>
    <w:p w:rsidR="00754669" w:rsidRPr="00D91E79" w:rsidRDefault="00754669" w:rsidP="00717EF1">
      <w:pPr>
        <w:pStyle w:val="ListParagraph"/>
        <w:numPr>
          <w:ilvl w:val="0"/>
          <w:numId w:val="27"/>
        </w:numPr>
        <w:spacing w:line="240" w:lineRule="exact"/>
        <w:rPr>
          <w:rFonts w:cs="Times New Roman"/>
          <w:sz w:val="20"/>
          <w:szCs w:val="20"/>
          <w:lang w:val="tr-TR"/>
        </w:rPr>
      </w:pPr>
      <w:r w:rsidRPr="00D91E79">
        <w:rPr>
          <w:rFonts w:cs="Times New Roman"/>
          <w:sz w:val="20"/>
          <w:szCs w:val="20"/>
          <w:lang w:val="tr-TR"/>
        </w:rPr>
        <w:t xml:space="preserve">Mücbir sebebin meydana geldiği tarihi izleyen yirmi (20) gün içinde yüklenicinin Sözleşme Makamına ve ilgili Ajansa yazılı olarak bildirimde bulunması </w:t>
      </w:r>
    </w:p>
    <w:p w:rsidR="00754669" w:rsidRPr="00D91E79" w:rsidRDefault="00754669" w:rsidP="00717EF1">
      <w:pPr>
        <w:pStyle w:val="ListParagraph"/>
        <w:numPr>
          <w:ilvl w:val="0"/>
          <w:numId w:val="27"/>
        </w:numPr>
        <w:spacing w:line="240" w:lineRule="exact"/>
        <w:rPr>
          <w:rFonts w:cs="Times New Roman"/>
          <w:sz w:val="20"/>
          <w:szCs w:val="20"/>
          <w:lang w:val="tr-TR"/>
        </w:rPr>
      </w:pPr>
      <w:r w:rsidRPr="00D91E79">
        <w:rPr>
          <w:rFonts w:cs="Times New Roman"/>
          <w:sz w:val="20"/>
          <w:szCs w:val="20"/>
          <w:lang w:val="tr-TR"/>
        </w:rPr>
        <w:t>Yetkili merciler tarafından belgelendirilmesi,</w:t>
      </w:r>
    </w:p>
    <w:p w:rsidR="00754669" w:rsidRPr="00D91E79" w:rsidRDefault="00754669" w:rsidP="000577E2">
      <w:pPr>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 </w:t>
      </w:r>
      <w:proofErr w:type="gramStart"/>
      <w:r w:rsidRPr="00D91E79">
        <w:rPr>
          <w:rFonts w:ascii="Times New Roman" w:hAnsi="Times New Roman" w:cs="Times New Roman"/>
          <w:sz w:val="20"/>
          <w:szCs w:val="20"/>
        </w:rPr>
        <w:t>zorunludur</w:t>
      </w:r>
      <w:proofErr w:type="gramEnd"/>
      <w:r w:rsidRPr="00D91E79">
        <w:rPr>
          <w:rFonts w:ascii="Times New Roman" w:hAnsi="Times New Roman" w:cs="Times New Roman"/>
          <w:sz w:val="20"/>
          <w:szCs w:val="20"/>
        </w:rPr>
        <w:t>.</w:t>
      </w:r>
    </w:p>
    <w:p w:rsidR="00754669" w:rsidRPr="00D91E79" w:rsidRDefault="00754669" w:rsidP="00717EF1">
      <w:pPr>
        <w:numPr>
          <w:ilvl w:val="0"/>
          <w:numId w:val="24"/>
        </w:numPr>
        <w:tabs>
          <w:tab w:val="left" w:pos="0"/>
        </w:tabs>
        <w:spacing w:before="120" w:after="0" w:line="240" w:lineRule="exact"/>
        <w:jc w:val="both"/>
        <w:rPr>
          <w:rFonts w:ascii="Times New Roman" w:hAnsi="Times New Roman" w:cs="Times New Roman"/>
          <w:sz w:val="20"/>
          <w:szCs w:val="20"/>
        </w:rPr>
      </w:pPr>
      <w:r w:rsidRPr="00D91E79">
        <w:rPr>
          <w:rFonts w:ascii="Times New Roman" w:hAnsi="Times New Roman" w:cs="Times New Roman"/>
          <w:sz w:val="20"/>
          <w:szCs w:val="20"/>
        </w:rPr>
        <w:t>Sözleşme Makamından kaynaklanan sebepler</w:t>
      </w:r>
    </w:p>
    <w:p w:rsidR="00754669" w:rsidRPr="00D91E79" w:rsidRDefault="00754669" w:rsidP="000577E2">
      <w:pPr>
        <w:tabs>
          <w:tab w:val="left" w:pos="0"/>
        </w:tabs>
        <w:spacing w:line="240" w:lineRule="exact"/>
        <w:jc w:val="both"/>
        <w:rPr>
          <w:rFonts w:ascii="Times New Roman" w:hAnsi="Times New Roman" w:cs="Times New Roman"/>
          <w:sz w:val="20"/>
          <w:szCs w:val="20"/>
        </w:rPr>
      </w:pPr>
      <w:proofErr w:type="gramStart"/>
      <w:r w:rsidRPr="00D91E79">
        <w:rPr>
          <w:rFonts w:ascii="Times New Roman" w:hAnsi="Times New Roman" w:cs="Times New Roman"/>
          <w:sz w:val="20"/>
          <w:szCs w:val="20"/>
        </w:rPr>
        <w:t xml:space="preserve">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w:t>
      </w:r>
      <w:r w:rsidRPr="00D91E79">
        <w:rPr>
          <w:rFonts w:ascii="Times New Roman" w:hAnsi="Times New Roman" w:cs="Times New Roman"/>
          <w:sz w:val="20"/>
          <w:szCs w:val="20"/>
        </w:rPr>
        <w:lastRenderedPageBreak/>
        <w:t>tarafından incelenerek yapılacak işin niteliğine göre işin bir kısmına veya tamamına ilişkin süre uzatımı verilebilir.</w:t>
      </w:r>
      <w:proofErr w:type="gramEnd"/>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(3) Mücbir sebep durumundan etkilenen taraf sözleşme altındaki yükümlülüklerini asgari gecikmeyle yerine getirebilecek şekilde bu durumu ortadan kaldırmak için tüm makul tedbirleri alacaktır.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D91E79">
        <w:rPr>
          <w:rFonts w:ascii="Times New Roman" w:hAnsi="Times New Roman" w:cs="Times New Roman"/>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754669" w:rsidRPr="00D91E79" w:rsidRDefault="00754669" w:rsidP="000577E2">
      <w:pPr>
        <w:spacing w:line="240" w:lineRule="exact"/>
        <w:jc w:val="both"/>
        <w:rPr>
          <w:rFonts w:ascii="Times New Roman" w:hAnsi="Times New Roman" w:cs="Times New Roman"/>
          <w:b/>
          <w:sz w:val="20"/>
          <w:szCs w:val="20"/>
        </w:rPr>
      </w:pPr>
    </w:p>
    <w:p w:rsidR="00754669" w:rsidRPr="00D91E79" w:rsidRDefault="00754669" w:rsidP="000577E2">
      <w:pPr>
        <w:spacing w:line="240" w:lineRule="exact"/>
        <w:jc w:val="center"/>
        <w:rPr>
          <w:rFonts w:ascii="Times New Roman" w:hAnsi="Times New Roman" w:cs="Times New Roman"/>
          <w:b/>
          <w:sz w:val="20"/>
          <w:szCs w:val="20"/>
        </w:rPr>
      </w:pPr>
      <w:r w:rsidRPr="00D91E79">
        <w:rPr>
          <w:rFonts w:ascii="Times New Roman" w:hAnsi="Times New Roman" w:cs="Times New Roman"/>
          <w:b/>
          <w:sz w:val="20"/>
          <w:szCs w:val="20"/>
        </w:rPr>
        <w:t>İHTİLAFLARIN HALLİ</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İhtilafların halli</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 Sözleşme Makamı ve Yüklenici, sözleşmeyle ilgili olarak kendi aralarında çıkabilecek her türlü ihtilafı dostane yollarla çözmek için ellerinden gelen tüm çabayı harcayacaklardır.</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w:t>
      </w:r>
      <w:proofErr w:type="gramStart"/>
      <w:r w:rsidRPr="00D91E79">
        <w:rPr>
          <w:rFonts w:ascii="Times New Roman" w:hAnsi="Times New Roman" w:cs="Times New Roman"/>
          <w:sz w:val="20"/>
          <w:szCs w:val="20"/>
        </w:rPr>
        <w:t>prosedürüyle</w:t>
      </w:r>
      <w:proofErr w:type="gramEnd"/>
      <w:r w:rsidRPr="00D91E79">
        <w:rPr>
          <w:rFonts w:ascii="Times New Roman" w:hAnsi="Times New Roman" w:cs="Times New Roman"/>
          <w:sz w:val="20"/>
          <w:szCs w:val="20"/>
        </w:rPr>
        <w:t xml:space="preserve"> ilgili bir sonraki aşamaya geçme hakkına sahip olacaktır. </w:t>
      </w:r>
    </w:p>
    <w:p w:rsidR="00754669" w:rsidRPr="00D91E79" w:rsidRDefault="00754669" w:rsidP="000577E2">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 xml:space="preserve">(4) Dostane çözüme veya uzlaştırma yoluyla ihtilafın halline bu </w:t>
      </w:r>
      <w:proofErr w:type="gramStart"/>
      <w:r w:rsidRPr="00D91E79">
        <w:rPr>
          <w:rFonts w:ascii="Times New Roman" w:hAnsi="Times New Roman" w:cs="Times New Roman"/>
          <w:sz w:val="20"/>
          <w:szCs w:val="20"/>
        </w:rPr>
        <w:t>prosedürlerden</w:t>
      </w:r>
      <w:proofErr w:type="gramEnd"/>
      <w:r w:rsidRPr="00D91E79">
        <w:rPr>
          <w:rFonts w:ascii="Times New Roman" w:hAnsi="Times New Roman" w:cs="Times New Roman"/>
          <w:sz w:val="20"/>
          <w:szCs w:val="20"/>
        </w:rPr>
        <w:t xml:space="preserve"> birinin başlamasından itibaren 120 gün içinde ulaşılamazsa, tarafların her biri Özel Koşulların ilgili Maddesinde belirtildiği şekilde ihtilafın çözümlenmesini ulusal bir kaza merciinin kararına veya tahkim kararına havale edebilir.</w:t>
      </w:r>
    </w:p>
    <w:p w:rsidR="006B0EF6" w:rsidRPr="00D91E79" w:rsidRDefault="006B0EF6" w:rsidP="000577E2">
      <w:pPr>
        <w:spacing w:line="240" w:lineRule="exact"/>
        <w:jc w:val="both"/>
        <w:rPr>
          <w:rFonts w:ascii="Times New Roman" w:hAnsi="Times New Roman" w:cs="Times New Roman"/>
          <w:b/>
          <w:sz w:val="20"/>
          <w:szCs w:val="20"/>
        </w:rPr>
      </w:pPr>
    </w:p>
    <w:p w:rsidR="006B0EF6" w:rsidRPr="00D91E79" w:rsidRDefault="006B0EF6" w:rsidP="00692DEE">
      <w:pPr>
        <w:spacing w:line="240" w:lineRule="exact"/>
        <w:rPr>
          <w:rFonts w:ascii="Times New Roman" w:hAnsi="Times New Roman" w:cs="Times New Roman"/>
          <w:b/>
          <w:sz w:val="20"/>
          <w:szCs w:val="20"/>
        </w:rPr>
      </w:pPr>
    </w:p>
    <w:p w:rsidR="00754669" w:rsidRPr="00D91E79" w:rsidRDefault="00754669" w:rsidP="00AF476A">
      <w:pPr>
        <w:spacing w:line="240" w:lineRule="exact"/>
        <w:jc w:val="center"/>
        <w:rPr>
          <w:rFonts w:ascii="Times New Roman" w:hAnsi="Times New Roman" w:cs="Times New Roman"/>
          <w:b/>
          <w:sz w:val="20"/>
          <w:szCs w:val="20"/>
        </w:rPr>
      </w:pPr>
      <w:r w:rsidRPr="00D91E79">
        <w:rPr>
          <w:rFonts w:ascii="Times New Roman" w:hAnsi="Times New Roman" w:cs="Times New Roman"/>
          <w:b/>
          <w:sz w:val="20"/>
          <w:szCs w:val="20"/>
        </w:rPr>
        <w:lastRenderedPageBreak/>
        <w:t>HÜKÜM BULUNMAYAN HALLER</w:t>
      </w:r>
    </w:p>
    <w:p w:rsidR="00754669" w:rsidRPr="00D91E79" w:rsidRDefault="00754669" w:rsidP="00717EF1">
      <w:pPr>
        <w:numPr>
          <w:ilvl w:val="0"/>
          <w:numId w:val="18"/>
        </w:numPr>
        <w:overflowPunct w:val="0"/>
        <w:autoSpaceDE w:val="0"/>
        <w:autoSpaceDN w:val="0"/>
        <w:adjustRightInd w:val="0"/>
        <w:spacing w:before="120" w:after="0" w:line="240" w:lineRule="exact"/>
        <w:jc w:val="both"/>
        <w:textAlignment w:val="baseline"/>
        <w:rPr>
          <w:rFonts w:ascii="Times New Roman" w:hAnsi="Times New Roman" w:cs="Times New Roman"/>
          <w:b/>
          <w:sz w:val="20"/>
          <w:szCs w:val="20"/>
        </w:rPr>
      </w:pPr>
      <w:r w:rsidRPr="00D91E79">
        <w:rPr>
          <w:rFonts w:ascii="Times New Roman" w:hAnsi="Times New Roman" w:cs="Times New Roman"/>
          <w:b/>
          <w:sz w:val="20"/>
          <w:szCs w:val="20"/>
        </w:rPr>
        <w:t>Hüküm bulunmayan haller</w:t>
      </w:r>
    </w:p>
    <w:p w:rsidR="00754669" w:rsidRPr="00D91E79" w:rsidRDefault="00754669" w:rsidP="00F611AA">
      <w:pPr>
        <w:tabs>
          <w:tab w:val="left" w:pos="0"/>
        </w:tabs>
        <w:spacing w:line="240" w:lineRule="exact"/>
        <w:jc w:val="both"/>
        <w:rPr>
          <w:rFonts w:ascii="Times New Roman" w:hAnsi="Times New Roman" w:cs="Times New Roman"/>
          <w:sz w:val="20"/>
          <w:szCs w:val="20"/>
        </w:rPr>
      </w:pPr>
      <w:r w:rsidRPr="00D91E79">
        <w:rPr>
          <w:rFonts w:ascii="Times New Roman" w:hAnsi="Times New Roman" w:cs="Times New Roman"/>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B0EF6" w:rsidRPr="00D91E79" w:rsidRDefault="006B0EF6" w:rsidP="00692DEE">
      <w:pPr>
        <w:spacing w:line="240" w:lineRule="exact"/>
        <w:rPr>
          <w:rFonts w:ascii="Times New Roman" w:hAnsi="Times New Roman" w:cs="Times New Roman"/>
          <w:sz w:val="20"/>
          <w:szCs w:val="20"/>
        </w:rPr>
      </w:pPr>
    </w:p>
    <w:p w:rsidR="006B0EF6" w:rsidRPr="00D91E79" w:rsidRDefault="006B0EF6"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FE3083" w:rsidRPr="00D91E79" w:rsidRDefault="00FE3083" w:rsidP="00692DEE">
      <w:pPr>
        <w:spacing w:line="240" w:lineRule="exact"/>
        <w:rPr>
          <w:rFonts w:ascii="Times New Roman" w:hAnsi="Times New Roman" w:cs="Times New Roman"/>
          <w:sz w:val="20"/>
          <w:szCs w:val="20"/>
        </w:rPr>
      </w:pPr>
    </w:p>
    <w:p w:rsidR="006B0EF6" w:rsidRPr="00D91E79" w:rsidRDefault="006B0EF6" w:rsidP="00692DEE">
      <w:pPr>
        <w:spacing w:line="240" w:lineRule="exact"/>
        <w:rPr>
          <w:rFonts w:ascii="Times New Roman" w:hAnsi="Times New Roman" w:cs="Times New Roman"/>
          <w:sz w:val="20"/>
          <w:szCs w:val="20"/>
        </w:rPr>
      </w:pPr>
    </w:p>
    <w:p w:rsidR="00906884" w:rsidRPr="00D91E79" w:rsidRDefault="00906884" w:rsidP="00692DEE">
      <w:pPr>
        <w:pStyle w:val="Heading6"/>
        <w:spacing w:line="240" w:lineRule="exact"/>
        <w:ind w:firstLine="0"/>
        <w:jc w:val="left"/>
        <w:rPr>
          <w:rFonts w:cs="Times New Roman"/>
          <w:sz w:val="20"/>
          <w:szCs w:val="20"/>
          <w:lang w:val="tr-TR"/>
        </w:rPr>
      </w:pPr>
      <w:bookmarkStart w:id="13" w:name="_Toc233021555"/>
    </w:p>
    <w:p w:rsidR="00906884" w:rsidRPr="00D91E79" w:rsidRDefault="00906884">
      <w:pPr>
        <w:rPr>
          <w:rFonts w:ascii="Times New Roman" w:hAnsi="Times New Roman" w:cs="Times New Roman"/>
          <w:b/>
          <w:bCs/>
          <w:sz w:val="20"/>
          <w:szCs w:val="20"/>
          <w:lang w:bidi="en-US"/>
        </w:rPr>
      </w:pPr>
      <w:r w:rsidRPr="00D91E79">
        <w:rPr>
          <w:rFonts w:cs="Times New Roman"/>
          <w:noProof/>
          <w:sz w:val="20"/>
          <w:szCs w:val="20"/>
          <w:lang w:eastAsia="tr-TR"/>
        </w:rPr>
        <mc:AlternateContent>
          <mc:Choice Requires="wps">
            <w:drawing>
              <wp:anchor distT="0" distB="0" distL="114300" distR="114300" simplePos="0" relativeHeight="251673600" behindDoc="0" locked="0" layoutInCell="1" allowOverlap="1" wp14:anchorId="5C65EF31" wp14:editId="4D960C22">
                <wp:simplePos x="0" y="0"/>
                <wp:positionH relativeFrom="column">
                  <wp:posOffset>1245284</wp:posOffset>
                </wp:positionH>
                <wp:positionV relativeFrom="paragraph">
                  <wp:posOffset>2792632</wp:posOffset>
                </wp:positionV>
                <wp:extent cx="2682815" cy="1403985"/>
                <wp:effectExtent l="0" t="0" r="381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15" cy="1403985"/>
                        </a:xfrm>
                        <a:prstGeom prst="rect">
                          <a:avLst/>
                        </a:prstGeom>
                        <a:solidFill>
                          <a:srgbClr val="FFFFFF"/>
                        </a:solidFill>
                        <a:ln w="9525">
                          <a:noFill/>
                          <a:miter lim="800000"/>
                          <a:headEnd/>
                          <a:tailEnd/>
                        </a:ln>
                      </wps:spPr>
                      <wps:txbx>
                        <w:txbxContent>
                          <w:p w:rsidR="0047383A" w:rsidRPr="00754669" w:rsidRDefault="0047383A" w:rsidP="00906884">
                            <w:pPr>
                              <w:pStyle w:val="Heading6"/>
                              <w:spacing w:line="240" w:lineRule="exact"/>
                              <w:ind w:firstLine="0"/>
                              <w:jc w:val="left"/>
                              <w:rPr>
                                <w:rFonts w:cs="Times New Roman"/>
                                <w:sz w:val="20"/>
                                <w:szCs w:val="20"/>
                                <w:lang w:val="tr-TR"/>
                              </w:rPr>
                            </w:pPr>
                            <w:r w:rsidRPr="00754669">
                              <w:rPr>
                                <w:rFonts w:cs="Times New Roman"/>
                                <w:sz w:val="20"/>
                                <w:szCs w:val="20"/>
                                <w:lang w:val="tr-TR"/>
                              </w:rPr>
                              <w:t>Söz. Ek-2: Teknik Şartname (İş Tanımı</w:t>
                            </w:r>
                            <w:r w:rsidRPr="00906884">
                              <w:rPr>
                                <w:sz w:val="20"/>
                                <w:szCs w:val="20"/>
                                <w:lang w:val="tr-TR"/>
                              </w:rPr>
                              <w:annotationRef/>
                            </w:r>
                            <w:r w:rsidRPr="00754669">
                              <w:rPr>
                                <w:rFonts w:cs="Times New Roman"/>
                                <w:sz w:val="20"/>
                                <w:szCs w:val="20"/>
                                <w:lang w:val="tr-TR"/>
                              </w:rPr>
                              <w:t xml:space="preserve">) </w:t>
                            </w:r>
                          </w:p>
                          <w:p w:rsidR="0047383A" w:rsidRDefault="0047383A" w:rsidP="0090688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98.05pt;margin-top:219.9pt;width:211.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tjIwIAACQ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" stroked="f">
                <v:textbox style="mso-fit-shape-to-text:t">
                  <w:txbxContent>
                    <w:p w:rsidR="0047383A" w:rsidRPr="00754669" w:rsidRDefault="0047383A" w:rsidP="00906884">
                      <w:pPr>
                        <w:pStyle w:val="Heading6"/>
                        <w:spacing w:line="240" w:lineRule="exact"/>
                        <w:ind w:firstLine="0"/>
                        <w:jc w:val="left"/>
                        <w:rPr>
                          <w:rFonts w:cs="Times New Roman"/>
                          <w:sz w:val="20"/>
                          <w:szCs w:val="20"/>
                          <w:lang w:val="tr-TR"/>
                        </w:rPr>
                      </w:pPr>
                      <w:r w:rsidRPr="00754669">
                        <w:rPr>
                          <w:rFonts w:cs="Times New Roman"/>
                          <w:sz w:val="20"/>
                          <w:szCs w:val="20"/>
                          <w:lang w:val="tr-TR"/>
                        </w:rPr>
                        <w:t>Söz. Ek-2: Teknik Şartname (İş Tanımı</w:t>
                      </w:r>
                      <w:r w:rsidRPr="00906884">
                        <w:rPr>
                          <w:sz w:val="20"/>
                          <w:szCs w:val="20"/>
                          <w:lang w:val="tr-TR"/>
                        </w:rPr>
                        <w:annotationRef/>
                      </w:r>
                      <w:r w:rsidRPr="00754669">
                        <w:rPr>
                          <w:rFonts w:cs="Times New Roman"/>
                          <w:sz w:val="20"/>
                          <w:szCs w:val="20"/>
                          <w:lang w:val="tr-TR"/>
                        </w:rPr>
                        <w:t xml:space="preserve">) </w:t>
                      </w:r>
                    </w:p>
                    <w:p w:rsidR="0047383A" w:rsidRDefault="0047383A" w:rsidP="00906884"/>
                  </w:txbxContent>
                </v:textbox>
              </v:shape>
            </w:pict>
          </mc:Fallback>
        </mc:AlternateContent>
      </w:r>
      <w:r w:rsidRPr="00D91E79">
        <w:rPr>
          <w:rFonts w:cs="Times New Roman"/>
          <w:sz w:val="20"/>
          <w:szCs w:val="20"/>
        </w:rPr>
        <w:br w:type="page"/>
      </w:r>
    </w:p>
    <w:bookmarkEnd w:id="13"/>
    <w:p w:rsidR="004E67FC" w:rsidRDefault="004E67FC" w:rsidP="004E67FC">
      <w:pPr>
        <w:pStyle w:val="Heading6"/>
        <w:spacing w:line="240" w:lineRule="exact"/>
        <w:ind w:firstLine="0"/>
        <w:rPr>
          <w:rFonts w:cs="Times New Roman"/>
          <w:sz w:val="20"/>
          <w:szCs w:val="20"/>
          <w:lang w:val="tr-TR"/>
        </w:rPr>
      </w:pPr>
      <w:r w:rsidRPr="00D91E79">
        <w:rPr>
          <w:rFonts w:cs="Times New Roman"/>
          <w:sz w:val="20"/>
          <w:szCs w:val="20"/>
          <w:lang w:val="tr-TR"/>
        </w:rPr>
        <w:lastRenderedPageBreak/>
        <w:t xml:space="preserve">Söz. Ek-2: Teknik Şartname (İş Tanımı) </w:t>
      </w:r>
    </w:p>
    <w:p w:rsidR="004E67FC" w:rsidRPr="00E208D4" w:rsidRDefault="004E67FC" w:rsidP="004E67FC">
      <w:pPr>
        <w:rPr>
          <w:lang w:bidi="en-US"/>
        </w:rPr>
      </w:pPr>
    </w:p>
    <w:p w:rsidR="004E67FC" w:rsidRPr="009A6C44" w:rsidRDefault="004E67FC" w:rsidP="004E67FC">
      <w:pPr>
        <w:jc w:val="both"/>
        <w:rPr>
          <w:rStyle w:val="bumpedfont20"/>
          <w:rFonts w:ascii="Times New Roman" w:hAnsi="Times New Roman" w:cs="Times New Roman"/>
          <w:b/>
          <w:bCs/>
          <w:sz w:val="20"/>
          <w:szCs w:val="20"/>
          <w:lang w:eastAsia="tr-TR"/>
        </w:rPr>
      </w:pPr>
      <w:r w:rsidRPr="009A6C44">
        <w:rPr>
          <w:rStyle w:val="bumpedfont20"/>
          <w:rFonts w:ascii="Times New Roman" w:hAnsi="Times New Roman" w:cs="Times New Roman"/>
          <w:b/>
          <w:bCs/>
          <w:sz w:val="20"/>
          <w:szCs w:val="20"/>
          <w:lang w:eastAsia="tr-TR"/>
        </w:rPr>
        <w:t xml:space="preserve">Tanımlar: </w:t>
      </w:r>
    </w:p>
    <w:p w:rsidR="004E67FC" w:rsidRPr="009A6C44" w:rsidRDefault="004E67FC" w:rsidP="004E67FC">
      <w:pPr>
        <w:pStyle w:val="s8"/>
        <w:spacing w:after="150"/>
        <w:jc w:val="both"/>
        <w:rPr>
          <w:sz w:val="20"/>
          <w:szCs w:val="20"/>
          <w:lang w:bidi="en-US"/>
        </w:rPr>
      </w:pPr>
      <w:r w:rsidRPr="00DC26C6">
        <w:rPr>
          <w:rStyle w:val="bumpedfont20"/>
          <w:b/>
          <w:bCs/>
          <w:sz w:val="20"/>
          <w:szCs w:val="20"/>
        </w:rPr>
        <w:t>STEM </w:t>
      </w:r>
      <w:r>
        <w:rPr>
          <w:rStyle w:val="bumpedfont20"/>
          <w:b/>
          <w:bCs/>
          <w:sz w:val="20"/>
          <w:szCs w:val="20"/>
        </w:rPr>
        <w:t>N</w:t>
      </w:r>
      <w:r w:rsidRPr="00DC26C6">
        <w:rPr>
          <w:rStyle w:val="bumpedfont20"/>
          <w:b/>
          <w:bCs/>
          <w:sz w:val="20"/>
          <w:szCs w:val="20"/>
        </w:rPr>
        <w:t>edir:</w:t>
      </w:r>
      <w:r w:rsidRPr="00DC26C6">
        <w:rPr>
          <w:rStyle w:val="bumpedfont20"/>
          <w:sz w:val="20"/>
          <w:szCs w:val="20"/>
        </w:rPr>
        <w:t> </w:t>
      </w:r>
      <w:r w:rsidRPr="002D2EC1">
        <w:rPr>
          <w:rStyle w:val="bumpedfont20"/>
          <w:sz w:val="20"/>
          <w:szCs w:val="20"/>
        </w:rPr>
        <w:t xml:space="preserve">STEM kelimesi İngilizce </w:t>
      </w:r>
      <w:proofErr w:type="spellStart"/>
      <w:r w:rsidRPr="002D2EC1">
        <w:rPr>
          <w:rStyle w:val="bumpedfont20"/>
          <w:sz w:val="20"/>
          <w:szCs w:val="20"/>
        </w:rPr>
        <w:t>Science</w:t>
      </w:r>
      <w:proofErr w:type="spellEnd"/>
      <w:r w:rsidRPr="002D2EC1">
        <w:rPr>
          <w:rStyle w:val="bumpedfont20"/>
          <w:sz w:val="20"/>
          <w:szCs w:val="20"/>
        </w:rPr>
        <w:t xml:space="preserve"> (Fen) </w:t>
      </w:r>
      <w:proofErr w:type="spellStart"/>
      <w:r w:rsidRPr="002D2EC1">
        <w:rPr>
          <w:rStyle w:val="bumpedfont20"/>
          <w:sz w:val="20"/>
          <w:szCs w:val="20"/>
        </w:rPr>
        <w:t>Technology</w:t>
      </w:r>
      <w:proofErr w:type="spellEnd"/>
      <w:r w:rsidRPr="002D2EC1">
        <w:rPr>
          <w:rStyle w:val="bumpedfont20"/>
          <w:sz w:val="20"/>
          <w:szCs w:val="20"/>
        </w:rPr>
        <w:t xml:space="preserve"> (Teknoloji) </w:t>
      </w:r>
      <w:proofErr w:type="spellStart"/>
      <w:r w:rsidRPr="002D2EC1">
        <w:rPr>
          <w:rStyle w:val="bumpedfont20"/>
          <w:sz w:val="20"/>
          <w:szCs w:val="20"/>
        </w:rPr>
        <w:t>Education</w:t>
      </w:r>
      <w:proofErr w:type="spellEnd"/>
      <w:r w:rsidRPr="002D2EC1">
        <w:rPr>
          <w:rStyle w:val="bumpedfont20"/>
          <w:sz w:val="20"/>
          <w:szCs w:val="20"/>
        </w:rPr>
        <w:t xml:space="preserve"> (Eğitim) </w:t>
      </w:r>
      <w:proofErr w:type="spellStart"/>
      <w:r w:rsidRPr="002D2EC1">
        <w:rPr>
          <w:rStyle w:val="bumpedfont20"/>
          <w:sz w:val="20"/>
          <w:szCs w:val="20"/>
        </w:rPr>
        <w:t>Mathematic</w:t>
      </w:r>
      <w:proofErr w:type="spellEnd"/>
      <w:r w:rsidRPr="002D2EC1">
        <w:rPr>
          <w:rStyle w:val="bumpedfont20"/>
          <w:sz w:val="20"/>
          <w:szCs w:val="20"/>
        </w:rPr>
        <w:t xml:space="preserve"> (Matematik) kelimelerinin ilk harflerinden oluşmaktadır. STEM konusu </w:t>
      </w:r>
      <w:proofErr w:type="spellStart"/>
      <w:r w:rsidRPr="002D2EC1">
        <w:rPr>
          <w:rStyle w:val="bumpedfont20"/>
          <w:sz w:val="20"/>
          <w:szCs w:val="20"/>
        </w:rPr>
        <w:t>A.B.D’de</w:t>
      </w:r>
      <w:proofErr w:type="spellEnd"/>
      <w:r w:rsidRPr="002D2EC1">
        <w:rPr>
          <w:rStyle w:val="bumpedfont20"/>
          <w:sz w:val="20"/>
          <w:szCs w:val="20"/>
        </w:rPr>
        <w:t xml:space="preserve"> ilk olarak uygulanmaya başlanmış, son yıllarda ülkemizde de her geçen gün daha fazla eğitim süreçlerine </w:t>
      </w:r>
      <w:proofErr w:type="gramStart"/>
      <w:r w:rsidRPr="002D2EC1">
        <w:rPr>
          <w:rStyle w:val="bumpedfont20"/>
          <w:sz w:val="20"/>
          <w:szCs w:val="20"/>
        </w:rPr>
        <w:t>dahil</w:t>
      </w:r>
      <w:proofErr w:type="gramEnd"/>
      <w:r w:rsidRPr="002D2EC1">
        <w:rPr>
          <w:rStyle w:val="bumpedfont20"/>
          <w:sz w:val="20"/>
          <w:szCs w:val="20"/>
        </w:rPr>
        <w:t xml:space="preserve"> olmaktadır. Milli Eğitim Bakanlığı Yenilik ve Eğitim Teknolojileri Genel Müdürlüğü’nün 2016 yılında hazırladığı STEM raporu bu konudaki önemli gelişmelerden biridir. Son olarak Milli Eğitim Bakanlığı’nın yayınladığı ve görüş aldığı taslak müfredat çalışmasında STEM konusuna önemli bir yer ayrılmaktadır.</w:t>
      </w:r>
    </w:p>
    <w:p w:rsidR="004E67FC" w:rsidRPr="00DC26C6" w:rsidRDefault="004E67FC" w:rsidP="004E67FC">
      <w:pPr>
        <w:pStyle w:val="s8"/>
        <w:spacing w:before="0" w:beforeAutospacing="0" w:after="150" w:afterAutospacing="0"/>
        <w:jc w:val="both"/>
        <w:rPr>
          <w:sz w:val="20"/>
          <w:szCs w:val="20"/>
        </w:rPr>
      </w:pPr>
      <w:r w:rsidRPr="00DC26C6">
        <w:rPr>
          <w:rStyle w:val="bumpedfont20"/>
          <w:b/>
          <w:bCs/>
          <w:sz w:val="20"/>
          <w:szCs w:val="20"/>
        </w:rPr>
        <w:t xml:space="preserve">STEM </w:t>
      </w:r>
      <w:r w:rsidRPr="008E1CD5">
        <w:rPr>
          <w:rStyle w:val="bumpedfont20"/>
          <w:b/>
          <w:bCs/>
          <w:sz w:val="20"/>
          <w:szCs w:val="20"/>
        </w:rPr>
        <w:t>Laboratuvarı</w:t>
      </w:r>
      <w:r w:rsidRPr="008E1CD5">
        <w:rPr>
          <w:rStyle w:val="bumpedfont20"/>
          <w:sz w:val="20"/>
          <w:szCs w:val="20"/>
        </w:rPr>
        <w:t xml:space="preserve">: Proje için Sarıyer İlçe MEM tarafından, Mehmet Akif Ortaokulu bodrum katında ki tahsis edilen 42,5 m²’lik sınıf,  STEM laboratuvar inşası ve kurulumu için tahsis  edilmiştir. STEM laboratuvarı sınıfı badana, boya, çepeçevre 4 duvar dibinde çoklu kullanım elektrik tesisatı ve internet  tesisatı döşenmiş olarak inşaatı yapan firma tarafından </w:t>
      </w:r>
      <w:r w:rsidRPr="00DC26C6">
        <w:rPr>
          <w:rStyle w:val="bumpedfont20"/>
          <w:sz w:val="20"/>
          <w:szCs w:val="20"/>
        </w:rPr>
        <w:t>teslim edilecektir. </w:t>
      </w:r>
      <w:r>
        <w:rPr>
          <w:rStyle w:val="bumpedfont20"/>
          <w:sz w:val="20"/>
          <w:szCs w:val="20"/>
        </w:rPr>
        <w:t>A</w:t>
      </w:r>
      <w:r w:rsidRPr="00DC26C6">
        <w:rPr>
          <w:rStyle w:val="bumpedfont20"/>
          <w:sz w:val="20"/>
          <w:szCs w:val="20"/>
        </w:rPr>
        <w:t xml:space="preserve">rzu edildiği </w:t>
      </w:r>
      <w:proofErr w:type="gramStart"/>
      <w:r w:rsidRPr="00DC26C6">
        <w:rPr>
          <w:rStyle w:val="bumpedfont20"/>
          <w:sz w:val="20"/>
          <w:szCs w:val="20"/>
        </w:rPr>
        <w:t>taktirde</w:t>
      </w:r>
      <w:proofErr w:type="gramEnd"/>
      <w:r w:rsidRPr="00DC26C6">
        <w:rPr>
          <w:rStyle w:val="bumpedfont20"/>
          <w:sz w:val="20"/>
          <w:szCs w:val="20"/>
        </w:rPr>
        <w:t xml:space="preserve"> </w:t>
      </w:r>
      <w:r>
        <w:rPr>
          <w:rStyle w:val="bumpedfont20"/>
          <w:sz w:val="20"/>
          <w:szCs w:val="20"/>
        </w:rPr>
        <w:t xml:space="preserve">laboratuvar alanı </w:t>
      </w:r>
      <w:proofErr w:type="spellStart"/>
      <w:r>
        <w:rPr>
          <w:rStyle w:val="bumpedfont20"/>
          <w:sz w:val="20"/>
          <w:szCs w:val="20"/>
        </w:rPr>
        <w:t>Dernek’e</w:t>
      </w:r>
      <w:proofErr w:type="spellEnd"/>
      <w:r>
        <w:rPr>
          <w:rStyle w:val="bumpedfont20"/>
          <w:sz w:val="20"/>
          <w:szCs w:val="20"/>
        </w:rPr>
        <w:t xml:space="preserve"> bilgi verilip onay alındıktan sonra ziyaret edilebilir.</w:t>
      </w:r>
    </w:p>
    <w:p w:rsidR="004E67FC" w:rsidRPr="00DC26C6" w:rsidRDefault="004E67FC" w:rsidP="004E67FC">
      <w:pPr>
        <w:pStyle w:val="s8"/>
        <w:spacing w:before="0" w:beforeAutospacing="0" w:after="150" w:afterAutospacing="0"/>
        <w:jc w:val="both"/>
        <w:rPr>
          <w:sz w:val="20"/>
          <w:szCs w:val="20"/>
        </w:rPr>
      </w:pPr>
      <w:r w:rsidRPr="00DC26C6">
        <w:rPr>
          <w:rStyle w:val="bumpedfont20"/>
          <w:b/>
          <w:bCs/>
          <w:sz w:val="20"/>
          <w:szCs w:val="20"/>
        </w:rPr>
        <w:t>STEM Laboratuvarı Malzemeleri:</w:t>
      </w:r>
      <w:r w:rsidRPr="00DC26C6">
        <w:rPr>
          <w:rStyle w:val="bumpedfont20"/>
          <w:sz w:val="20"/>
          <w:szCs w:val="20"/>
        </w:rPr>
        <w:t> Ek</w:t>
      </w:r>
      <w:r>
        <w:rPr>
          <w:rStyle w:val="bumpedfont20"/>
          <w:sz w:val="20"/>
          <w:szCs w:val="20"/>
        </w:rPr>
        <w:t xml:space="preserve">-1 den Ek-9’a </w:t>
      </w:r>
      <w:r w:rsidRPr="00346BEA">
        <w:rPr>
          <w:rStyle w:val="bumpedfont20"/>
          <w:sz w:val="20"/>
          <w:szCs w:val="20"/>
        </w:rPr>
        <w:t xml:space="preserve">kadar, adı geçen kırtasiye </w:t>
      </w:r>
      <w:r>
        <w:rPr>
          <w:rStyle w:val="bumpedfont20"/>
          <w:sz w:val="20"/>
          <w:szCs w:val="20"/>
        </w:rPr>
        <w:t>ve teknik donanım özelliklerini içeren</w:t>
      </w:r>
      <w:r w:rsidRPr="00DC26C6">
        <w:rPr>
          <w:rStyle w:val="bumpedfont20"/>
          <w:sz w:val="20"/>
          <w:szCs w:val="20"/>
        </w:rPr>
        <w:t xml:space="preserve"> malzemeler</w:t>
      </w:r>
      <w:r>
        <w:rPr>
          <w:rStyle w:val="bumpedfont20"/>
          <w:sz w:val="20"/>
          <w:szCs w:val="20"/>
        </w:rPr>
        <w:t>dir</w:t>
      </w:r>
      <w:r w:rsidRPr="00DC26C6">
        <w:rPr>
          <w:rStyle w:val="bumpedfont20"/>
          <w:sz w:val="20"/>
          <w:szCs w:val="20"/>
        </w:rPr>
        <w:t>. </w:t>
      </w:r>
    </w:p>
    <w:p w:rsidR="004E67FC" w:rsidRPr="00DC26C6" w:rsidRDefault="004E67FC" w:rsidP="004E67FC">
      <w:pPr>
        <w:pStyle w:val="s8"/>
        <w:spacing w:before="0" w:beforeAutospacing="0" w:after="150" w:afterAutospacing="0"/>
        <w:jc w:val="both"/>
        <w:rPr>
          <w:sz w:val="20"/>
          <w:szCs w:val="20"/>
        </w:rPr>
      </w:pPr>
      <w:r w:rsidRPr="00DC26C6">
        <w:rPr>
          <w:rStyle w:val="bumpedfont20"/>
          <w:b/>
          <w:bCs/>
          <w:sz w:val="20"/>
          <w:szCs w:val="20"/>
        </w:rPr>
        <w:t>STEM Eğitimi Alacak Hedef Gruplar:</w:t>
      </w:r>
      <w:r w:rsidRPr="00DC26C6">
        <w:rPr>
          <w:rStyle w:val="bumpedfont20"/>
          <w:sz w:val="20"/>
          <w:szCs w:val="20"/>
        </w:rPr>
        <w:t xml:space="preserve"> Sarıyer ilçesindeki 29 okuldan 5 ve 6. </w:t>
      </w:r>
      <w:r>
        <w:rPr>
          <w:rStyle w:val="bumpedfont20"/>
          <w:sz w:val="20"/>
          <w:szCs w:val="20"/>
        </w:rPr>
        <w:t>s</w:t>
      </w:r>
      <w:r w:rsidRPr="00DC26C6">
        <w:rPr>
          <w:rStyle w:val="bumpedfont20"/>
          <w:sz w:val="20"/>
          <w:szCs w:val="20"/>
        </w:rPr>
        <w:t xml:space="preserve">ınıfları temsil edecek her okuldan ikişer öğretmen </w:t>
      </w:r>
      <w:r w:rsidRPr="002569C7">
        <w:rPr>
          <w:rStyle w:val="bumpedfont20"/>
          <w:sz w:val="20"/>
          <w:szCs w:val="20"/>
        </w:rPr>
        <w:t xml:space="preserve">STEM (Bilim, Teknoloji, Fen, Matematik) eğitimi </w:t>
      </w:r>
      <w:r w:rsidRPr="00DC26C6">
        <w:rPr>
          <w:rStyle w:val="bumpedfont20"/>
          <w:sz w:val="20"/>
          <w:szCs w:val="20"/>
        </w:rPr>
        <w:t>alacaktır. </w:t>
      </w:r>
    </w:p>
    <w:p w:rsidR="004E67FC" w:rsidRPr="00DC26C6" w:rsidRDefault="004E67FC" w:rsidP="004E67FC">
      <w:pPr>
        <w:pStyle w:val="s8"/>
        <w:spacing w:before="0" w:beforeAutospacing="0" w:after="150" w:afterAutospacing="0"/>
        <w:jc w:val="both"/>
        <w:rPr>
          <w:sz w:val="20"/>
          <w:szCs w:val="20"/>
        </w:rPr>
      </w:pPr>
      <w:r w:rsidRPr="00DC26C6">
        <w:rPr>
          <w:rStyle w:val="bumpedfont20"/>
          <w:b/>
          <w:bCs/>
          <w:sz w:val="20"/>
          <w:szCs w:val="20"/>
        </w:rPr>
        <w:t>Öğretmen (STEM) Hizmet İçi eğitici eğitimi:</w:t>
      </w:r>
      <w:r w:rsidRPr="00721222">
        <w:rPr>
          <w:rStyle w:val="bumpedfont20"/>
          <w:color w:val="FF0000"/>
          <w:sz w:val="20"/>
          <w:szCs w:val="20"/>
        </w:rPr>
        <w:t> </w:t>
      </w:r>
      <w:r w:rsidRPr="00205E72">
        <w:rPr>
          <w:rStyle w:val="bumpedfont20"/>
          <w:sz w:val="20"/>
          <w:szCs w:val="20"/>
        </w:rPr>
        <w:t xml:space="preserve">T.C. </w:t>
      </w:r>
      <w:r w:rsidRPr="00DC26C6">
        <w:rPr>
          <w:rStyle w:val="bumpedfont20"/>
          <w:sz w:val="20"/>
          <w:szCs w:val="20"/>
        </w:rPr>
        <w:t xml:space="preserve">Milli Eğitim Bakanlığının belirlediği </w:t>
      </w:r>
      <w:r>
        <w:rPr>
          <w:rStyle w:val="bumpedfont20"/>
          <w:sz w:val="20"/>
          <w:szCs w:val="20"/>
        </w:rPr>
        <w:t xml:space="preserve">temel seviye STEM eğitimi </w:t>
      </w:r>
      <w:r w:rsidRPr="00205E72">
        <w:rPr>
          <w:rStyle w:val="bumpedfont20"/>
          <w:sz w:val="20"/>
          <w:szCs w:val="20"/>
        </w:rPr>
        <w:t xml:space="preserve">Ek-11’de ki </w:t>
      </w:r>
      <w:r w:rsidRPr="00DC26C6">
        <w:rPr>
          <w:rStyle w:val="bumpedfont20"/>
          <w:sz w:val="20"/>
          <w:szCs w:val="20"/>
        </w:rPr>
        <w:t xml:space="preserve">konu başlıklarına uygun </w:t>
      </w:r>
      <w:r w:rsidRPr="00205E72">
        <w:rPr>
          <w:rStyle w:val="bumpedfont20"/>
          <w:sz w:val="20"/>
          <w:szCs w:val="20"/>
        </w:rPr>
        <w:t xml:space="preserve">şekilde </w:t>
      </w:r>
      <w:r>
        <w:rPr>
          <w:rStyle w:val="bumpedfont20"/>
          <w:sz w:val="20"/>
          <w:szCs w:val="20"/>
        </w:rPr>
        <w:t>30 saat /5 iş günü ve 30’</w:t>
      </w:r>
      <w:r w:rsidRPr="00DC26C6">
        <w:rPr>
          <w:rStyle w:val="bumpedfont20"/>
          <w:sz w:val="20"/>
          <w:szCs w:val="20"/>
        </w:rPr>
        <w:t>ar kişilik gruplar halinde toplam 60 öğretmene eğitim veril</w:t>
      </w:r>
      <w:r>
        <w:rPr>
          <w:rStyle w:val="bumpedfont20"/>
          <w:sz w:val="20"/>
          <w:szCs w:val="20"/>
        </w:rPr>
        <w:t>ecektir</w:t>
      </w:r>
      <w:r w:rsidRPr="00DC26C6">
        <w:rPr>
          <w:rStyle w:val="bumpedfont20"/>
          <w:sz w:val="20"/>
          <w:szCs w:val="20"/>
        </w:rPr>
        <w:t xml:space="preserve">. Bu temel seviye eğitimlerin </w:t>
      </w:r>
      <w:proofErr w:type="spellStart"/>
      <w:r w:rsidRPr="00DC26C6">
        <w:rPr>
          <w:rStyle w:val="bumpedfont20"/>
          <w:sz w:val="20"/>
          <w:szCs w:val="20"/>
        </w:rPr>
        <w:t>yanısıra</w:t>
      </w:r>
      <w:proofErr w:type="spellEnd"/>
      <w:r w:rsidRPr="00DC26C6">
        <w:rPr>
          <w:rStyle w:val="bumpedfont20"/>
          <w:sz w:val="20"/>
          <w:szCs w:val="20"/>
        </w:rPr>
        <w:t xml:space="preserve"> </w:t>
      </w:r>
      <w:r>
        <w:rPr>
          <w:rStyle w:val="bumpedfont20"/>
          <w:sz w:val="20"/>
          <w:szCs w:val="20"/>
        </w:rPr>
        <w:t xml:space="preserve">öğretmenlere </w:t>
      </w:r>
      <w:r w:rsidRPr="00DC26C6">
        <w:rPr>
          <w:rStyle w:val="bumpedfont20"/>
          <w:sz w:val="20"/>
          <w:szCs w:val="20"/>
        </w:rPr>
        <w:t>STEM proje üretim eğitimi</w:t>
      </w:r>
      <w:r>
        <w:rPr>
          <w:rStyle w:val="bumpedfont20"/>
          <w:sz w:val="20"/>
          <w:szCs w:val="20"/>
        </w:rPr>
        <w:t xml:space="preserve"> verilerek</w:t>
      </w:r>
      <w:r w:rsidRPr="00DC26C6">
        <w:rPr>
          <w:rStyle w:val="bumpedfont20"/>
          <w:sz w:val="20"/>
          <w:szCs w:val="20"/>
        </w:rPr>
        <w:t xml:space="preserve">; </w:t>
      </w:r>
      <w:r>
        <w:rPr>
          <w:rStyle w:val="bumpedfont20"/>
          <w:sz w:val="20"/>
          <w:szCs w:val="20"/>
        </w:rPr>
        <w:t>ö</w:t>
      </w:r>
      <w:r w:rsidRPr="00DC26C6">
        <w:rPr>
          <w:rStyle w:val="bumpedfont20"/>
          <w:sz w:val="20"/>
          <w:szCs w:val="20"/>
        </w:rPr>
        <w:t>ğre</w:t>
      </w:r>
      <w:r>
        <w:rPr>
          <w:rStyle w:val="bumpedfont20"/>
          <w:sz w:val="20"/>
          <w:szCs w:val="20"/>
        </w:rPr>
        <w:t>tmenlerin belirlenen öğrencilerine</w:t>
      </w:r>
      <w:r w:rsidRPr="00DC26C6">
        <w:rPr>
          <w:rStyle w:val="bumpedfont20"/>
          <w:sz w:val="20"/>
          <w:szCs w:val="20"/>
        </w:rPr>
        <w:t xml:space="preserve"> okullarında STEM eğitimi verebilecek, </w:t>
      </w:r>
      <w:proofErr w:type="spellStart"/>
      <w:r w:rsidRPr="00DC26C6">
        <w:rPr>
          <w:rStyle w:val="bumpedfont20"/>
          <w:sz w:val="20"/>
          <w:szCs w:val="20"/>
        </w:rPr>
        <w:t>ment</w:t>
      </w:r>
      <w:r>
        <w:rPr>
          <w:rStyle w:val="bumpedfont20"/>
          <w:sz w:val="20"/>
          <w:szCs w:val="20"/>
        </w:rPr>
        <w:t>ö</w:t>
      </w:r>
      <w:r w:rsidRPr="00DC26C6">
        <w:rPr>
          <w:rStyle w:val="bumpedfont20"/>
          <w:sz w:val="20"/>
          <w:szCs w:val="20"/>
        </w:rPr>
        <w:t>rl</w:t>
      </w:r>
      <w:r>
        <w:rPr>
          <w:rStyle w:val="bumpedfont20"/>
          <w:sz w:val="20"/>
          <w:szCs w:val="20"/>
        </w:rPr>
        <w:t>ü</w:t>
      </w:r>
      <w:r w:rsidRPr="00DC26C6">
        <w:rPr>
          <w:rStyle w:val="bumpedfont20"/>
          <w:sz w:val="20"/>
          <w:szCs w:val="20"/>
        </w:rPr>
        <w:t>k</w:t>
      </w:r>
      <w:proofErr w:type="spellEnd"/>
      <w:r w:rsidRPr="00DC26C6">
        <w:rPr>
          <w:rStyle w:val="bumpedfont20"/>
          <w:sz w:val="20"/>
          <w:szCs w:val="20"/>
        </w:rPr>
        <w:t> ve proje sunumlarının hazırlanması</w:t>
      </w:r>
      <w:r>
        <w:rPr>
          <w:rStyle w:val="bumpedfont20"/>
          <w:sz w:val="20"/>
          <w:szCs w:val="20"/>
        </w:rPr>
        <w:t xml:space="preserve"> için</w:t>
      </w:r>
      <w:r w:rsidRPr="00DC26C6">
        <w:rPr>
          <w:rStyle w:val="bumpedfont20"/>
          <w:sz w:val="20"/>
          <w:szCs w:val="20"/>
        </w:rPr>
        <w:t xml:space="preserve"> gerekli donanım sağlan</w:t>
      </w:r>
      <w:r>
        <w:rPr>
          <w:rStyle w:val="bumpedfont20"/>
          <w:sz w:val="20"/>
          <w:szCs w:val="20"/>
        </w:rPr>
        <w:t>acaktır.</w:t>
      </w:r>
      <w:r w:rsidRPr="00DC26C6">
        <w:rPr>
          <w:rStyle w:val="bumpedfont20"/>
          <w:sz w:val="20"/>
          <w:szCs w:val="20"/>
        </w:rPr>
        <w:t> </w:t>
      </w:r>
    </w:p>
    <w:p w:rsidR="004E67FC" w:rsidRPr="00DC26C6" w:rsidRDefault="004E67FC" w:rsidP="004E67FC">
      <w:pPr>
        <w:pStyle w:val="s8"/>
        <w:spacing w:before="0" w:beforeAutospacing="0" w:after="150" w:afterAutospacing="0"/>
        <w:jc w:val="both"/>
        <w:rPr>
          <w:sz w:val="20"/>
          <w:szCs w:val="20"/>
        </w:rPr>
      </w:pPr>
      <w:r w:rsidRPr="00DC26C6">
        <w:rPr>
          <w:rStyle w:val="bumpedfont20"/>
          <w:b/>
          <w:bCs/>
          <w:sz w:val="20"/>
          <w:szCs w:val="20"/>
        </w:rPr>
        <w:t xml:space="preserve">STEM Eğitici </w:t>
      </w:r>
      <w:r>
        <w:rPr>
          <w:rStyle w:val="bumpedfont20"/>
          <w:b/>
          <w:bCs/>
          <w:sz w:val="20"/>
          <w:szCs w:val="20"/>
        </w:rPr>
        <w:t>E</w:t>
      </w:r>
      <w:r w:rsidRPr="00DC26C6">
        <w:rPr>
          <w:rStyle w:val="bumpedfont20"/>
          <w:b/>
          <w:bCs/>
          <w:sz w:val="20"/>
          <w:szCs w:val="20"/>
        </w:rPr>
        <w:t xml:space="preserve">ğitimi </w:t>
      </w:r>
      <w:r>
        <w:rPr>
          <w:rStyle w:val="bumpedfont20"/>
          <w:b/>
          <w:bCs/>
          <w:sz w:val="20"/>
          <w:szCs w:val="20"/>
        </w:rPr>
        <w:t>Kı</w:t>
      </w:r>
      <w:r w:rsidRPr="00DC26C6">
        <w:rPr>
          <w:rStyle w:val="bumpedfont20"/>
          <w:b/>
          <w:bCs/>
          <w:sz w:val="20"/>
          <w:szCs w:val="20"/>
        </w:rPr>
        <w:t xml:space="preserve">lavuzu </w:t>
      </w:r>
      <w:r>
        <w:rPr>
          <w:rStyle w:val="bumpedfont20"/>
          <w:b/>
          <w:bCs/>
          <w:sz w:val="20"/>
          <w:szCs w:val="20"/>
        </w:rPr>
        <w:t>M</w:t>
      </w:r>
      <w:r w:rsidRPr="00DC26C6">
        <w:rPr>
          <w:rStyle w:val="bumpedfont20"/>
          <w:b/>
          <w:bCs/>
          <w:sz w:val="20"/>
          <w:szCs w:val="20"/>
        </w:rPr>
        <w:t>etni:</w:t>
      </w:r>
      <w:r w:rsidRPr="00DC26C6">
        <w:rPr>
          <w:rStyle w:val="bumpedfont20"/>
          <w:sz w:val="20"/>
          <w:szCs w:val="20"/>
        </w:rPr>
        <w:t> </w:t>
      </w:r>
      <w:r w:rsidRPr="00234645">
        <w:rPr>
          <w:rStyle w:val="bumpedfont20"/>
          <w:sz w:val="20"/>
          <w:szCs w:val="20"/>
        </w:rPr>
        <w:t xml:space="preserve">T.C. </w:t>
      </w:r>
      <w:r w:rsidRPr="00DC26C6">
        <w:rPr>
          <w:rStyle w:val="bumpedfont20"/>
          <w:sz w:val="20"/>
          <w:szCs w:val="20"/>
        </w:rPr>
        <w:t xml:space="preserve">Milli Eğitim Bakanlığı </w:t>
      </w:r>
      <w:r w:rsidRPr="00234645">
        <w:rPr>
          <w:rStyle w:val="bumpedfont20"/>
          <w:sz w:val="20"/>
          <w:szCs w:val="20"/>
        </w:rPr>
        <w:t xml:space="preserve">tarafından (Ek-11) </w:t>
      </w:r>
      <w:r w:rsidRPr="00DC26C6">
        <w:rPr>
          <w:rStyle w:val="bumpedfont20"/>
          <w:sz w:val="20"/>
          <w:szCs w:val="20"/>
        </w:rPr>
        <w:t xml:space="preserve">belirlenen konu </w:t>
      </w:r>
      <w:r>
        <w:rPr>
          <w:rStyle w:val="bumpedfont20"/>
          <w:sz w:val="20"/>
          <w:szCs w:val="20"/>
        </w:rPr>
        <w:t xml:space="preserve">başlıklarına </w:t>
      </w:r>
      <w:r w:rsidRPr="00234645">
        <w:rPr>
          <w:rStyle w:val="bumpedfont20"/>
          <w:sz w:val="20"/>
          <w:szCs w:val="20"/>
        </w:rPr>
        <w:t xml:space="preserve">uygun eğitimleri, </w:t>
      </w:r>
      <w:r w:rsidRPr="00DC26C6">
        <w:rPr>
          <w:rStyle w:val="bumpedfont20"/>
          <w:sz w:val="20"/>
          <w:szCs w:val="20"/>
        </w:rPr>
        <w:t>kon</w:t>
      </w:r>
      <w:r>
        <w:rPr>
          <w:rStyle w:val="bumpedfont20"/>
          <w:sz w:val="20"/>
          <w:szCs w:val="20"/>
        </w:rPr>
        <w:t xml:space="preserve">u başlıklarına </w:t>
      </w:r>
      <w:r w:rsidRPr="00234645">
        <w:rPr>
          <w:rStyle w:val="bumpedfont20"/>
          <w:sz w:val="20"/>
          <w:szCs w:val="20"/>
        </w:rPr>
        <w:t xml:space="preserve">uygun içerikleri, tanımları, proje üretimi, STEM projesi hazırlama teknikleri, öğrenciye </w:t>
      </w:r>
      <w:proofErr w:type="spellStart"/>
      <w:r w:rsidRPr="00234645">
        <w:rPr>
          <w:rStyle w:val="bumpedfont20"/>
          <w:sz w:val="20"/>
          <w:szCs w:val="20"/>
        </w:rPr>
        <w:t>mentörlük</w:t>
      </w:r>
      <w:proofErr w:type="spellEnd"/>
      <w:r w:rsidRPr="00234645">
        <w:rPr>
          <w:rStyle w:val="bumpedfont20"/>
          <w:sz w:val="20"/>
          <w:szCs w:val="20"/>
        </w:rPr>
        <w:t xml:space="preserve"> teknikleri, öğrenci sunumları </w:t>
      </w:r>
      <w:r>
        <w:rPr>
          <w:rStyle w:val="bumpedfont20"/>
          <w:sz w:val="20"/>
          <w:szCs w:val="20"/>
        </w:rPr>
        <w:t xml:space="preserve">hazırlama yöntemlerini </w:t>
      </w:r>
      <w:r w:rsidRPr="00DC26C6">
        <w:rPr>
          <w:rStyle w:val="bumpedfont20"/>
          <w:sz w:val="20"/>
          <w:szCs w:val="20"/>
        </w:rPr>
        <w:t>kapsar.</w:t>
      </w:r>
    </w:p>
    <w:p w:rsidR="004E67FC" w:rsidRPr="00DC26C6" w:rsidRDefault="004E67FC" w:rsidP="004E67FC">
      <w:pPr>
        <w:pStyle w:val="s8"/>
        <w:spacing w:before="0" w:beforeAutospacing="0" w:after="150" w:afterAutospacing="0"/>
        <w:jc w:val="both"/>
        <w:rPr>
          <w:sz w:val="20"/>
          <w:szCs w:val="20"/>
        </w:rPr>
      </w:pPr>
      <w:r w:rsidRPr="00DC26C6">
        <w:rPr>
          <w:rStyle w:val="bumpedfont20"/>
          <w:b/>
          <w:bCs/>
          <w:sz w:val="20"/>
          <w:szCs w:val="20"/>
        </w:rPr>
        <w:t xml:space="preserve">STEM </w:t>
      </w:r>
      <w:r>
        <w:rPr>
          <w:rStyle w:val="bumpedfont20"/>
          <w:b/>
          <w:bCs/>
          <w:sz w:val="20"/>
          <w:szCs w:val="20"/>
        </w:rPr>
        <w:t>E</w:t>
      </w:r>
      <w:r w:rsidRPr="00DC26C6">
        <w:rPr>
          <w:rStyle w:val="bumpedfont20"/>
          <w:b/>
          <w:bCs/>
          <w:sz w:val="20"/>
          <w:szCs w:val="20"/>
        </w:rPr>
        <w:t xml:space="preserve">ğitmen </w:t>
      </w:r>
      <w:proofErr w:type="spellStart"/>
      <w:r w:rsidRPr="00DC26C6">
        <w:rPr>
          <w:rStyle w:val="bumpedfont20"/>
          <w:b/>
          <w:bCs/>
          <w:sz w:val="20"/>
          <w:szCs w:val="20"/>
        </w:rPr>
        <w:t>Ment</w:t>
      </w:r>
      <w:r>
        <w:rPr>
          <w:rStyle w:val="bumpedfont20"/>
          <w:b/>
          <w:bCs/>
          <w:sz w:val="20"/>
          <w:szCs w:val="20"/>
        </w:rPr>
        <w:t>ö</w:t>
      </w:r>
      <w:r w:rsidRPr="00DC26C6">
        <w:rPr>
          <w:rStyle w:val="bumpedfont20"/>
          <w:b/>
          <w:bCs/>
          <w:sz w:val="20"/>
          <w:szCs w:val="20"/>
        </w:rPr>
        <w:t>rl</w:t>
      </w:r>
      <w:r>
        <w:rPr>
          <w:rStyle w:val="bumpedfont20"/>
          <w:b/>
          <w:bCs/>
          <w:sz w:val="20"/>
          <w:szCs w:val="20"/>
        </w:rPr>
        <w:t>ü</w:t>
      </w:r>
      <w:r w:rsidRPr="00DC26C6">
        <w:rPr>
          <w:rStyle w:val="bumpedfont20"/>
          <w:b/>
          <w:bCs/>
          <w:sz w:val="20"/>
          <w:szCs w:val="20"/>
        </w:rPr>
        <w:t>k</w:t>
      </w:r>
      <w:proofErr w:type="spellEnd"/>
      <w:r w:rsidRPr="00DC26C6">
        <w:rPr>
          <w:rStyle w:val="bumpedfont20"/>
          <w:b/>
          <w:bCs/>
          <w:sz w:val="20"/>
          <w:szCs w:val="20"/>
        </w:rPr>
        <w:t xml:space="preserve"> ve </w:t>
      </w:r>
      <w:r>
        <w:rPr>
          <w:rStyle w:val="bumpedfont20"/>
          <w:b/>
          <w:bCs/>
          <w:sz w:val="20"/>
          <w:szCs w:val="20"/>
        </w:rPr>
        <w:t>P</w:t>
      </w:r>
      <w:r w:rsidRPr="00DC26C6">
        <w:rPr>
          <w:rStyle w:val="bumpedfont20"/>
          <w:b/>
          <w:bCs/>
          <w:sz w:val="20"/>
          <w:szCs w:val="20"/>
        </w:rPr>
        <w:t>ortal</w:t>
      </w:r>
      <w:r w:rsidRPr="00A2514E">
        <w:rPr>
          <w:rStyle w:val="bumpedfont20"/>
          <w:b/>
          <w:bCs/>
          <w:sz w:val="20"/>
          <w:szCs w:val="20"/>
        </w:rPr>
        <w:t>: </w:t>
      </w:r>
      <w:r w:rsidRPr="00A2514E">
        <w:rPr>
          <w:rStyle w:val="bumpedfont20"/>
          <w:sz w:val="20"/>
          <w:szCs w:val="20"/>
        </w:rPr>
        <w:t>Proje iştirakçisi İstanbul Teknik Üniversitesi tarafından yönlendirilecektir. Bu e-portal, 29 okulun STEM Eğitici Eğitimi almış 60 öğretmeni</w:t>
      </w:r>
      <w:r>
        <w:rPr>
          <w:rStyle w:val="bumpedfont20"/>
          <w:sz w:val="20"/>
          <w:szCs w:val="20"/>
        </w:rPr>
        <w:t>n</w:t>
      </w:r>
      <w:r w:rsidRPr="00A2514E">
        <w:rPr>
          <w:rStyle w:val="bumpedfont20"/>
          <w:sz w:val="20"/>
          <w:szCs w:val="20"/>
        </w:rPr>
        <w:t xml:space="preserve"> öğrencileri</w:t>
      </w:r>
      <w:r>
        <w:rPr>
          <w:rStyle w:val="bumpedfont20"/>
          <w:sz w:val="20"/>
          <w:szCs w:val="20"/>
        </w:rPr>
        <w:t xml:space="preserve"> tarafından </w:t>
      </w:r>
      <w:r w:rsidRPr="00A2514E">
        <w:rPr>
          <w:rStyle w:val="bumpedfont20"/>
          <w:sz w:val="20"/>
          <w:szCs w:val="20"/>
        </w:rPr>
        <w:t>üret</w:t>
      </w:r>
      <w:r>
        <w:rPr>
          <w:rStyle w:val="bumpedfont20"/>
          <w:sz w:val="20"/>
          <w:szCs w:val="20"/>
        </w:rPr>
        <w:t>ilecek</w:t>
      </w:r>
      <w:r w:rsidRPr="00A2514E">
        <w:rPr>
          <w:rStyle w:val="bumpedfont20"/>
          <w:sz w:val="20"/>
          <w:szCs w:val="20"/>
        </w:rPr>
        <w:t xml:space="preserve"> STEM projeleri ile ilgili soru ve paylaşımlarını </w:t>
      </w:r>
      <w:r>
        <w:rPr>
          <w:rStyle w:val="bumpedfont20"/>
          <w:sz w:val="20"/>
          <w:szCs w:val="20"/>
        </w:rPr>
        <w:t xml:space="preserve">yapabilmelerine </w:t>
      </w:r>
      <w:proofErr w:type="gramStart"/>
      <w:r>
        <w:rPr>
          <w:rStyle w:val="bumpedfont20"/>
          <w:sz w:val="20"/>
          <w:szCs w:val="20"/>
        </w:rPr>
        <w:t>imkan</w:t>
      </w:r>
      <w:proofErr w:type="gramEnd"/>
      <w:r>
        <w:rPr>
          <w:rStyle w:val="bumpedfont20"/>
          <w:sz w:val="20"/>
          <w:szCs w:val="20"/>
        </w:rPr>
        <w:t xml:space="preserve"> sağlayacaktır. </w:t>
      </w:r>
    </w:p>
    <w:p w:rsidR="004E67FC" w:rsidRPr="00F335A6" w:rsidRDefault="004E67FC" w:rsidP="00717EF1">
      <w:pPr>
        <w:pStyle w:val="ListParagraph"/>
        <w:numPr>
          <w:ilvl w:val="0"/>
          <w:numId w:val="42"/>
        </w:numPr>
        <w:rPr>
          <w:rStyle w:val="bumpedfont20"/>
          <w:rFonts w:eastAsia="Times New Roman" w:cs="Times New Roman"/>
          <w:sz w:val="20"/>
          <w:szCs w:val="20"/>
          <w:lang w:val="tr-TR"/>
        </w:rPr>
      </w:pPr>
      <w:proofErr w:type="spellStart"/>
      <w:r w:rsidRPr="00F335A6">
        <w:rPr>
          <w:rStyle w:val="bumpedfont20"/>
          <w:rFonts w:cs="Times New Roman"/>
          <w:b/>
          <w:bCs/>
          <w:sz w:val="20"/>
          <w:szCs w:val="20"/>
          <w:lang w:val="tr-TR" w:eastAsia="tr-TR"/>
        </w:rPr>
        <w:t>Mentörlük</w:t>
      </w:r>
      <w:proofErr w:type="spellEnd"/>
      <w:r w:rsidRPr="00F335A6">
        <w:rPr>
          <w:rStyle w:val="bumpedfont20"/>
          <w:rFonts w:cs="Times New Roman"/>
          <w:b/>
          <w:bCs/>
          <w:sz w:val="20"/>
          <w:szCs w:val="20"/>
          <w:lang w:val="tr-TR" w:eastAsia="tr-TR"/>
        </w:rPr>
        <w:t>:</w:t>
      </w:r>
      <w:r w:rsidRPr="00F335A6">
        <w:rPr>
          <w:rStyle w:val="bumpedfont20"/>
          <w:rFonts w:cs="Times New Roman"/>
          <w:sz w:val="20"/>
          <w:szCs w:val="20"/>
          <w:lang w:val="tr-TR" w:eastAsia="tr-TR"/>
        </w:rPr>
        <w:t xml:space="preserve"> Proje iştirakçisi olan İstanbul Teknik Üniversitesi’nin, yönettiği </w:t>
      </w:r>
      <w:proofErr w:type="spellStart"/>
      <w:r w:rsidRPr="00F335A6">
        <w:rPr>
          <w:rStyle w:val="bumpedfont20"/>
          <w:rFonts w:cs="Times New Roman"/>
          <w:sz w:val="20"/>
          <w:szCs w:val="20"/>
          <w:lang w:val="tr-TR" w:eastAsia="tr-TR"/>
        </w:rPr>
        <w:t>portala</w:t>
      </w:r>
      <w:proofErr w:type="spellEnd"/>
      <w:r w:rsidRPr="00F335A6">
        <w:rPr>
          <w:rStyle w:val="bumpedfont20"/>
          <w:rFonts w:cs="Times New Roman"/>
          <w:sz w:val="20"/>
          <w:szCs w:val="20"/>
          <w:lang w:val="tr-TR" w:eastAsia="tr-TR"/>
        </w:rPr>
        <w:t xml:space="preserve"> 29 okuldan STEM </w:t>
      </w:r>
      <w:proofErr w:type="spellStart"/>
      <w:r w:rsidRPr="00F335A6">
        <w:rPr>
          <w:rStyle w:val="bumpedfont20"/>
          <w:rFonts w:cs="Times New Roman"/>
          <w:sz w:val="20"/>
          <w:szCs w:val="20"/>
          <w:lang w:val="tr-TR" w:eastAsia="tr-TR"/>
        </w:rPr>
        <w:t>STEM</w:t>
      </w:r>
      <w:proofErr w:type="spellEnd"/>
      <w:r w:rsidRPr="00F335A6">
        <w:rPr>
          <w:rStyle w:val="bumpedfont20"/>
          <w:rFonts w:cs="Times New Roman"/>
          <w:sz w:val="20"/>
          <w:szCs w:val="20"/>
          <w:lang w:val="tr-TR" w:eastAsia="tr-TR"/>
        </w:rPr>
        <w:t xml:space="preserve"> eğitici eğitimi almış toplam 60 öğretmen, öğrencilerin üretecekleri STEM projeleri ile ilgili soru ve paylaşımlarını yükleyeceklerdir. Öğretmenler tarafından yüklenecek soru ve danışma konuları </w:t>
      </w:r>
      <w:proofErr w:type="spellStart"/>
      <w:r w:rsidRPr="00F335A6">
        <w:rPr>
          <w:rStyle w:val="bumpedfont20"/>
          <w:rFonts w:cs="Times New Roman"/>
          <w:sz w:val="20"/>
          <w:szCs w:val="20"/>
          <w:lang w:val="tr-TR" w:eastAsia="tr-TR"/>
        </w:rPr>
        <w:t>mentörler</w:t>
      </w:r>
      <w:proofErr w:type="spellEnd"/>
      <w:r w:rsidRPr="00F335A6">
        <w:rPr>
          <w:rStyle w:val="bumpedfont20"/>
          <w:rFonts w:cs="Times New Roman"/>
          <w:sz w:val="20"/>
          <w:szCs w:val="20"/>
          <w:lang w:val="tr-TR" w:eastAsia="tr-TR"/>
        </w:rPr>
        <w:t xml:space="preserve"> tarafından haftalık olarak yanıtlanacaktır. Proje süresince </w:t>
      </w:r>
      <w:proofErr w:type="spellStart"/>
      <w:r w:rsidRPr="00F335A6">
        <w:rPr>
          <w:rStyle w:val="bumpedfont20"/>
          <w:rFonts w:cs="Times New Roman"/>
          <w:sz w:val="20"/>
          <w:szCs w:val="20"/>
          <w:lang w:val="tr-TR" w:eastAsia="tr-TR"/>
        </w:rPr>
        <w:t>mentörler</w:t>
      </w:r>
      <w:proofErr w:type="spellEnd"/>
      <w:r w:rsidRPr="00F335A6">
        <w:rPr>
          <w:rStyle w:val="bumpedfont20"/>
          <w:rFonts w:cs="Times New Roman"/>
          <w:sz w:val="20"/>
          <w:szCs w:val="20"/>
          <w:lang w:val="tr-TR" w:eastAsia="tr-TR"/>
        </w:rPr>
        <w:t xml:space="preserve"> teknik ve kaynak yönlendirme konularında öğretmenlere portal üzerinden destek vereceklerdir. Proje konularının seçimi, projelerin sunumlarının hazırlanması, </w:t>
      </w:r>
      <w:proofErr w:type="gramStart"/>
      <w:r w:rsidRPr="00F335A6">
        <w:rPr>
          <w:rStyle w:val="bumpedfont20"/>
          <w:rFonts w:cs="Times New Roman"/>
          <w:sz w:val="20"/>
          <w:szCs w:val="20"/>
          <w:lang w:val="tr-TR" w:eastAsia="tr-TR"/>
        </w:rPr>
        <w:t>prototiplerin</w:t>
      </w:r>
      <w:proofErr w:type="gramEnd"/>
      <w:r w:rsidRPr="00F335A6">
        <w:rPr>
          <w:rStyle w:val="bumpedfont20"/>
          <w:rFonts w:cs="Times New Roman"/>
          <w:sz w:val="20"/>
          <w:szCs w:val="20"/>
          <w:lang w:val="tr-TR" w:eastAsia="tr-TR"/>
        </w:rPr>
        <w:t xml:space="preserve"> hazırlanması ve uygulamalar öğretmenlerin gözetiminde öğrencilerin sorumluluğundadır. </w:t>
      </w:r>
    </w:p>
    <w:p w:rsidR="004E67FC" w:rsidRPr="00F335A6" w:rsidRDefault="004E67FC" w:rsidP="00717EF1">
      <w:pPr>
        <w:pStyle w:val="ListParagraph"/>
        <w:numPr>
          <w:ilvl w:val="0"/>
          <w:numId w:val="42"/>
        </w:numPr>
        <w:rPr>
          <w:rStyle w:val="bumpedfont20"/>
          <w:rFonts w:eastAsia="Times New Roman" w:cs="Times New Roman"/>
          <w:sz w:val="20"/>
          <w:szCs w:val="20"/>
          <w:lang w:val="tr-TR"/>
        </w:rPr>
      </w:pPr>
      <w:r w:rsidRPr="00F335A6">
        <w:rPr>
          <w:rStyle w:val="bumpedfont20"/>
          <w:rFonts w:cs="Times New Roman"/>
          <w:b/>
          <w:bCs/>
          <w:sz w:val="20"/>
          <w:szCs w:val="20"/>
          <w:lang w:val="tr-TR" w:eastAsia="tr-TR"/>
        </w:rPr>
        <w:t xml:space="preserve">Panayır: </w:t>
      </w:r>
      <w:r w:rsidRPr="00F335A6">
        <w:rPr>
          <w:rStyle w:val="bumpedfont20"/>
          <w:rFonts w:cs="Times New Roman"/>
          <w:sz w:val="20"/>
          <w:szCs w:val="20"/>
          <w:lang w:val="tr-TR" w:eastAsia="tr-TR"/>
        </w:rPr>
        <w:t>Proje iştirakçisi olan İstanbul Teknik Üniversitesi’nin</w:t>
      </w:r>
      <w:r w:rsidRPr="00F335A6">
        <w:rPr>
          <w:rStyle w:val="bumpedfont20"/>
          <w:rFonts w:cs="Times New Roman"/>
          <w:b/>
          <w:bCs/>
          <w:sz w:val="20"/>
          <w:szCs w:val="20"/>
          <w:lang w:val="tr-TR" w:eastAsia="tr-TR"/>
        </w:rPr>
        <w:t xml:space="preserve"> </w:t>
      </w:r>
      <w:r w:rsidRPr="00F335A6">
        <w:rPr>
          <w:rStyle w:val="bumpedfont20"/>
          <w:rFonts w:cs="Times New Roman"/>
          <w:sz w:val="20"/>
          <w:szCs w:val="20"/>
          <w:lang w:val="tr-TR" w:eastAsia="tr-TR"/>
        </w:rPr>
        <w:t>projenin kapanış panayırının yapılacağı ve proje için tahsis edilen Süleyman Demirel Kültür Merkezi’nde 29 okuldaki 5 ve 6. sınıf öğrencilerin hazırladığı STEM projelerinin panayırda ziyaretçilere ve akranlarına sunulmasıdır. Panayır boyunca tüm projeler ziyaretçilere sunulacaktır.</w:t>
      </w:r>
    </w:p>
    <w:p w:rsidR="004E67FC" w:rsidRPr="001A4F4E" w:rsidRDefault="004E67FC" w:rsidP="00717EF1">
      <w:pPr>
        <w:pStyle w:val="ListParagraph"/>
        <w:numPr>
          <w:ilvl w:val="0"/>
          <w:numId w:val="42"/>
        </w:numPr>
        <w:rPr>
          <w:rStyle w:val="bumpedfont20"/>
          <w:rFonts w:eastAsia="Times New Roman" w:cs="Times New Roman"/>
          <w:sz w:val="20"/>
          <w:szCs w:val="20"/>
          <w:lang w:val="tr-TR"/>
        </w:rPr>
      </w:pPr>
      <w:r w:rsidRPr="001A4F4E">
        <w:rPr>
          <w:rStyle w:val="bumpedfont20"/>
          <w:rFonts w:cs="Times New Roman"/>
          <w:b/>
          <w:bCs/>
          <w:sz w:val="20"/>
          <w:szCs w:val="20"/>
          <w:lang w:val="tr-TR" w:eastAsia="tr-TR"/>
        </w:rPr>
        <w:t>Panayır ve değerlendirme:</w:t>
      </w:r>
      <w:r w:rsidRPr="001A4F4E">
        <w:rPr>
          <w:rStyle w:val="bumpedfont20"/>
          <w:rFonts w:cs="Times New Roman"/>
          <w:sz w:val="20"/>
          <w:szCs w:val="20"/>
          <w:lang w:val="tr-TR" w:eastAsia="tr-TR"/>
        </w:rPr>
        <w:t xml:space="preserve">  Panayır öncesinde </w:t>
      </w:r>
      <w:proofErr w:type="spellStart"/>
      <w:r w:rsidRPr="001A4F4E">
        <w:rPr>
          <w:rStyle w:val="bumpedfont20"/>
          <w:rFonts w:cs="Times New Roman"/>
          <w:sz w:val="20"/>
          <w:szCs w:val="20"/>
          <w:lang w:val="tr-TR" w:eastAsia="tr-TR"/>
        </w:rPr>
        <w:t>portala</w:t>
      </w:r>
      <w:proofErr w:type="spellEnd"/>
      <w:r w:rsidRPr="001A4F4E">
        <w:rPr>
          <w:rStyle w:val="bumpedfont20"/>
          <w:rFonts w:cs="Times New Roman"/>
          <w:sz w:val="20"/>
          <w:szCs w:val="20"/>
          <w:lang w:val="tr-TR" w:eastAsia="tr-TR"/>
        </w:rPr>
        <w:t xml:space="preserve"> yüklenen projeler içerisinden önceden belirlenen bir jüri tarafından değerlendirme yapılarak sergilenmeye hak kazanan projeler </w:t>
      </w:r>
      <w:proofErr w:type="spellStart"/>
      <w:r w:rsidRPr="001A4F4E">
        <w:rPr>
          <w:rStyle w:val="bumpedfont20"/>
          <w:rFonts w:cs="Times New Roman"/>
          <w:sz w:val="20"/>
          <w:szCs w:val="20"/>
          <w:lang w:val="tr-TR" w:eastAsia="tr-TR"/>
        </w:rPr>
        <w:t>seçileccektir</w:t>
      </w:r>
      <w:proofErr w:type="spellEnd"/>
      <w:r w:rsidRPr="001A4F4E">
        <w:rPr>
          <w:rStyle w:val="bumpedfont20"/>
          <w:rFonts w:cs="Times New Roman"/>
          <w:sz w:val="20"/>
          <w:szCs w:val="20"/>
          <w:lang w:val="tr-TR" w:eastAsia="tr-TR"/>
        </w:rPr>
        <w:t>. Seçilen projeler panayır etkinliğine davet edilecektir. Panayırdan önce seçilen projelerin sunumları sergide asılmak üzere basılarak panolara asılacaktır. Her projeye ait stantta öğrenciler fikirlerini ve uygulamalarını tanıtarak bilgi vereceklerdir. Panayır etkinliğinde öğrencilerin projelerinin teknik açıdan ölçme ve değerlendirmesi önceden belirlenecek jüri tarafından yapılacaktır. Gün içerisinde jüri üyeleri sergilenen projeleri ziyaret ederek puanlama yapılacak; ödüle layık görülecek projeleri bu değerlendirmeye göre seçilecektir.</w:t>
      </w:r>
    </w:p>
    <w:p w:rsidR="004E67FC" w:rsidRPr="00F335A6" w:rsidRDefault="004E67FC" w:rsidP="004E67FC">
      <w:pPr>
        <w:pStyle w:val="ListParagraph"/>
        <w:ind w:firstLine="0"/>
        <w:rPr>
          <w:rFonts w:eastAsia="Times New Roman" w:cs="Times New Roman"/>
          <w:color w:val="FF0000"/>
          <w:sz w:val="20"/>
          <w:szCs w:val="20"/>
          <w:lang w:val="tr-TR"/>
        </w:rPr>
      </w:pPr>
    </w:p>
    <w:p w:rsidR="004E67FC" w:rsidRDefault="004E67FC" w:rsidP="004E67FC">
      <w:pPr>
        <w:pStyle w:val="s8"/>
        <w:spacing w:before="0" w:beforeAutospacing="0" w:after="150" w:afterAutospacing="0"/>
        <w:jc w:val="both"/>
        <w:rPr>
          <w:rStyle w:val="bumpedfont20"/>
          <w:b/>
          <w:bCs/>
          <w:sz w:val="20"/>
          <w:szCs w:val="20"/>
        </w:rPr>
      </w:pPr>
    </w:p>
    <w:p w:rsidR="004E67FC" w:rsidRDefault="004E67FC" w:rsidP="004E67FC">
      <w:pPr>
        <w:pStyle w:val="s8"/>
        <w:spacing w:before="0" w:beforeAutospacing="0" w:after="150" w:afterAutospacing="0"/>
        <w:jc w:val="both"/>
        <w:rPr>
          <w:rStyle w:val="bumpedfont20"/>
          <w:b/>
          <w:bCs/>
          <w:sz w:val="20"/>
          <w:szCs w:val="20"/>
        </w:rPr>
      </w:pPr>
    </w:p>
    <w:p w:rsidR="004E67FC" w:rsidRPr="00851ED6" w:rsidRDefault="004E67FC" w:rsidP="004E67FC">
      <w:pPr>
        <w:pStyle w:val="s8"/>
        <w:spacing w:after="150"/>
        <w:jc w:val="both"/>
        <w:rPr>
          <w:sz w:val="20"/>
          <w:szCs w:val="20"/>
        </w:rPr>
      </w:pPr>
      <w:r w:rsidRPr="00335C61">
        <w:rPr>
          <w:b/>
          <w:bCs/>
          <w:sz w:val="20"/>
          <w:szCs w:val="20"/>
        </w:rPr>
        <w:lastRenderedPageBreak/>
        <w:t>Veri Analizi Eğitimi:</w:t>
      </w:r>
      <w:r>
        <w:rPr>
          <w:b/>
          <w:bCs/>
          <w:sz w:val="20"/>
          <w:szCs w:val="20"/>
        </w:rPr>
        <w:t xml:space="preserve"> </w:t>
      </w:r>
      <w:r w:rsidRPr="00335C61">
        <w:rPr>
          <w:sz w:val="20"/>
          <w:szCs w:val="20"/>
        </w:rPr>
        <w:t>Sunulacak veri analizi eğitimi, STEM eğitimi ile paralel olarak, öğrencilerin kuracakları düzenekler ile hazırlayacakları projeler boyunca yaptıkları deneyler sonucunda elde ettikleri verileri düzenlemek, yorumlamak ve görselleştirmekle ilgili teme</w:t>
      </w:r>
      <w:r>
        <w:rPr>
          <w:sz w:val="20"/>
          <w:szCs w:val="20"/>
        </w:rPr>
        <w:t>l içeriğe sahip olacaktır</w:t>
      </w:r>
      <w:r w:rsidRPr="00335C61">
        <w:rPr>
          <w:sz w:val="20"/>
          <w:szCs w:val="20"/>
        </w:rPr>
        <w:t>.</w:t>
      </w:r>
      <w:r>
        <w:rPr>
          <w:sz w:val="20"/>
          <w:szCs w:val="20"/>
        </w:rPr>
        <w:t xml:space="preserve"> </w:t>
      </w:r>
      <w:r w:rsidRPr="00335C61">
        <w:rPr>
          <w:sz w:val="20"/>
          <w:szCs w:val="20"/>
        </w:rPr>
        <w:t>Bu kapsamda elde edilen verilerin bilgisayar ortamında ne gibi araçlarla saklanabileceği, verilerin saklanması esnasında kolay düzenlenebilmesi için ne gibi bir organizasyona tabi tutulacağı gibi bilgilerin öncelikli olarak sunulması gerekmektedir. Ardından, eldeki verileri sağlıklı yorumlanabilmesi için gerekli olan temel matematiksel kavramlar açıklanarak bu kavramlarla yönelik olarak</w:t>
      </w:r>
      <w:r>
        <w:rPr>
          <w:sz w:val="20"/>
          <w:szCs w:val="20"/>
        </w:rPr>
        <w:t xml:space="preserve"> </w:t>
      </w:r>
      <w:r w:rsidRPr="00335C61">
        <w:rPr>
          <w:sz w:val="20"/>
          <w:szCs w:val="20"/>
        </w:rPr>
        <w:t>saklanan verilerin işlenmesi için gerek paket programlar</w:t>
      </w:r>
      <w:r>
        <w:rPr>
          <w:sz w:val="20"/>
          <w:szCs w:val="20"/>
        </w:rPr>
        <w:t>,</w:t>
      </w:r>
      <w:r w:rsidRPr="00335C61">
        <w:rPr>
          <w:sz w:val="20"/>
          <w:szCs w:val="20"/>
        </w:rPr>
        <w:t xml:space="preserve"> gerekse temel programlama ilkelerinin kullanımı açıklanacaktır. Son olarak verilerin görselleştirilmesi için kullanılabilecek yöntemler, her bir yöntemin avantajları dezavantajları irdelenerek görselleştirme için kullanılabilecek araç/yöntemler sunulacaktır.</w:t>
      </w:r>
      <w:r>
        <w:rPr>
          <w:sz w:val="20"/>
          <w:szCs w:val="20"/>
        </w:rPr>
        <w:t xml:space="preserve"> </w:t>
      </w:r>
      <w:r w:rsidRPr="00335C61">
        <w:rPr>
          <w:sz w:val="20"/>
          <w:szCs w:val="20"/>
        </w:rPr>
        <w:t>Eğitim sonunda eğitmen ve öğrencilerin, geliştirdikleri projeler kapsamında elde ettikleri verileri işleme, yorumlama ve görselleştirme üzerine temel yetenekler kazanması beklenmektedir.</w:t>
      </w:r>
    </w:p>
    <w:p w:rsidR="004E67FC" w:rsidRPr="00DC26C6" w:rsidRDefault="004E67FC" w:rsidP="004E67FC">
      <w:pPr>
        <w:pStyle w:val="s8"/>
        <w:spacing w:before="0" w:beforeAutospacing="0" w:after="150" w:afterAutospacing="0"/>
        <w:jc w:val="both"/>
        <w:rPr>
          <w:sz w:val="20"/>
          <w:szCs w:val="20"/>
        </w:rPr>
      </w:pPr>
      <w:r w:rsidRPr="00DC26C6">
        <w:rPr>
          <w:rStyle w:val="bumpedfont20"/>
          <w:b/>
          <w:bCs/>
          <w:sz w:val="20"/>
          <w:szCs w:val="20"/>
        </w:rPr>
        <w:t>STEM Öğrenci Eğitim Sunumu Metni:</w:t>
      </w:r>
      <w:r w:rsidRPr="00DC26C6">
        <w:rPr>
          <w:rStyle w:val="bumpedfont20"/>
          <w:sz w:val="20"/>
          <w:szCs w:val="20"/>
        </w:rPr>
        <w:t> Projenin uygulanacağı 29 okulda STEM eğitici eğitimi almış öğretmenlerin</w:t>
      </w:r>
      <w:r>
        <w:rPr>
          <w:rStyle w:val="bumpedfont20"/>
          <w:sz w:val="20"/>
          <w:szCs w:val="20"/>
        </w:rPr>
        <w:t>,</w:t>
      </w:r>
      <w:r w:rsidRPr="00DC26C6">
        <w:rPr>
          <w:rStyle w:val="bumpedfont20"/>
          <w:sz w:val="20"/>
          <w:szCs w:val="20"/>
        </w:rPr>
        <w:t xml:space="preserve"> öğrenci</w:t>
      </w:r>
      <w:r>
        <w:rPr>
          <w:rStyle w:val="bumpedfont20"/>
          <w:sz w:val="20"/>
          <w:szCs w:val="20"/>
        </w:rPr>
        <w:t xml:space="preserve">lere verecekleri STEM eğitimini, </w:t>
      </w:r>
      <w:r w:rsidRPr="00DC26C6">
        <w:rPr>
          <w:rStyle w:val="bumpedfont20"/>
          <w:sz w:val="20"/>
          <w:szCs w:val="20"/>
        </w:rPr>
        <w:t xml:space="preserve">Ek-11’de ki başlıkları kapsayacak şekilde gerekli </w:t>
      </w:r>
      <w:r>
        <w:rPr>
          <w:rStyle w:val="bumpedfont20"/>
          <w:sz w:val="20"/>
          <w:szCs w:val="20"/>
        </w:rPr>
        <w:t xml:space="preserve">içerikler </w:t>
      </w:r>
      <w:r w:rsidRPr="001A4F4E">
        <w:rPr>
          <w:rStyle w:val="bumpedfont20"/>
          <w:sz w:val="20"/>
          <w:szCs w:val="20"/>
        </w:rPr>
        <w:t>oluşturulacak ve bu metinlerin 5. ve 6. sınıf öğrencisine (11- 12 yaş grubu) hitap edecek düzeyde, anlaşılır bir sunum metni şeklinde teslim edilecektir. </w:t>
      </w:r>
    </w:p>
    <w:p w:rsidR="004E67FC" w:rsidRPr="00851ED6" w:rsidRDefault="004E67FC" w:rsidP="004E67FC">
      <w:pPr>
        <w:pStyle w:val="s8"/>
        <w:spacing w:before="0" w:beforeAutospacing="0" w:after="150" w:afterAutospacing="0"/>
        <w:jc w:val="both"/>
        <w:rPr>
          <w:sz w:val="20"/>
          <w:szCs w:val="20"/>
        </w:rPr>
      </w:pPr>
      <w:r w:rsidRPr="001A4F4E">
        <w:rPr>
          <w:rStyle w:val="bumpedfont20"/>
          <w:b/>
          <w:bCs/>
          <w:sz w:val="20"/>
          <w:szCs w:val="20"/>
        </w:rPr>
        <w:t xml:space="preserve">İstanbul Teknik Üniversitesi Süleyman Demirel Kültür Merkezi Fuayesi: </w:t>
      </w:r>
      <w:r w:rsidRPr="001A4F4E">
        <w:rPr>
          <w:rStyle w:val="bumpedfont20"/>
          <w:sz w:val="20"/>
          <w:szCs w:val="20"/>
        </w:rPr>
        <w:t xml:space="preserve">Fuayede İstanbul Teknik Üniversitesi tarafından </w:t>
      </w:r>
      <w:r>
        <w:rPr>
          <w:rStyle w:val="bumpedfont20"/>
          <w:sz w:val="20"/>
          <w:szCs w:val="20"/>
        </w:rPr>
        <w:t xml:space="preserve">öğrenci projelerin sergilenmesi için 45 adet pano, 20 adet stant, her stant için 1 masa ve 3 sandalye sağlanacak olup, </w:t>
      </w:r>
      <w:r w:rsidRPr="00851ED6">
        <w:rPr>
          <w:rStyle w:val="bumpedfont20"/>
          <w:sz w:val="20"/>
          <w:szCs w:val="20"/>
        </w:rPr>
        <w:t xml:space="preserve">bu projeler </w:t>
      </w:r>
      <w:proofErr w:type="spellStart"/>
      <w:r w:rsidRPr="00851ED6">
        <w:rPr>
          <w:rStyle w:val="bumpedfont20"/>
          <w:sz w:val="20"/>
          <w:szCs w:val="20"/>
        </w:rPr>
        <w:t>portala</w:t>
      </w:r>
      <w:proofErr w:type="spellEnd"/>
      <w:r w:rsidRPr="00851ED6">
        <w:rPr>
          <w:rStyle w:val="bumpedfont20"/>
          <w:sz w:val="20"/>
          <w:szCs w:val="20"/>
        </w:rPr>
        <w:t xml:space="preserve"> yüklenen sunumlardan değer</w:t>
      </w:r>
      <w:r>
        <w:rPr>
          <w:rStyle w:val="bumpedfont20"/>
          <w:sz w:val="20"/>
          <w:szCs w:val="20"/>
        </w:rPr>
        <w:t xml:space="preserve">lendirme yapılarak seçilecektir </w:t>
      </w:r>
      <w:proofErr w:type="gramStart"/>
      <w:r>
        <w:rPr>
          <w:rStyle w:val="bumpedfont20"/>
          <w:sz w:val="20"/>
          <w:szCs w:val="20"/>
        </w:rPr>
        <w:t>(</w:t>
      </w:r>
      <w:proofErr w:type="gramEnd"/>
      <w:r w:rsidRPr="0093511C">
        <w:rPr>
          <w:rStyle w:val="bumpedfont20"/>
          <w:sz w:val="20"/>
          <w:szCs w:val="20"/>
        </w:rPr>
        <w:t>Bak</w:t>
      </w:r>
      <w:r>
        <w:rPr>
          <w:rStyle w:val="bumpedfont20"/>
          <w:sz w:val="20"/>
          <w:szCs w:val="20"/>
        </w:rPr>
        <w:t xml:space="preserve">. </w:t>
      </w:r>
      <w:r w:rsidRPr="0093511C">
        <w:rPr>
          <w:rStyle w:val="bumpedfont20"/>
          <w:sz w:val="20"/>
          <w:szCs w:val="20"/>
        </w:rPr>
        <w:t>http://www.sdkm.itu.edu.tr</w:t>
      </w:r>
      <w:proofErr w:type="gramStart"/>
      <w:r w:rsidRPr="0093511C">
        <w:rPr>
          <w:rStyle w:val="bumpedfont20"/>
          <w:sz w:val="20"/>
          <w:szCs w:val="20"/>
        </w:rPr>
        <w:t>)</w:t>
      </w:r>
      <w:proofErr w:type="gramEnd"/>
    </w:p>
    <w:p w:rsidR="004E67FC" w:rsidRDefault="004E67FC" w:rsidP="004E67FC">
      <w:pPr>
        <w:pStyle w:val="s8"/>
        <w:spacing w:before="0" w:beforeAutospacing="0" w:after="150" w:afterAutospacing="0"/>
        <w:jc w:val="both"/>
        <w:rPr>
          <w:rStyle w:val="bumpedfont20"/>
          <w:sz w:val="20"/>
          <w:szCs w:val="20"/>
        </w:rPr>
      </w:pPr>
      <w:r w:rsidRPr="00851ED6">
        <w:rPr>
          <w:rStyle w:val="bumpedfont20"/>
          <w:b/>
          <w:bCs/>
          <w:sz w:val="20"/>
          <w:szCs w:val="20"/>
        </w:rPr>
        <w:t>Kapanış Panayırı: </w:t>
      </w:r>
      <w:r w:rsidRPr="00851ED6">
        <w:rPr>
          <w:rStyle w:val="bumpedfont20"/>
          <w:sz w:val="20"/>
          <w:szCs w:val="20"/>
        </w:rPr>
        <w:t xml:space="preserve">Öğrencilerin projelerini paylaştıkları ve sergiledikleri, öğrencilere ödüllerinin verileceği kapanış törenidir. Sabah saat </w:t>
      </w:r>
      <w:proofErr w:type="gramStart"/>
      <w:r>
        <w:rPr>
          <w:rStyle w:val="bumpedfont20"/>
          <w:sz w:val="20"/>
          <w:szCs w:val="20"/>
        </w:rPr>
        <w:t>0</w:t>
      </w:r>
      <w:r w:rsidRPr="00851ED6">
        <w:rPr>
          <w:rStyle w:val="bumpedfont20"/>
          <w:sz w:val="20"/>
          <w:szCs w:val="20"/>
        </w:rPr>
        <w:t>7:00’de</w:t>
      </w:r>
      <w:proofErr w:type="gramEnd"/>
      <w:r w:rsidRPr="00851ED6">
        <w:rPr>
          <w:rStyle w:val="bumpedfont20"/>
          <w:sz w:val="20"/>
          <w:szCs w:val="20"/>
        </w:rPr>
        <w:t xml:space="preserve"> kurulumu başlayıp, akşam saat 18:00’a kadar devam edecektir. Panayır boyunca projeler sergilenirken jüri değerlendirme süreci devam edecek; gün sonunda çıkan sonuçlara göre ödüller dağıtılacaktır. </w:t>
      </w: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Default="004E67FC" w:rsidP="004E67FC">
      <w:pPr>
        <w:jc w:val="both"/>
        <w:rPr>
          <w:lang w:bidi="en-US"/>
        </w:rPr>
      </w:pPr>
    </w:p>
    <w:p w:rsidR="004E67FC" w:rsidRPr="00D91E79" w:rsidRDefault="004E67FC" w:rsidP="00717EF1">
      <w:pPr>
        <w:pStyle w:val="ListNumber"/>
        <w:numPr>
          <w:ilvl w:val="0"/>
          <w:numId w:val="29"/>
        </w:numPr>
        <w:spacing w:after="120" w:line="240" w:lineRule="exact"/>
        <w:rPr>
          <w:rFonts w:cs="Times New Roman"/>
          <w:sz w:val="20"/>
          <w:lang w:val="tr-TR"/>
        </w:rPr>
      </w:pPr>
      <w:r w:rsidRPr="00D91E79">
        <w:rPr>
          <w:rFonts w:cs="Times New Roman"/>
          <w:b/>
          <w:sz w:val="20"/>
          <w:lang w:val="tr-TR"/>
        </w:rPr>
        <w:lastRenderedPageBreak/>
        <w:t>İşin Tanımı</w:t>
      </w:r>
      <w:r w:rsidRPr="00D91E79">
        <w:rPr>
          <w:rFonts w:cs="Times New Roman"/>
          <w:sz w:val="20"/>
          <w:lang w:val="tr-TR"/>
        </w:rPr>
        <w:t xml:space="preserve">: </w:t>
      </w:r>
    </w:p>
    <w:p w:rsidR="004E67FC" w:rsidRPr="00D91E79" w:rsidRDefault="004E67FC" w:rsidP="004E67FC">
      <w:pPr>
        <w:pStyle w:val="ListNumber"/>
        <w:numPr>
          <w:ilvl w:val="0"/>
          <w:numId w:val="0"/>
        </w:numPr>
        <w:spacing w:before="0" w:after="120"/>
        <w:ind w:left="1560"/>
        <w:rPr>
          <w:rFonts w:cs="Times New Roman"/>
          <w:sz w:val="20"/>
          <w:lang w:val="tr-TR"/>
        </w:rPr>
      </w:pPr>
      <w:r w:rsidRPr="00D91E79">
        <w:rPr>
          <w:rFonts w:cs="Times New Roman"/>
          <w:sz w:val="20"/>
          <w:lang w:val="tr-TR"/>
        </w:rPr>
        <w:t xml:space="preserve">T.C. İstanbul Kalkınma Ajansı (İSTKA) Çocuklar ve Gençler Mali Destek Programı </w:t>
      </w:r>
      <w:proofErr w:type="gramStart"/>
      <w:r w:rsidRPr="00D91E79">
        <w:rPr>
          <w:rFonts w:cs="Times New Roman"/>
          <w:sz w:val="20"/>
          <w:lang w:val="tr-TR"/>
        </w:rPr>
        <w:t>dahilinde</w:t>
      </w:r>
      <w:proofErr w:type="gramEnd"/>
      <w:r w:rsidRPr="00D91E79">
        <w:rPr>
          <w:rFonts w:cs="Times New Roman"/>
          <w:sz w:val="20"/>
          <w:lang w:val="tr-TR"/>
        </w:rPr>
        <w:t xml:space="preserve"> gerçekleşecek olan Çocuklar Suyu Kodluyor</w:t>
      </w:r>
      <w:r>
        <w:rPr>
          <w:rFonts w:cs="Times New Roman"/>
          <w:sz w:val="20"/>
          <w:lang w:val="tr-TR"/>
        </w:rPr>
        <w:t>.</w:t>
      </w:r>
      <w:r w:rsidRPr="00D91E79">
        <w:rPr>
          <w:rFonts w:cs="Times New Roman"/>
          <w:sz w:val="20"/>
          <w:lang w:val="tr-TR"/>
        </w:rPr>
        <w:t xml:space="preserve"> H2Okullu Oldu</w:t>
      </w:r>
      <w:r>
        <w:rPr>
          <w:rFonts w:cs="Times New Roman"/>
          <w:sz w:val="20"/>
          <w:lang w:val="tr-TR"/>
        </w:rPr>
        <w:t>!</w:t>
      </w:r>
      <w:r w:rsidRPr="00D91E79">
        <w:rPr>
          <w:rFonts w:cs="Times New Roman"/>
          <w:sz w:val="20"/>
          <w:lang w:val="tr-TR"/>
        </w:rPr>
        <w:t xml:space="preserve"> </w:t>
      </w:r>
      <w:proofErr w:type="gramStart"/>
      <w:r w:rsidRPr="00D91E79">
        <w:rPr>
          <w:rFonts w:cs="Times New Roman"/>
          <w:sz w:val="20"/>
          <w:lang w:val="tr-TR"/>
        </w:rPr>
        <w:t>projesinde</w:t>
      </w:r>
      <w:proofErr w:type="gramEnd"/>
      <w:r w:rsidRPr="00D91E79">
        <w:rPr>
          <w:rFonts w:cs="Times New Roman"/>
          <w:sz w:val="20"/>
          <w:lang w:val="tr-TR"/>
        </w:rPr>
        <w:t xml:space="preserve"> İstanbul/ Sarıyer İlçesi’nde bulunan 29 devlet ortaokulundaki </w:t>
      </w:r>
      <w:r>
        <w:rPr>
          <w:rFonts w:cs="Times New Roman"/>
          <w:sz w:val="20"/>
          <w:lang w:val="tr-TR"/>
        </w:rPr>
        <w:t>60 öğretmen</w:t>
      </w:r>
      <w:r w:rsidRPr="00D91E79">
        <w:rPr>
          <w:rFonts w:cs="Times New Roman"/>
          <w:sz w:val="20"/>
          <w:lang w:val="tr-TR"/>
        </w:rPr>
        <w:t xml:space="preserve">e </w:t>
      </w:r>
      <w:r>
        <w:rPr>
          <w:rFonts w:cs="Times New Roman"/>
          <w:sz w:val="20"/>
          <w:lang w:val="tr-TR"/>
        </w:rPr>
        <w:t xml:space="preserve">ve 600 öğrenciye (5. ve 6. sınıf) </w:t>
      </w:r>
      <w:r w:rsidRPr="00D91E79">
        <w:rPr>
          <w:rFonts w:cs="Times New Roman"/>
          <w:sz w:val="20"/>
          <w:lang w:val="tr-TR"/>
        </w:rPr>
        <w:t xml:space="preserve">aşağıdaki iş başlıklarına uygun hizmet verilmesidir. </w:t>
      </w:r>
    </w:p>
    <w:p w:rsidR="004E67FC" w:rsidRPr="009C42FA" w:rsidRDefault="004E67FC" w:rsidP="00717EF1">
      <w:pPr>
        <w:pStyle w:val="ListNumber"/>
        <w:numPr>
          <w:ilvl w:val="0"/>
          <w:numId w:val="40"/>
        </w:numPr>
        <w:tabs>
          <w:tab w:val="left" w:pos="1276"/>
        </w:tabs>
        <w:spacing w:before="0" w:after="120"/>
        <w:rPr>
          <w:rStyle w:val="bumpedfont20"/>
          <w:rFonts w:cs="Times New Roman"/>
          <w:sz w:val="20"/>
          <w:lang w:val="tr-TR"/>
        </w:rPr>
      </w:pPr>
      <w:r w:rsidRPr="009C42FA">
        <w:rPr>
          <w:rFonts w:cs="Times New Roman"/>
          <w:b/>
          <w:bCs/>
          <w:sz w:val="20"/>
          <w:lang w:val="tr-TR"/>
        </w:rPr>
        <w:t xml:space="preserve">STEM Laboratuvarı Kurulumu: </w:t>
      </w:r>
      <w:r>
        <w:rPr>
          <w:rFonts w:cs="Times New Roman"/>
          <w:b/>
          <w:bCs/>
          <w:sz w:val="20"/>
          <w:lang w:val="tr-TR"/>
        </w:rPr>
        <w:t xml:space="preserve">(Malzemelerin Ocak ve Şubat 2019’da satın alınması ve 18 Mart 2019 tarihinde kurulumu ve kullanılır halde teslim edilmesi) </w:t>
      </w:r>
      <w:r w:rsidRPr="009C42FA">
        <w:rPr>
          <w:rStyle w:val="bumpedfont20"/>
          <w:sz w:val="20"/>
          <w:lang w:val="tr-TR"/>
        </w:rPr>
        <w:t xml:space="preserve">Proje için Sarıyer İlçe </w:t>
      </w:r>
      <w:r>
        <w:rPr>
          <w:rStyle w:val="bumpedfont20"/>
          <w:sz w:val="20"/>
          <w:lang w:val="tr-TR"/>
        </w:rPr>
        <w:t xml:space="preserve">Milli Eğitim Müdürlüğü tarafından tahsis edilen </w:t>
      </w:r>
      <w:r w:rsidRPr="009C42FA">
        <w:rPr>
          <w:rStyle w:val="bumpedfont20"/>
          <w:sz w:val="20"/>
          <w:lang w:val="tr-TR"/>
        </w:rPr>
        <w:t xml:space="preserve">Mehmet Akif Ortaokulu bodrum katında 42,5 </w:t>
      </w:r>
      <w:r w:rsidRPr="00124817">
        <w:rPr>
          <w:rStyle w:val="bumpedfont20"/>
          <w:sz w:val="20"/>
          <w:lang w:val="tr-TR"/>
        </w:rPr>
        <w:t>m</w:t>
      </w:r>
      <w:r w:rsidRPr="00124817">
        <w:rPr>
          <w:rStyle w:val="bumpedfont20"/>
          <w:rFonts w:cs="Times New Roman"/>
          <w:sz w:val="20"/>
          <w:lang w:val="tr-TR"/>
        </w:rPr>
        <w:t>²</w:t>
      </w:r>
      <w:r w:rsidRPr="00124817">
        <w:rPr>
          <w:rStyle w:val="bumpedfont20"/>
          <w:sz w:val="20"/>
          <w:lang w:val="tr-TR"/>
        </w:rPr>
        <w:t xml:space="preserve">’lik </w:t>
      </w:r>
      <w:r w:rsidRPr="009C42FA">
        <w:rPr>
          <w:rStyle w:val="bumpedfont20"/>
          <w:sz w:val="20"/>
          <w:lang w:val="tr-TR"/>
        </w:rPr>
        <w:t>sınıf</w:t>
      </w:r>
      <w:r>
        <w:rPr>
          <w:rStyle w:val="bumpedfont20"/>
          <w:sz w:val="20"/>
          <w:lang w:val="tr-TR"/>
        </w:rPr>
        <w:t xml:space="preserve">ın Eğitici Eğitimi, akran </w:t>
      </w:r>
      <w:r w:rsidRPr="00124817">
        <w:rPr>
          <w:rStyle w:val="bumpedfont20"/>
          <w:sz w:val="20"/>
          <w:lang w:val="tr-TR"/>
        </w:rPr>
        <w:t xml:space="preserve">öğrencilerin proje paylaşımlarının </w:t>
      </w:r>
      <w:r>
        <w:rPr>
          <w:rStyle w:val="bumpedfont20"/>
          <w:sz w:val="20"/>
          <w:lang w:val="tr-TR"/>
        </w:rPr>
        <w:t xml:space="preserve">yapıldığı fiziki </w:t>
      </w:r>
      <w:proofErr w:type="gramStart"/>
      <w:r>
        <w:rPr>
          <w:rStyle w:val="bumpedfont20"/>
          <w:sz w:val="20"/>
          <w:lang w:val="tr-TR"/>
        </w:rPr>
        <w:t>mekandır</w:t>
      </w:r>
      <w:proofErr w:type="gramEnd"/>
      <w:r>
        <w:rPr>
          <w:rStyle w:val="bumpedfont20"/>
          <w:sz w:val="20"/>
          <w:lang w:val="tr-TR"/>
        </w:rPr>
        <w:t xml:space="preserve">. </w:t>
      </w:r>
    </w:p>
    <w:p w:rsidR="004E67FC" w:rsidRDefault="004E67FC" w:rsidP="00717EF1">
      <w:pPr>
        <w:pStyle w:val="ListNumber"/>
        <w:numPr>
          <w:ilvl w:val="1"/>
          <w:numId w:val="40"/>
        </w:numPr>
        <w:tabs>
          <w:tab w:val="left" w:pos="1276"/>
        </w:tabs>
        <w:spacing w:before="0" w:after="120"/>
        <w:rPr>
          <w:rFonts w:cs="Times New Roman"/>
          <w:sz w:val="20"/>
          <w:lang w:val="tr-TR"/>
        </w:rPr>
      </w:pPr>
      <w:r w:rsidRPr="009C42FA">
        <w:rPr>
          <w:rFonts w:cs="Times New Roman"/>
          <w:sz w:val="20"/>
          <w:lang w:val="tr-TR"/>
        </w:rPr>
        <w:t xml:space="preserve">Fiziki </w:t>
      </w:r>
      <w:proofErr w:type="gramStart"/>
      <w:r w:rsidRPr="009C42FA">
        <w:rPr>
          <w:rFonts w:cs="Times New Roman"/>
          <w:sz w:val="20"/>
          <w:lang w:val="tr-TR"/>
        </w:rPr>
        <w:t>mekanın</w:t>
      </w:r>
      <w:proofErr w:type="gramEnd"/>
      <w:r w:rsidRPr="009C42FA">
        <w:rPr>
          <w:rFonts w:cs="Times New Roman"/>
          <w:sz w:val="20"/>
          <w:lang w:val="tr-TR"/>
        </w:rPr>
        <w:t xml:space="preserve"> </w:t>
      </w:r>
      <w:r>
        <w:rPr>
          <w:rFonts w:cs="Times New Roman"/>
          <w:sz w:val="20"/>
          <w:lang w:val="tr-TR"/>
        </w:rPr>
        <w:t>teknik ekipmanlarının satın alınması,</w:t>
      </w:r>
    </w:p>
    <w:p w:rsidR="004E67FC" w:rsidRDefault="004E67FC" w:rsidP="00717EF1">
      <w:pPr>
        <w:pStyle w:val="ListNumber"/>
        <w:numPr>
          <w:ilvl w:val="1"/>
          <w:numId w:val="40"/>
        </w:numPr>
        <w:tabs>
          <w:tab w:val="left" w:pos="1276"/>
        </w:tabs>
        <w:spacing w:before="0" w:after="120"/>
        <w:rPr>
          <w:rFonts w:cs="Times New Roman"/>
          <w:sz w:val="20"/>
          <w:lang w:val="tr-TR"/>
        </w:rPr>
      </w:pPr>
      <w:r>
        <w:rPr>
          <w:rFonts w:cs="Times New Roman"/>
          <w:sz w:val="20"/>
          <w:lang w:val="tr-TR"/>
        </w:rPr>
        <w:t xml:space="preserve">Altyapı kurulumu ve montajın yapılması, </w:t>
      </w:r>
    </w:p>
    <w:p w:rsidR="004E67FC" w:rsidRDefault="004E67FC" w:rsidP="00717EF1">
      <w:pPr>
        <w:pStyle w:val="ListNumber"/>
        <w:numPr>
          <w:ilvl w:val="1"/>
          <w:numId w:val="40"/>
        </w:numPr>
        <w:tabs>
          <w:tab w:val="left" w:pos="1276"/>
        </w:tabs>
        <w:spacing w:before="0" w:after="120"/>
        <w:rPr>
          <w:rFonts w:cs="Times New Roman"/>
          <w:sz w:val="20"/>
          <w:lang w:val="tr-TR"/>
        </w:rPr>
      </w:pPr>
      <w:r>
        <w:rPr>
          <w:rFonts w:cs="Times New Roman"/>
          <w:sz w:val="20"/>
          <w:lang w:val="tr-TR"/>
        </w:rPr>
        <w:t>Satın alınan ürünlerin belirtilen sınıfa uygun planlama yapılarak yerleştirilmesi ve kullanıma hazır hale getirilmesi,</w:t>
      </w:r>
    </w:p>
    <w:p w:rsidR="004E67FC" w:rsidRDefault="004E67FC" w:rsidP="00717EF1">
      <w:pPr>
        <w:pStyle w:val="ListNumber"/>
        <w:numPr>
          <w:ilvl w:val="1"/>
          <w:numId w:val="40"/>
        </w:numPr>
        <w:tabs>
          <w:tab w:val="left" w:pos="1276"/>
        </w:tabs>
        <w:spacing w:before="0" w:after="120"/>
        <w:rPr>
          <w:rFonts w:cs="Times New Roman"/>
          <w:sz w:val="20"/>
          <w:lang w:val="tr-TR"/>
        </w:rPr>
      </w:pPr>
      <w:r>
        <w:rPr>
          <w:rFonts w:cs="Times New Roman"/>
          <w:sz w:val="20"/>
          <w:lang w:val="tr-TR"/>
        </w:rPr>
        <w:t>Satın alınan ürünlerin garanti belgelerinin ve kullanım kılavuzlarının yüklenici tarafından teslim edilmesi, 2 yıl süresince montaj, bakım ve onarım hizmetlerinin sağlanması,</w:t>
      </w:r>
    </w:p>
    <w:p w:rsidR="004E67FC" w:rsidRDefault="004E67FC" w:rsidP="00717EF1">
      <w:pPr>
        <w:pStyle w:val="ListNumber"/>
        <w:numPr>
          <w:ilvl w:val="1"/>
          <w:numId w:val="40"/>
        </w:numPr>
        <w:tabs>
          <w:tab w:val="left" w:pos="1276"/>
        </w:tabs>
        <w:spacing w:before="0" w:after="120"/>
        <w:rPr>
          <w:rFonts w:cs="Times New Roman"/>
          <w:sz w:val="20"/>
          <w:lang w:val="tr-TR"/>
        </w:rPr>
      </w:pPr>
      <w:r>
        <w:rPr>
          <w:rFonts w:cs="Times New Roman"/>
          <w:sz w:val="20"/>
          <w:lang w:val="tr-TR"/>
        </w:rPr>
        <w:t>Satın alınan ürünlerde doğabilecek sorunların Yüklenici tarafından giderilmesi,</w:t>
      </w:r>
    </w:p>
    <w:p w:rsidR="004E67FC" w:rsidRPr="001F1210" w:rsidRDefault="004E67FC" w:rsidP="00717EF1">
      <w:pPr>
        <w:pStyle w:val="ListNumber"/>
        <w:numPr>
          <w:ilvl w:val="1"/>
          <w:numId w:val="40"/>
        </w:numPr>
        <w:tabs>
          <w:tab w:val="left" w:pos="1276"/>
        </w:tabs>
        <w:spacing w:before="0" w:after="120"/>
        <w:rPr>
          <w:rFonts w:cs="Times New Roman"/>
          <w:sz w:val="20"/>
          <w:lang w:val="tr-TR"/>
        </w:rPr>
      </w:pPr>
      <w:r w:rsidRPr="001F1210">
        <w:rPr>
          <w:rFonts w:cs="Times New Roman"/>
          <w:sz w:val="20"/>
          <w:lang w:val="tr-TR"/>
        </w:rPr>
        <w:t xml:space="preserve">Teknik ve kırtasiye malzemelerinin, </w:t>
      </w:r>
      <w:proofErr w:type="spellStart"/>
      <w:r w:rsidRPr="001F1210">
        <w:rPr>
          <w:rFonts w:cs="Times New Roman"/>
          <w:sz w:val="20"/>
          <w:lang w:val="tr-TR"/>
        </w:rPr>
        <w:t>arduino</w:t>
      </w:r>
      <w:proofErr w:type="spellEnd"/>
      <w:r w:rsidRPr="001F1210">
        <w:rPr>
          <w:rFonts w:cs="Times New Roman"/>
          <w:sz w:val="20"/>
          <w:lang w:val="tr-TR"/>
        </w:rPr>
        <w:t xml:space="preserve"> öğretmen setlerinin, ölçüm aletlerinin, STEM sınıf teçhizat ve donanımlarının, </w:t>
      </w:r>
      <w:proofErr w:type="spellStart"/>
      <w:r w:rsidRPr="001F1210">
        <w:rPr>
          <w:rFonts w:cs="Times New Roman"/>
          <w:sz w:val="20"/>
          <w:lang w:val="tr-TR"/>
        </w:rPr>
        <w:t>sensörlerin</w:t>
      </w:r>
      <w:proofErr w:type="spellEnd"/>
      <w:r w:rsidRPr="001F1210">
        <w:rPr>
          <w:rFonts w:cs="Times New Roman"/>
          <w:sz w:val="20"/>
          <w:lang w:val="tr-TR"/>
        </w:rPr>
        <w:t xml:space="preserve">, fiziki </w:t>
      </w:r>
      <w:proofErr w:type="gramStart"/>
      <w:r w:rsidRPr="001F1210">
        <w:rPr>
          <w:rFonts w:cs="Times New Roman"/>
          <w:sz w:val="20"/>
          <w:lang w:val="tr-TR"/>
        </w:rPr>
        <w:t>mekana</w:t>
      </w:r>
      <w:proofErr w:type="gramEnd"/>
      <w:r w:rsidRPr="001F1210">
        <w:rPr>
          <w:rFonts w:cs="Times New Roman"/>
          <w:sz w:val="20"/>
          <w:lang w:val="tr-TR"/>
        </w:rPr>
        <w:t xml:space="preserve"> yerleştirilmesi (Bakınız </w:t>
      </w:r>
      <w:r w:rsidRPr="001F1210">
        <w:rPr>
          <w:rFonts w:cs="Times New Roman"/>
          <w:b/>
          <w:sz w:val="20"/>
          <w:lang w:val="tr-TR"/>
        </w:rPr>
        <w:t>Ek:1, Ek 2, Ek 3, Ek 4, Ek 5, Ek 6, Ek 8 ve Ek 9)</w:t>
      </w:r>
      <w:r w:rsidRPr="001F1210">
        <w:rPr>
          <w:rFonts w:cs="Times New Roman"/>
          <w:bCs/>
          <w:sz w:val="20"/>
          <w:lang w:val="tr-TR"/>
        </w:rPr>
        <w:t>,</w:t>
      </w:r>
    </w:p>
    <w:p w:rsidR="004E67FC" w:rsidRPr="001F1210" w:rsidRDefault="004E67FC" w:rsidP="00717EF1">
      <w:pPr>
        <w:pStyle w:val="ListNumber"/>
        <w:numPr>
          <w:ilvl w:val="1"/>
          <w:numId w:val="40"/>
        </w:numPr>
        <w:tabs>
          <w:tab w:val="left" w:pos="1276"/>
        </w:tabs>
        <w:spacing w:before="0" w:after="120"/>
        <w:rPr>
          <w:rFonts w:cs="Times New Roman"/>
          <w:sz w:val="20"/>
          <w:lang w:val="tr-TR"/>
        </w:rPr>
      </w:pPr>
      <w:r w:rsidRPr="001F1210">
        <w:rPr>
          <w:rFonts w:cs="Times New Roman"/>
          <w:sz w:val="20"/>
          <w:lang w:val="tr-TR"/>
        </w:rPr>
        <w:t>İSTKA Program Görünürlük Rehberi standartlarına göre hazırlanmış İSTKA katkıları ile yapıldığını belirten proje levhasının ve Mehmet Akif Ortaokulu’nda belirlenen sınıfın kapısının STEM temasına uygun tasarımı ve giydirilmesi, içeriklerinin hazırlanması, belirlenen oda ve bina girişine Proje Tabelasının asılması Yüklenici firmaya aittir.</w:t>
      </w:r>
    </w:p>
    <w:p w:rsidR="004E67FC" w:rsidRDefault="004E67FC" w:rsidP="004E67FC">
      <w:pPr>
        <w:pStyle w:val="ListNumber"/>
        <w:numPr>
          <w:ilvl w:val="0"/>
          <w:numId w:val="0"/>
        </w:numPr>
        <w:tabs>
          <w:tab w:val="left" w:pos="1276"/>
        </w:tabs>
        <w:spacing w:before="0" w:after="120"/>
        <w:ind w:left="1609"/>
        <w:rPr>
          <w:rStyle w:val="bumpedfont20"/>
          <w:rFonts w:cs="Times New Roman"/>
          <w:sz w:val="20"/>
          <w:lang w:val="tr-TR"/>
        </w:rPr>
      </w:pPr>
    </w:p>
    <w:p w:rsidR="004E67FC" w:rsidRPr="00630F64" w:rsidRDefault="004E67FC" w:rsidP="004E67FC">
      <w:pPr>
        <w:pStyle w:val="ListNumber"/>
        <w:numPr>
          <w:ilvl w:val="0"/>
          <w:numId w:val="0"/>
        </w:numPr>
        <w:tabs>
          <w:tab w:val="left" w:pos="1276"/>
        </w:tabs>
        <w:spacing w:before="0" w:after="120"/>
        <w:ind w:left="1249"/>
        <w:rPr>
          <w:rFonts w:cs="Times New Roman"/>
          <w:b/>
          <w:bCs/>
          <w:sz w:val="20"/>
          <w:lang w:val="tr-TR"/>
        </w:rPr>
      </w:pPr>
      <w:r w:rsidRPr="00630F64">
        <w:rPr>
          <w:rFonts w:cs="Times New Roman"/>
          <w:b/>
          <w:bCs/>
          <w:sz w:val="20"/>
          <w:lang w:val="tr-TR"/>
        </w:rPr>
        <w:t>İstanbul/ Sarıyer İlçesi’nde bulunan 29 Ortaokuldaki 60 öğretmene</w:t>
      </w:r>
      <w:r>
        <w:rPr>
          <w:rFonts w:cs="Times New Roman"/>
          <w:b/>
          <w:bCs/>
          <w:sz w:val="20"/>
          <w:lang w:val="tr-TR"/>
        </w:rPr>
        <w:t xml:space="preserve"> (Metin içeriklerinin İş Tanımlarında belirtiği şekilde Şubat 2019’da teslim edilmesi)</w:t>
      </w:r>
    </w:p>
    <w:p w:rsidR="004E67FC" w:rsidRPr="009A6C44" w:rsidRDefault="004E67FC" w:rsidP="00717EF1">
      <w:pPr>
        <w:pStyle w:val="ListNumber"/>
        <w:numPr>
          <w:ilvl w:val="0"/>
          <w:numId w:val="40"/>
        </w:numPr>
        <w:tabs>
          <w:tab w:val="left" w:pos="1276"/>
        </w:tabs>
        <w:spacing w:before="0" w:after="120"/>
        <w:rPr>
          <w:rFonts w:cs="Times New Roman"/>
          <w:sz w:val="20"/>
          <w:lang w:val="tr-TR"/>
        </w:rPr>
      </w:pPr>
      <w:r w:rsidRPr="009A6C44">
        <w:rPr>
          <w:rFonts w:cs="Times New Roman"/>
          <w:b/>
          <w:bCs/>
          <w:sz w:val="20"/>
          <w:lang w:val="tr-TR"/>
        </w:rPr>
        <w:t>STEM Eğitici Eğitim Kılavuzu</w:t>
      </w:r>
      <w:r w:rsidRPr="009A6C44">
        <w:rPr>
          <w:rFonts w:cs="Times New Roman"/>
          <w:sz w:val="20"/>
          <w:lang w:val="tr-TR"/>
        </w:rPr>
        <w:t xml:space="preserve"> </w:t>
      </w:r>
      <w:r w:rsidRPr="009A6C44">
        <w:rPr>
          <w:rFonts w:cs="Times New Roman"/>
          <w:b/>
          <w:bCs/>
          <w:sz w:val="20"/>
          <w:lang w:val="tr-TR"/>
        </w:rPr>
        <w:t>Metinleri</w:t>
      </w:r>
      <w:r w:rsidRPr="009A6C44">
        <w:rPr>
          <w:rFonts w:cs="Times New Roman"/>
          <w:sz w:val="20"/>
          <w:lang w:val="tr-TR"/>
        </w:rPr>
        <w:t xml:space="preserve">: (Öğretmen STEM Hizmet İçi Eğitici Eğitimi) Milli Eğitim Bakanlığı’nın öngördüğü 30 (Otuz) saatlik STEM Eğitici Eğitimi’nin </w:t>
      </w:r>
    </w:p>
    <w:p w:rsidR="004E67FC" w:rsidRPr="00A861FB" w:rsidRDefault="004E67FC" w:rsidP="00717EF1">
      <w:pPr>
        <w:pStyle w:val="ListNumber"/>
        <w:numPr>
          <w:ilvl w:val="1"/>
          <w:numId w:val="40"/>
        </w:numPr>
        <w:tabs>
          <w:tab w:val="left" w:pos="1276"/>
        </w:tabs>
        <w:spacing w:before="0" w:after="120"/>
        <w:rPr>
          <w:rFonts w:cs="Times New Roman"/>
          <w:sz w:val="20"/>
          <w:lang w:val="tr-TR"/>
        </w:rPr>
      </w:pPr>
      <w:r w:rsidRPr="00A861FB">
        <w:rPr>
          <w:rFonts w:cs="Times New Roman"/>
          <w:sz w:val="20"/>
          <w:lang w:val="tr-TR"/>
        </w:rPr>
        <w:t>Temel Seviye</w:t>
      </w:r>
      <w:r>
        <w:rPr>
          <w:rFonts w:cs="Times New Roman"/>
          <w:sz w:val="20"/>
          <w:lang w:val="tr-TR"/>
        </w:rPr>
        <w:t xml:space="preserve"> Kursu</w:t>
      </w:r>
      <w:r w:rsidRPr="00A861FB">
        <w:rPr>
          <w:rFonts w:cs="Times New Roman"/>
          <w:sz w:val="20"/>
          <w:lang w:val="tr-TR"/>
        </w:rPr>
        <w:t xml:space="preserve"> içeriğine uygun açıklayıcı </w:t>
      </w:r>
      <w:r>
        <w:rPr>
          <w:rFonts w:cs="Times New Roman"/>
          <w:sz w:val="20"/>
          <w:lang w:val="tr-TR"/>
        </w:rPr>
        <w:t xml:space="preserve">bilgi </w:t>
      </w:r>
      <w:r w:rsidRPr="00A861FB">
        <w:rPr>
          <w:rFonts w:cs="Times New Roman"/>
          <w:sz w:val="20"/>
          <w:lang w:val="tr-TR"/>
        </w:rPr>
        <w:t>metin</w:t>
      </w:r>
      <w:r>
        <w:rPr>
          <w:rFonts w:cs="Times New Roman"/>
          <w:sz w:val="20"/>
          <w:lang w:val="tr-TR"/>
        </w:rPr>
        <w:t>leri oluşturularak</w:t>
      </w:r>
      <w:r w:rsidRPr="00A861FB">
        <w:rPr>
          <w:rFonts w:cs="Times New Roman"/>
          <w:sz w:val="20"/>
          <w:lang w:val="tr-TR"/>
        </w:rPr>
        <w:t xml:space="preserve"> </w:t>
      </w:r>
      <w:proofErr w:type="spellStart"/>
      <w:r>
        <w:rPr>
          <w:rFonts w:cs="Times New Roman"/>
          <w:sz w:val="20"/>
          <w:lang w:val="tr-TR"/>
        </w:rPr>
        <w:t>Dernek’e</w:t>
      </w:r>
      <w:proofErr w:type="spellEnd"/>
      <w:r>
        <w:rPr>
          <w:rFonts w:cs="Times New Roman"/>
          <w:sz w:val="20"/>
          <w:lang w:val="tr-TR"/>
        </w:rPr>
        <w:t xml:space="preserve"> elektronik ortamda </w:t>
      </w:r>
      <w:r w:rsidRPr="00A861FB">
        <w:rPr>
          <w:rFonts w:cs="Times New Roman"/>
          <w:sz w:val="20"/>
          <w:lang w:val="tr-TR"/>
        </w:rPr>
        <w:t xml:space="preserve">teslim edilmesi; </w:t>
      </w:r>
    </w:p>
    <w:p w:rsidR="004E67FC" w:rsidRDefault="004E67FC" w:rsidP="00717EF1">
      <w:pPr>
        <w:pStyle w:val="ListNumber"/>
        <w:numPr>
          <w:ilvl w:val="0"/>
          <w:numId w:val="40"/>
        </w:numPr>
        <w:tabs>
          <w:tab w:val="left" w:pos="1276"/>
        </w:tabs>
        <w:spacing w:before="0" w:after="120"/>
        <w:rPr>
          <w:rFonts w:cs="Times New Roman"/>
          <w:sz w:val="20"/>
          <w:lang w:val="tr-TR"/>
        </w:rPr>
      </w:pPr>
      <w:r w:rsidRPr="00106A99">
        <w:rPr>
          <w:rFonts w:cs="Times New Roman"/>
          <w:b/>
          <w:bCs/>
          <w:sz w:val="20"/>
          <w:lang w:val="tr-TR"/>
        </w:rPr>
        <w:t>Öğretmen STEM Eğitici Eğitimi:</w:t>
      </w:r>
      <w:r>
        <w:rPr>
          <w:rFonts w:cs="Times New Roman"/>
          <w:sz w:val="20"/>
          <w:lang w:val="tr-TR"/>
        </w:rPr>
        <w:t xml:space="preserve"> </w:t>
      </w:r>
      <w:r>
        <w:rPr>
          <w:rFonts w:cs="Times New Roman"/>
          <w:b/>
          <w:bCs/>
          <w:sz w:val="20"/>
          <w:lang w:val="tr-TR"/>
        </w:rPr>
        <w:t xml:space="preserve">(Öğretmen STEM Eğitici Eğitimlerinin 01, 02, 03, 04, 05, 08, 09, 10, 11 ve 12 Nisan 2019 tarihlerinde gerçekleştirilmesi) </w:t>
      </w:r>
      <w:r>
        <w:rPr>
          <w:rFonts w:cs="Times New Roman"/>
          <w:sz w:val="20"/>
          <w:lang w:val="tr-TR"/>
        </w:rPr>
        <w:t xml:space="preserve">29 okuldan katılacak </w:t>
      </w:r>
      <w:r w:rsidRPr="00D91E79">
        <w:rPr>
          <w:rFonts w:cs="Times New Roman"/>
          <w:sz w:val="20"/>
          <w:lang w:val="tr-TR"/>
        </w:rPr>
        <w:t>60 öğretmene</w:t>
      </w:r>
      <w:r>
        <w:rPr>
          <w:rFonts w:cs="Times New Roman"/>
          <w:sz w:val="20"/>
          <w:lang w:val="tr-TR"/>
        </w:rPr>
        <w:t>,</w:t>
      </w:r>
      <w:r w:rsidRPr="00D91E79">
        <w:rPr>
          <w:rFonts w:cs="Times New Roman"/>
          <w:sz w:val="20"/>
          <w:lang w:val="tr-TR"/>
        </w:rPr>
        <w:t xml:space="preserve"> </w:t>
      </w:r>
    </w:p>
    <w:p w:rsidR="004E67FC" w:rsidRDefault="004E67FC" w:rsidP="00717EF1">
      <w:pPr>
        <w:pStyle w:val="ListNumber"/>
        <w:numPr>
          <w:ilvl w:val="1"/>
          <w:numId w:val="40"/>
        </w:numPr>
        <w:tabs>
          <w:tab w:val="left" w:pos="1276"/>
        </w:tabs>
        <w:spacing w:before="0" w:after="120"/>
        <w:rPr>
          <w:rFonts w:cs="Times New Roman"/>
          <w:sz w:val="20"/>
          <w:lang w:val="tr-TR"/>
        </w:rPr>
      </w:pPr>
      <w:r>
        <w:rPr>
          <w:rFonts w:cs="Times New Roman"/>
          <w:sz w:val="20"/>
          <w:lang w:val="tr-TR"/>
        </w:rPr>
        <w:t xml:space="preserve">Eğitici Eğitimi </w:t>
      </w:r>
      <w:r w:rsidRPr="00D91E79">
        <w:rPr>
          <w:rFonts w:cs="Times New Roman"/>
          <w:sz w:val="20"/>
          <w:lang w:val="tr-TR"/>
        </w:rPr>
        <w:t>verilecek</w:t>
      </w:r>
      <w:r>
        <w:rPr>
          <w:rFonts w:cs="Times New Roman"/>
          <w:sz w:val="20"/>
          <w:lang w:val="tr-TR"/>
        </w:rPr>
        <w:t xml:space="preserve">tir. Bu eğitimin kapsamı </w:t>
      </w:r>
      <w:r w:rsidRPr="00D91E79">
        <w:rPr>
          <w:rFonts w:cs="Times New Roman"/>
          <w:sz w:val="20"/>
          <w:lang w:val="tr-TR"/>
        </w:rPr>
        <w:t xml:space="preserve">Milli Eğitim Bakanlığı’nın öngördüğü 30 (Otuz) saatlik </w:t>
      </w:r>
      <w:r>
        <w:rPr>
          <w:rFonts w:cs="Times New Roman"/>
          <w:sz w:val="20"/>
          <w:lang w:val="tr-TR"/>
        </w:rPr>
        <w:t xml:space="preserve">(5 iş günü x 6 saat) STEM Eğitici Eğitiminin planlanması, </w:t>
      </w:r>
      <w:r w:rsidRPr="00D91E79">
        <w:rPr>
          <w:rFonts w:cs="Times New Roman"/>
          <w:sz w:val="20"/>
          <w:lang w:val="tr-TR"/>
        </w:rPr>
        <w:t xml:space="preserve">programlanması, </w:t>
      </w:r>
      <w:proofErr w:type="spellStart"/>
      <w:r w:rsidRPr="00D91E79">
        <w:rPr>
          <w:rFonts w:cs="Times New Roman"/>
          <w:sz w:val="20"/>
          <w:lang w:val="tr-TR"/>
        </w:rPr>
        <w:t>takvimlendirilmesi</w:t>
      </w:r>
      <w:proofErr w:type="spellEnd"/>
      <w:r w:rsidRPr="00D91E79">
        <w:rPr>
          <w:rFonts w:cs="Times New Roman"/>
          <w:sz w:val="20"/>
          <w:lang w:val="tr-TR"/>
        </w:rPr>
        <w:t xml:space="preserve">, uygulanması ve sertifikalandırılması; </w:t>
      </w:r>
    </w:p>
    <w:p w:rsidR="004E67FC" w:rsidRDefault="004E67FC" w:rsidP="00717EF1">
      <w:pPr>
        <w:pStyle w:val="ListNumber"/>
        <w:numPr>
          <w:ilvl w:val="1"/>
          <w:numId w:val="40"/>
        </w:numPr>
        <w:tabs>
          <w:tab w:val="left" w:pos="1276"/>
        </w:tabs>
        <w:spacing w:before="0" w:after="120"/>
        <w:rPr>
          <w:rFonts w:cs="Times New Roman"/>
          <w:sz w:val="20"/>
          <w:lang w:val="tr-TR"/>
        </w:rPr>
      </w:pPr>
      <w:r>
        <w:rPr>
          <w:rFonts w:cs="Times New Roman"/>
          <w:sz w:val="20"/>
          <w:lang w:val="tr-TR"/>
        </w:rPr>
        <w:t>Teorik eğitimi tamamlayan eğitmenlere STEM projelerini uygulayabilecekleri proje yaratma eğitimi verilmesi,</w:t>
      </w:r>
    </w:p>
    <w:p w:rsidR="004E67FC" w:rsidRDefault="004E67FC" w:rsidP="00717EF1">
      <w:pPr>
        <w:pStyle w:val="ListNumber"/>
        <w:numPr>
          <w:ilvl w:val="1"/>
          <w:numId w:val="40"/>
        </w:numPr>
        <w:tabs>
          <w:tab w:val="left" w:pos="1276"/>
        </w:tabs>
        <w:spacing w:before="0" w:after="120"/>
        <w:rPr>
          <w:rFonts w:cs="Times New Roman"/>
          <w:sz w:val="20"/>
          <w:lang w:val="tr-TR"/>
        </w:rPr>
      </w:pPr>
      <w:r>
        <w:rPr>
          <w:rFonts w:cs="Times New Roman"/>
          <w:sz w:val="20"/>
          <w:lang w:val="tr-TR"/>
        </w:rPr>
        <w:t xml:space="preserve">Ek 6’da yer alan </w:t>
      </w:r>
      <w:proofErr w:type="spellStart"/>
      <w:r>
        <w:rPr>
          <w:rFonts w:cs="Times New Roman"/>
          <w:sz w:val="20"/>
          <w:lang w:val="tr-TR"/>
        </w:rPr>
        <w:t>sensörlerin</w:t>
      </w:r>
      <w:proofErr w:type="spellEnd"/>
      <w:r>
        <w:rPr>
          <w:rFonts w:cs="Times New Roman"/>
          <w:sz w:val="20"/>
          <w:lang w:val="tr-TR"/>
        </w:rPr>
        <w:t xml:space="preserve"> kullanımı ve buna dayalı veri analizi ve sonuçlarının değerlendirilmesi Veri Analizi Eğitimi başlığında belirtildiği şekilde uygulanması,</w:t>
      </w:r>
    </w:p>
    <w:p w:rsidR="004E67FC" w:rsidRDefault="004E67FC" w:rsidP="00717EF1">
      <w:pPr>
        <w:pStyle w:val="ListNumber"/>
        <w:numPr>
          <w:ilvl w:val="1"/>
          <w:numId w:val="40"/>
        </w:numPr>
        <w:tabs>
          <w:tab w:val="left" w:pos="1276"/>
        </w:tabs>
        <w:spacing w:before="0" w:after="120"/>
        <w:rPr>
          <w:rFonts w:cs="Times New Roman"/>
          <w:sz w:val="20"/>
          <w:lang w:val="tr-TR"/>
        </w:rPr>
      </w:pPr>
      <w:r>
        <w:rPr>
          <w:rFonts w:cs="Times New Roman"/>
          <w:sz w:val="20"/>
          <w:lang w:val="tr-TR"/>
        </w:rPr>
        <w:t xml:space="preserve">Öğretmenlere öğrencilerinin STEM projelerinin sunum tekniklerini ve buna dair içeriklerin eğitiminin verilmesi, </w:t>
      </w:r>
    </w:p>
    <w:p w:rsidR="004E67FC" w:rsidRPr="00055D0F" w:rsidRDefault="004E67FC" w:rsidP="00717EF1">
      <w:pPr>
        <w:pStyle w:val="ListNumber"/>
        <w:numPr>
          <w:ilvl w:val="1"/>
          <w:numId w:val="40"/>
        </w:numPr>
        <w:tabs>
          <w:tab w:val="left" w:pos="1276"/>
        </w:tabs>
        <w:spacing w:before="0" w:after="120"/>
        <w:rPr>
          <w:rStyle w:val="bumpedfont20"/>
          <w:rFonts w:cs="Times New Roman"/>
          <w:sz w:val="20"/>
          <w:lang w:val="tr-TR"/>
        </w:rPr>
      </w:pPr>
      <w:r w:rsidRPr="00055D0F">
        <w:rPr>
          <w:rStyle w:val="bumpedfont20"/>
          <w:sz w:val="20"/>
          <w:lang w:val="tr-TR"/>
        </w:rPr>
        <w:t>Portal hizmeti</w:t>
      </w:r>
      <w:r w:rsidRPr="00055D0F">
        <w:rPr>
          <w:rStyle w:val="bumpedfont20"/>
          <w:b/>
          <w:bCs/>
          <w:sz w:val="20"/>
          <w:lang w:val="tr-TR"/>
        </w:rPr>
        <w:t xml:space="preserve"> </w:t>
      </w:r>
      <w:r w:rsidRPr="00055D0F">
        <w:rPr>
          <w:rStyle w:val="bumpedfont20"/>
          <w:sz w:val="20"/>
          <w:lang w:val="tr-TR"/>
        </w:rPr>
        <w:t xml:space="preserve">proje iştirakçisi olan İstanbul Teknik Üniversitesi (İTÜ) tarafından oluşturulan e-portal üzerinden 29 okulun STEM </w:t>
      </w:r>
      <w:r>
        <w:rPr>
          <w:rStyle w:val="bumpedfont20"/>
          <w:sz w:val="20"/>
          <w:lang w:val="tr-TR"/>
        </w:rPr>
        <w:t>E</w:t>
      </w:r>
      <w:r w:rsidRPr="00055D0F">
        <w:rPr>
          <w:rStyle w:val="bumpedfont20"/>
          <w:sz w:val="20"/>
          <w:lang w:val="tr-TR"/>
        </w:rPr>
        <w:t xml:space="preserve">ğitici </w:t>
      </w:r>
      <w:r>
        <w:rPr>
          <w:rStyle w:val="bumpedfont20"/>
          <w:sz w:val="20"/>
          <w:lang w:val="tr-TR"/>
        </w:rPr>
        <w:t>E</w:t>
      </w:r>
      <w:r w:rsidRPr="00055D0F">
        <w:rPr>
          <w:rStyle w:val="bumpedfont20"/>
          <w:sz w:val="20"/>
          <w:lang w:val="tr-TR"/>
        </w:rPr>
        <w:t xml:space="preserve">ğitimi almış toplam 60 öğretmene bu portal üzerinden </w:t>
      </w:r>
      <w:proofErr w:type="spellStart"/>
      <w:r w:rsidRPr="00055D0F">
        <w:rPr>
          <w:rStyle w:val="bumpedfont20"/>
          <w:sz w:val="20"/>
          <w:lang w:val="tr-TR"/>
        </w:rPr>
        <w:t>mentörlük</w:t>
      </w:r>
      <w:proofErr w:type="spellEnd"/>
      <w:r w:rsidRPr="00055D0F">
        <w:rPr>
          <w:rStyle w:val="bumpedfont20"/>
          <w:sz w:val="20"/>
          <w:lang w:val="tr-TR"/>
        </w:rPr>
        <w:t xml:space="preserve"> hizmeti</w:t>
      </w:r>
      <w:r>
        <w:rPr>
          <w:rStyle w:val="bumpedfont20"/>
          <w:sz w:val="20"/>
          <w:lang w:val="tr-TR"/>
        </w:rPr>
        <w:t>nin verilmesi,</w:t>
      </w:r>
      <w:r w:rsidRPr="00055D0F">
        <w:rPr>
          <w:rStyle w:val="bumpedfont20"/>
          <w:sz w:val="20"/>
          <w:lang w:val="tr-TR"/>
        </w:rPr>
        <w:t xml:space="preserve"> </w:t>
      </w:r>
      <w:r w:rsidRPr="0041671B">
        <w:rPr>
          <w:rStyle w:val="bumpedfont20"/>
          <w:b/>
          <w:bCs/>
          <w:sz w:val="20"/>
          <w:lang w:val="tr-TR"/>
        </w:rPr>
        <w:t xml:space="preserve">(2 </w:t>
      </w:r>
      <w:proofErr w:type="spellStart"/>
      <w:r w:rsidRPr="0041671B">
        <w:rPr>
          <w:rStyle w:val="bumpedfont20"/>
          <w:b/>
          <w:bCs/>
          <w:sz w:val="20"/>
          <w:lang w:val="tr-TR"/>
        </w:rPr>
        <w:t>mentör</w:t>
      </w:r>
      <w:proofErr w:type="spellEnd"/>
      <w:r w:rsidRPr="0041671B">
        <w:rPr>
          <w:rStyle w:val="bumpedfont20"/>
          <w:b/>
          <w:bCs/>
          <w:sz w:val="20"/>
          <w:lang w:val="tr-TR"/>
        </w:rPr>
        <w:t xml:space="preserve"> haftada </w:t>
      </w:r>
      <w:r w:rsidRPr="0041671B">
        <w:rPr>
          <w:rStyle w:val="bumpedfont20"/>
          <w:b/>
          <w:bCs/>
          <w:sz w:val="20"/>
          <w:lang w:val="tr-TR"/>
        </w:rPr>
        <w:lastRenderedPageBreak/>
        <w:t>8 saat</w:t>
      </w:r>
      <w:r>
        <w:rPr>
          <w:rStyle w:val="bumpedfont20"/>
          <w:b/>
          <w:bCs/>
          <w:sz w:val="20"/>
          <w:lang w:val="tr-TR"/>
        </w:rPr>
        <w:t xml:space="preserve"> x 10-12 ay = Toplam 80-96 saat</w:t>
      </w:r>
      <w:r w:rsidRPr="0041671B">
        <w:rPr>
          <w:rStyle w:val="bumpedfont20"/>
          <w:b/>
          <w:bCs/>
          <w:sz w:val="20"/>
          <w:lang w:val="tr-TR"/>
        </w:rPr>
        <w:t xml:space="preserve"> &amp; proje yükleme formunun hazırlanması)</w:t>
      </w:r>
      <w:r>
        <w:rPr>
          <w:rStyle w:val="bumpedfont20"/>
          <w:b/>
          <w:bCs/>
          <w:sz w:val="20"/>
          <w:lang w:val="tr-TR"/>
        </w:rPr>
        <w:t xml:space="preserve">  </w:t>
      </w:r>
    </w:p>
    <w:p w:rsidR="004E67FC" w:rsidRPr="00923B84" w:rsidRDefault="004E67FC" w:rsidP="004E67FC">
      <w:pPr>
        <w:pStyle w:val="ListNumber"/>
        <w:numPr>
          <w:ilvl w:val="0"/>
          <w:numId w:val="0"/>
        </w:numPr>
        <w:tabs>
          <w:tab w:val="left" w:pos="1276"/>
        </w:tabs>
        <w:spacing w:before="0" w:after="120"/>
        <w:ind w:left="1969"/>
        <w:rPr>
          <w:rStyle w:val="bumpedfont20"/>
          <w:rFonts w:cs="Times New Roman"/>
          <w:sz w:val="20"/>
          <w:lang w:val="tr-TR"/>
        </w:rPr>
      </w:pPr>
      <w:r>
        <w:rPr>
          <w:rStyle w:val="bumpedfont20"/>
          <w:sz w:val="20"/>
          <w:lang w:val="tr-TR"/>
        </w:rPr>
        <w:t xml:space="preserve">Öğretmenlerin öğrencileri tarafından üretilecek projelerine dair sorularını uzmanlara danışabilmek için </w:t>
      </w:r>
      <w:r w:rsidRPr="00055D0F">
        <w:rPr>
          <w:rStyle w:val="bumpedfont20"/>
          <w:sz w:val="20"/>
          <w:lang w:val="tr-TR"/>
        </w:rPr>
        <w:t xml:space="preserve">Yüklenici </w:t>
      </w:r>
      <w:r>
        <w:rPr>
          <w:rStyle w:val="bumpedfont20"/>
          <w:sz w:val="20"/>
          <w:lang w:val="tr-TR"/>
        </w:rPr>
        <w:t>tarafından e-portal STEM Eğitici E</w:t>
      </w:r>
      <w:r w:rsidRPr="00055D0F">
        <w:rPr>
          <w:rStyle w:val="bumpedfont20"/>
          <w:sz w:val="20"/>
          <w:lang w:val="tr-TR"/>
        </w:rPr>
        <w:t>ğitim</w:t>
      </w:r>
      <w:r>
        <w:rPr>
          <w:rStyle w:val="bumpedfont20"/>
          <w:sz w:val="20"/>
          <w:lang w:val="tr-TR"/>
        </w:rPr>
        <w:t>i</w:t>
      </w:r>
      <w:r w:rsidRPr="00055D0F">
        <w:rPr>
          <w:rStyle w:val="bumpedfont20"/>
          <w:sz w:val="20"/>
          <w:lang w:val="tr-TR"/>
        </w:rPr>
        <w:t xml:space="preserve"> esnasında </w:t>
      </w:r>
      <w:r>
        <w:rPr>
          <w:rStyle w:val="bumpedfont20"/>
          <w:sz w:val="20"/>
          <w:lang w:val="tr-TR"/>
        </w:rPr>
        <w:t xml:space="preserve">öğretmenlere aşağıdaki yetenekler kazandırılacaktır: </w:t>
      </w:r>
    </w:p>
    <w:p w:rsidR="004E67FC" w:rsidRPr="00923B84" w:rsidRDefault="004E67FC" w:rsidP="00717EF1">
      <w:pPr>
        <w:pStyle w:val="ListNumber"/>
        <w:numPr>
          <w:ilvl w:val="1"/>
          <w:numId w:val="40"/>
        </w:numPr>
        <w:tabs>
          <w:tab w:val="left" w:pos="1276"/>
        </w:tabs>
        <w:spacing w:before="0" w:after="120"/>
        <w:rPr>
          <w:rStyle w:val="bumpedfont20"/>
          <w:sz w:val="20"/>
          <w:lang w:val="tr-TR"/>
        </w:rPr>
      </w:pPr>
      <w:r w:rsidRPr="00923B84">
        <w:rPr>
          <w:rStyle w:val="bumpedfont20"/>
          <w:sz w:val="20"/>
          <w:lang w:val="tr-TR"/>
        </w:rPr>
        <w:t>Temel veri organizasyon kavramları: Veri listeleri, virgülle ayrılmış değerler, anahtar-değer çiftleri ve hesap tablosu (</w:t>
      </w:r>
      <w:proofErr w:type="spellStart"/>
      <w:r w:rsidRPr="00923B84">
        <w:rPr>
          <w:rStyle w:val="bumpedfont20"/>
          <w:sz w:val="20"/>
          <w:lang w:val="tr-TR"/>
        </w:rPr>
        <w:t>spreadsheet</w:t>
      </w:r>
      <w:proofErr w:type="spellEnd"/>
      <w:r w:rsidRPr="00923B84">
        <w:rPr>
          <w:rStyle w:val="bumpedfont20"/>
          <w:sz w:val="20"/>
          <w:lang w:val="tr-TR"/>
        </w:rPr>
        <w:t>) yaklaşımı.</w:t>
      </w:r>
    </w:p>
    <w:p w:rsidR="004E67FC" w:rsidRPr="00923B84" w:rsidRDefault="004E67FC" w:rsidP="00717EF1">
      <w:pPr>
        <w:pStyle w:val="ListNumber"/>
        <w:numPr>
          <w:ilvl w:val="1"/>
          <w:numId w:val="40"/>
        </w:numPr>
        <w:tabs>
          <w:tab w:val="left" w:pos="1276"/>
        </w:tabs>
        <w:spacing w:before="0" w:after="120"/>
        <w:rPr>
          <w:rStyle w:val="bumpedfont20"/>
          <w:sz w:val="20"/>
          <w:lang w:val="tr-TR"/>
        </w:rPr>
      </w:pPr>
      <w:r w:rsidRPr="00923B84">
        <w:rPr>
          <w:rStyle w:val="bumpedfont20"/>
          <w:sz w:val="20"/>
          <w:lang w:val="tr-TR"/>
        </w:rPr>
        <w:t xml:space="preserve">Temel veri işleme paket programları: Microsoft Excel ya da muadili açık kaynak kodlu </w:t>
      </w:r>
      <w:proofErr w:type="spellStart"/>
      <w:r w:rsidRPr="00923B84">
        <w:rPr>
          <w:rStyle w:val="bumpedfont20"/>
          <w:sz w:val="20"/>
          <w:lang w:val="tr-TR"/>
        </w:rPr>
        <w:t>LibrOffice</w:t>
      </w:r>
      <w:proofErr w:type="spellEnd"/>
      <w:r w:rsidRPr="00923B84">
        <w:rPr>
          <w:rStyle w:val="bumpedfont20"/>
          <w:sz w:val="20"/>
          <w:lang w:val="tr-TR"/>
        </w:rPr>
        <w:t xml:space="preserve"> </w:t>
      </w:r>
      <w:proofErr w:type="spellStart"/>
      <w:proofErr w:type="gramStart"/>
      <w:r w:rsidRPr="00923B84">
        <w:rPr>
          <w:rStyle w:val="bumpedfont20"/>
          <w:sz w:val="20"/>
          <w:lang w:val="tr-TR"/>
        </w:rPr>
        <w:t>Sheets</w:t>
      </w:r>
      <w:proofErr w:type="spellEnd"/>
      <w:r w:rsidRPr="00923B84">
        <w:rPr>
          <w:rStyle w:val="bumpedfont20"/>
          <w:sz w:val="20"/>
          <w:lang w:val="tr-TR"/>
        </w:rPr>
        <w:t xml:space="preserve"> , Google</w:t>
      </w:r>
      <w:proofErr w:type="gramEnd"/>
      <w:r w:rsidRPr="00923B84">
        <w:rPr>
          <w:rStyle w:val="bumpedfont20"/>
          <w:sz w:val="20"/>
          <w:lang w:val="tr-TR"/>
        </w:rPr>
        <w:t xml:space="preserve"> </w:t>
      </w:r>
      <w:proofErr w:type="spellStart"/>
      <w:r w:rsidRPr="00923B84">
        <w:rPr>
          <w:rStyle w:val="bumpedfont20"/>
          <w:sz w:val="20"/>
          <w:lang w:val="tr-TR"/>
        </w:rPr>
        <w:t>Sheets</w:t>
      </w:r>
      <w:proofErr w:type="spellEnd"/>
      <w:r w:rsidRPr="00923B84">
        <w:rPr>
          <w:rStyle w:val="bumpedfont20"/>
          <w:sz w:val="20"/>
          <w:lang w:val="tr-TR"/>
        </w:rPr>
        <w:t xml:space="preserve"> gibi yazılımların kullanımı.</w:t>
      </w:r>
    </w:p>
    <w:p w:rsidR="004E67FC" w:rsidRPr="00923B84" w:rsidRDefault="004E67FC" w:rsidP="00717EF1">
      <w:pPr>
        <w:pStyle w:val="ListNumber"/>
        <w:numPr>
          <w:ilvl w:val="1"/>
          <w:numId w:val="40"/>
        </w:numPr>
        <w:tabs>
          <w:tab w:val="left" w:pos="1276"/>
        </w:tabs>
        <w:spacing w:before="0" w:after="120"/>
        <w:rPr>
          <w:rStyle w:val="bumpedfont20"/>
          <w:sz w:val="20"/>
          <w:lang w:val="tr-TR"/>
        </w:rPr>
      </w:pPr>
      <w:proofErr w:type="spellStart"/>
      <w:r w:rsidRPr="00923B84">
        <w:rPr>
          <w:rStyle w:val="bumpedfont20"/>
          <w:sz w:val="20"/>
          <w:lang w:val="tr-TR"/>
        </w:rPr>
        <w:t>Python</w:t>
      </w:r>
      <w:proofErr w:type="spellEnd"/>
      <w:r w:rsidRPr="00923B84">
        <w:rPr>
          <w:rStyle w:val="bumpedfont20"/>
          <w:sz w:val="20"/>
          <w:lang w:val="tr-TR"/>
        </w:rPr>
        <w:t xml:space="preserve"> ile temel programlama: Bu yeteneğe, hızlı ve kolay bir biçimde, gelecekte detaylı veri analizi yapmak üzerine de temel oluşturabilecek bir programlama dilinin veri işleme amaçlı kullanımına örnek oluşturması için gerek duyulmaktadır.</w:t>
      </w:r>
    </w:p>
    <w:p w:rsidR="004E67FC" w:rsidRPr="00923B84" w:rsidRDefault="004E67FC" w:rsidP="00717EF1">
      <w:pPr>
        <w:pStyle w:val="ListNumber"/>
        <w:numPr>
          <w:ilvl w:val="1"/>
          <w:numId w:val="40"/>
        </w:numPr>
        <w:tabs>
          <w:tab w:val="left" w:pos="1276"/>
        </w:tabs>
        <w:spacing w:before="0" w:after="120"/>
        <w:rPr>
          <w:rStyle w:val="bumpedfont20"/>
          <w:sz w:val="20"/>
          <w:lang w:val="tr-TR"/>
        </w:rPr>
      </w:pPr>
      <w:r w:rsidRPr="00923B84">
        <w:rPr>
          <w:rStyle w:val="bumpedfont20"/>
          <w:sz w:val="20"/>
          <w:lang w:val="tr-TR"/>
        </w:rPr>
        <w:t xml:space="preserve">Temel veri işleme matematik ve istatistik: Ortalama, standart sapma, medyan ve </w:t>
      </w:r>
      <w:proofErr w:type="spellStart"/>
      <w:r w:rsidRPr="00923B84">
        <w:rPr>
          <w:rStyle w:val="bumpedfont20"/>
          <w:sz w:val="20"/>
          <w:lang w:val="tr-TR"/>
        </w:rPr>
        <w:t>mod</w:t>
      </w:r>
      <w:proofErr w:type="spellEnd"/>
      <w:r w:rsidRPr="00923B84">
        <w:rPr>
          <w:rStyle w:val="bumpedfont20"/>
          <w:sz w:val="20"/>
          <w:lang w:val="tr-TR"/>
        </w:rPr>
        <w:t xml:space="preserve"> gibi bir veri </w:t>
      </w:r>
      <w:proofErr w:type="spellStart"/>
      <w:r w:rsidRPr="00923B84">
        <w:rPr>
          <w:rStyle w:val="bumpedfont20"/>
          <w:sz w:val="20"/>
          <w:lang w:val="tr-TR"/>
        </w:rPr>
        <w:t>kümseini</w:t>
      </w:r>
      <w:proofErr w:type="spellEnd"/>
      <w:r w:rsidRPr="00923B84">
        <w:rPr>
          <w:rStyle w:val="bumpedfont20"/>
          <w:sz w:val="20"/>
          <w:lang w:val="tr-TR"/>
        </w:rPr>
        <w:t xml:space="preserve"> temsil edebilecek temel kavramları açıklayabilme yeteneği.</w:t>
      </w:r>
    </w:p>
    <w:p w:rsidR="004E67FC" w:rsidRPr="00923B84" w:rsidRDefault="004E67FC" w:rsidP="00717EF1">
      <w:pPr>
        <w:pStyle w:val="ListNumber"/>
        <w:numPr>
          <w:ilvl w:val="1"/>
          <w:numId w:val="40"/>
        </w:numPr>
        <w:tabs>
          <w:tab w:val="left" w:pos="1276"/>
        </w:tabs>
        <w:spacing w:before="0" w:after="120"/>
        <w:rPr>
          <w:rStyle w:val="bumpedfont20"/>
          <w:sz w:val="20"/>
          <w:lang w:val="tr-TR"/>
        </w:rPr>
      </w:pPr>
      <w:r w:rsidRPr="00923B84">
        <w:rPr>
          <w:rStyle w:val="bumpedfont20"/>
          <w:sz w:val="20"/>
          <w:lang w:val="tr-TR"/>
        </w:rPr>
        <w:t xml:space="preserve">Temel veri görselleştirme: Pasta, çubuk ve çizgi grafik gibi farklı grafik türlerinin kullanım alanları üzerine bilgilendirme, </w:t>
      </w:r>
      <w:proofErr w:type="spellStart"/>
      <w:r w:rsidRPr="00923B84">
        <w:rPr>
          <w:rStyle w:val="bumpedfont20"/>
          <w:sz w:val="20"/>
          <w:lang w:val="tr-TR"/>
        </w:rPr>
        <w:t>histogram</w:t>
      </w:r>
      <w:proofErr w:type="spellEnd"/>
      <w:r w:rsidRPr="00923B84">
        <w:rPr>
          <w:rStyle w:val="bumpedfont20"/>
          <w:sz w:val="20"/>
          <w:lang w:val="tr-TR"/>
        </w:rPr>
        <w:t xml:space="preserve"> kavramı, kullanımı ve yorumlanmasını açıklayabilme yeteneği. Bu kapsamda </w:t>
      </w:r>
      <w:proofErr w:type="spellStart"/>
      <w:r w:rsidRPr="00923B84">
        <w:rPr>
          <w:rStyle w:val="bumpedfont20"/>
          <w:sz w:val="20"/>
          <w:lang w:val="tr-TR"/>
        </w:rPr>
        <w:t>Python</w:t>
      </w:r>
      <w:proofErr w:type="spellEnd"/>
      <w:r w:rsidRPr="00923B84">
        <w:rPr>
          <w:rStyle w:val="bumpedfont20"/>
          <w:sz w:val="20"/>
          <w:lang w:val="tr-TR"/>
        </w:rPr>
        <w:t xml:space="preserve"> ile uyumlu </w:t>
      </w:r>
      <w:proofErr w:type="spellStart"/>
      <w:r w:rsidRPr="00923B84">
        <w:rPr>
          <w:rStyle w:val="bumpedfont20"/>
          <w:sz w:val="20"/>
          <w:lang w:val="tr-TR"/>
        </w:rPr>
        <w:t>matplotlib</w:t>
      </w:r>
      <w:proofErr w:type="spellEnd"/>
      <w:r w:rsidRPr="00923B84">
        <w:rPr>
          <w:rStyle w:val="bumpedfont20"/>
          <w:sz w:val="20"/>
          <w:lang w:val="tr-TR"/>
        </w:rPr>
        <w:t xml:space="preserve"> gibi veri görselleştirme kütüphaneleri kullanabilme.</w:t>
      </w:r>
    </w:p>
    <w:p w:rsidR="004E67FC" w:rsidRPr="00923B84" w:rsidRDefault="004E67FC" w:rsidP="004E67FC">
      <w:pPr>
        <w:pStyle w:val="ListNumber"/>
        <w:numPr>
          <w:ilvl w:val="0"/>
          <w:numId w:val="0"/>
        </w:numPr>
        <w:tabs>
          <w:tab w:val="left" w:pos="1276"/>
        </w:tabs>
        <w:spacing w:before="0" w:after="120"/>
        <w:ind w:left="2329"/>
        <w:rPr>
          <w:rStyle w:val="bumpedfont20"/>
          <w:rFonts w:cs="Times New Roman"/>
          <w:sz w:val="20"/>
          <w:lang w:val="tr-TR"/>
        </w:rPr>
      </w:pPr>
    </w:p>
    <w:p w:rsidR="004E67FC" w:rsidRPr="00387055" w:rsidRDefault="004E67FC" w:rsidP="004E67FC">
      <w:pPr>
        <w:pStyle w:val="ListNumber"/>
        <w:numPr>
          <w:ilvl w:val="0"/>
          <w:numId w:val="0"/>
        </w:numPr>
        <w:tabs>
          <w:tab w:val="left" w:pos="1276"/>
        </w:tabs>
        <w:spacing w:before="0" w:after="120"/>
        <w:ind w:left="1249"/>
        <w:rPr>
          <w:rFonts w:cs="Times New Roman"/>
          <w:b/>
          <w:bCs/>
          <w:sz w:val="20"/>
          <w:lang w:val="tr-TR"/>
        </w:rPr>
      </w:pPr>
      <w:r w:rsidRPr="00387055">
        <w:rPr>
          <w:rFonts w:cs="Times New Roman"/>
          <w:b/>
          <w:bCs/>
          <w:sz w:val="20"/>
          <w:lang w:val="tr-TR"/>
        </w:rPr>
        <w:t>İstanbul/ Sarıyer İlçesi’nde bulunan 29 Ortaokuldaki 60</w:t>
      </w:r>
      <w:r>
        <w:rPr>
          <w:rFonts w:cs="Times New Roman"/>
          <w:b/>
          <w:bCs/>
          <w:sz w:val="20"/>
          <w:lang w:val="tr-TR"/>
        </w:rPr>
        <w:t>0</w:t>
      </w:r>
      <w:r w:rsidRPr="00387055">
        <w:rPr>
          <w:rFonts w:cs="Times New Roman"/>
          <w:b/>
          <w:bCs/>
          <w:sz w:val="20"/>
          <w:lang w:val="tr-TR"/>
        </w:rPr>
        <w:t xml:space="preserve"> öğre</w:t>
      </w:r>
      <w:r>
        <w:rPr>
          <w:rFonts w:cs="Times New Roman"/>
          <w:b/>
          <w:bCs/>
          <w:sz w:val="20"/>
          <w:lang w:val="tr-TR"/>
        </w:rPr>
        <w:t>nciye (5. ve 6. sınıflar)</w:t>
      </w:r>
      <w:r w:rsidRPr="00387055">
        <w:rPr>
          <w:rFonts w:cs="Times New Roman"/>
          <w:b/>
          <w:bCs/>
          <w:sz w:val="20"/>
          <w:lang w:val="tr-TR"/>
        </w:rPr>
        <w:t>:</w:t>
      </w:r>
      <w:r>
        <w:rPr>
          <w:rFonts w:cs="Times New Roman"/>
          <w:b/>
          <w:bCs/>
          <w:sz w:val="20"/>
          <w:lang w:val="tr-TR"/>
        </w:rPr>
        <w:t xml:space="preserve"> (Metin içeriklerinin İş Tanımlarında belirtiği şekilde Şubat 2019’da teslim edilmesi)</w:t>
      </w:r>
    </w:p>
    <w:p w:rsidR="004E67FC" w:rsidRPr="00387055" w:rsidRDefault="004E67FC" w:rsidP="00717EF1">
      <w:pPr>
        <w:pStyle w:val="ListNumber"/>
        <w:numPr>
          <w:ilvl w:val="0"/>
          <w:numId w:val="40"/>
        </w:numPr>
        <w:tabs>
          <w:tab w:val="left" w:pos="1276"/>
        </w:tabs>
        <w:spacing w:after="120"/>
        <w:rPr>
          <w:rFonts w:cs="Times New Roman"/>
          <w:sz w:val="20"/>
          <w:lang w:val="tr-TR"/>
        </w:rPr>
      </w:pPr>
      <w:r w:rsidRPr="00387055">
        <w:rPr>
          <w:rFonts w:cs="Times New Roman"/>
          <w:sz w:val="20"/>
          <w:lang w:val="tr-TR"/>
        </w:rPr>
        <w:t xml:space="preserve">STEM </w:t>
      </w:r>
      <w:r>
        <w:rPr>
          <w:rFonts w:cs="Times New Roman"/>
          <w:sz w:val="20"/>
          <w:lang w:val="tr-TR"/>
        </w:rPr>
        <w:t>Öğrenci</w:t>
      </w:r>
      <w:r w:rsidRPr="00387055">
        <w:rPr>
          <w:rFonts w:cs="Times New Roman"/>
          <w:sz w:val="20"/>
          <w:lang w:val="tr-TR"/>
        </w:rPr>
        <w:t xml:space="preserve"> </w:t>
      </w:r>
      <w:r>
        <w:rPr>
          <w:rFonts w:cs="Times New Roman"/>
          <w:sz w:val="20"/>
          <w:lang w:val="tr-TR"/>
        </w:rPr>
        <w:t>E</w:t>
      </w:r>
      <w:r w:rsidRPr="00387055">
        <w:rPr>
          <w:rFonts w:cs="Times New Roman"/>
          <w:sz w:val="20"/>
          <w:lang w:val="tr-TR"/>
        </w:rPr>
        <w:t xml:space="preserve">ğitim </w:t>
      </w:r>
      <w:r>
        <w:rPr>
          <w:rFonts w:cs="Times New Roman"/>
          <w:sz w:val="20"/>
          <w:lang w:val="tr-TR"/>
        </w:rPr>
        <w:t>Sunum</w:t>
      </w:r>
      <w:r w:rsidRPr="00387055">
        <w:rPr>
          <w:rFonts w:cs="Times New Roman"/>
          <w:sz w:val="20"/>
          <w:lang w:val="tr-TR"/>
        </w:rPr>
        <w:t xml:space="preserve"> Metinleri: Projenin uygulanacağı 29 okulda STEM </w:t>
      </w:r>
      <w:r>
        <w:rPr>
          <w:rFonts w:cs="Times New Roman"/>
          <w:sz w:val="20"/>
          <w:lang w:val="tr-TR"/>
        </w:rPr>
        <w:t>E</w:t>
      </w:r>
      <w:r w:rsidRPr="00387055">
        <w:rPr>
          <w:rFonts w:cs="Times New Roman"/>
          <w:sz w:val="20"/>
          <w:lang w:val="tr-TR"/>
        </w:rPr>
        <w:t xml:space="preserve">ğitici </w:t>
      </w:r>
      <w:r>
        <w:rPr>
          <w:rFonts w:cs="Times New Roman"/>
          <w:sz w:val="20"/>
          <w:lang w:val="tr-TR"/>
        </w:rPr>
        <w:t>E</w:t>
      </w:r>
      <w:r w:rsidRPr="00387055">
        <w:rPr>
          <w:rFonts w:cs="Times New Roman"/>
          <w:sz w:val="20"/>
          <w:lang w:val="tr-TR"/>
        </w:rPr>
        <w:t xml:space="preserve">ğitimi almış öğretmenlerin öğrencilere verecekleri STEM eğitimini Ek-11’de ki başlıkları kapsayacak şekilde gerekli içeriklerin oluşturulması ve bu metinlerin öğrenciler tarafından anlaşılacak sunum metni şeklinde uygun açıklayıcı bilgi metinlerini oluşturularak </w:t>
      </w:r>
      <w:proofErr w:type="spellStart"/>
      <w:r w:rsidRPr="00387055">
        <w:rPr>
          <w:rFonts w:cs="Times New Roman"/>
          <w:sz w:val="20"/>
          <w:lang w:val="tr-TR"/>
        </w:rPr>
        <w:t>Dernek’e</w:t>
      </w:r>
      <w:proofErr w:type="spellEnd"/>
      <w:r w:rsidRPr="00387055">
        <w:rPr>
          <w:rFonts w:cs="Times New Roman"/>
          <w:sz w:val="20"/>
          <w:lang w:val="tr-TR"/>
        </w:rPr>
        <w:t xml:space="preserve"> elektronik ortamda teslim edilmesi; </w:t>
      </w:r>
    </w:p>
    <w:p w:rsidR="004E67FC" w:rsidRPr="00EC734D" w:rsidRDefault="004E67FC" w:rsidP="00717EF1">
      <w:pPr>
        <w:pStyle w:val="ListNumber"/>
        <w:numPr>
          <w:ilvl w:val="0"/>
          <w:numId w:val="40"/>
        </w:numPr>
        <w:tabs>
          <w:tab w:val="left" w:pos="1276"/>
        </w:tabs>
        <w:spacing w:after="120"/>
        <w:rPr>
          <w:rFonts w:cs="Times New Roman"/>
          <w:sz w:val="20"/>
          <w:lang w:val="tr-TR"/>
        </w:rPr>
      </w:pPr>
      <w:r w:rsidRPr="00E37A2F">
        <w:rPr>
          <w:rFonts w:cs="Times New Roman"/>
          <w:sz w:val="20"/>
          <w:lang w:val="tr-TR"/>
        </w:rPr>
        <w:t xml:space="preserve">STEM teorik ve uygulama eğitimini tamamlayan 60 öğretmen kendi okullarındaki öğrencilere Temel Seviye STEM eğitimi ve proje hazırlama, sunum hazırlama eğitimi verilmesi, </w:t>
      </w:r>
      <w:r w:rsidRPr="00EC734D">
        <w:rPr>
          <w:rFonts w:cs="Times New Roman"/>
          <w:sz w:val="20"/>
          <w:lang w:val="tr-TR"/>
        </w:rPr>
        <w:t xml:space="preserve">Ek 6’da yer alan </w:t>
      </w:r>
      <w:proofErr w:type="spellStart"/>
      <w:r w:rsidRPr="00EC734D">
        <w:rPr>
          <w:rFonts w:cs="Times New Roman"/>
          <w:sz w:val="20"/>
          <w:lang w:val="tr-TR"/>
        </w:rPr>
        <w:t>sensörlerin</w:t>
      </w:r>
      <w:proofErr w:type="spellEnd"/>
      <w:r w:rsidRPr="00EC734D">
        <w:rPr>
          <w:rFonts w:cs="Times New Roman"/>
          <w:sz w:val="20"/>
          <w:lang w:val="tr-TR"/>
        </w:rPr>
        <w:t xml:space="preserve"> kullanımı ve buna dayalı veri analizi ve</w:t>
      </w:r>
      <w:r>
        <w:rPr>
          <w:rFonts w:cs="Times New Roman"/>
          <w:sz w:val="20"/>
          <w:lang w:val="tr-TR"/>
        </w:rPr>
        <w:t xml:space="preserve"> sonuçlarının değerlendirilmesi Veri Analizi E</w:t>
      </w:r>
      <w:r w:rsidRPr="00EC734D">
        <w:rPr>
          <w:rFonts w:cs="Times New Roman"/>
          <w:sz w:val="20"/>
          <w:lang w:val="tr-TR"/>
        </w:rPr>
        <w:t>ğitimi</w:t>
      </w:r>
      <w:r>
        <w:rPr>
          <w:rFonts w:cs="Times New Roman"/>
          <w:sz w:val="20"/>
          <w:lang w:val="tr-TR"/>
        </w:rPr>
        <w:t>’nde belirtildiği şekilde uygulanması,</w:t>
      </w:r>
      <w:r w:rsidRPr="00EC734D">
        <w:rPr>
          <w:rFonts w:cs="Times New Roman"/>
          <w:sz w:val="20"/>
          <w:lang w:val="tr-TR"/>
        </w:rPr>
        <w:t xml:space="preserve"> </w:t>
      </w:r>
    </w:p>
    <w:p w:rsidR="004E67FC" w:rsidRPr="00387055" w:rsidRDefault="004E67FC" w:rsidP="00717EF1">
      <w:pPr>
        <w:pStyle w:val="ListNumber"/>
        <w:numPr>
          <w:ilvl w:val="0"/>
          <w:numId w:val="40"/>
        </w:numPr>
        <w:tabs>
          <w:tab w:val="left" w:pos="1276"/>
        </w:tabs>
        <w:spacing w:after="120"/>
        <w:rPr>
          <w:rFonts w:cs="Times New Roman"/>
          <w:sz w:val="20"/>
          <w:lang w:val="tr-TR"/>
        </w:rPr>
      </w:pPr>
      <w:r>
        <w:rPr>
          <w:rFonts w:cs="Times New Roman"/>
          <w:sz w:val="20"/>
          <w:lang w:val="tr-TR"/>
        </w:rPr>
        <w:t xml:space="preserve">600 öğrenciye </w:t>
      </w:r>
      <w:r w:rsidRPr="006D769C">
        <w:rPr>
          <w:rFonts w:cs="Times New Roman"/>
          <w:b/>
          <w:bCs/>
          <w:sz w:val="20"/>
          <w:lang w:val="tr-TR"/>
        </w:rPr>
        <w:t>Ek 7</w:t>
      </w:r>
      <w:r w:rsidRPr="006D769C">
        <w:rPr>
          <w:rFonts w:cs="Times New Roman"/>
          <w:sz w:val="20"/>
          <w:lang w:val="tr-TR"/>
        </w:rPr>
        <w:t>’de</w:t>
      </w:r>
      <w:r>
        <w:rPr>
          <w:rFonts w:cs="Times New Roman"/>
          <w:b/>
          <w:bCs/>
          <w:sz w:val="20"/>
          <w:lang w:val="tr-TR"/>
        </w:rPr>
        <w:t xml:space="preserve"> </w:t>
      </w:r>
      <w:r w:rsidRPr="006D769C">
        <w:rPr>
          <w:rFonts w:cs="Times New Roman"/>
          <w:sz w:val="20"/>
          <w:lang w:val="tr-TR"/>
        </w:rPr>
        <w:t>yer alan özelliklere sahip</w:t>
      </w:r>
      <w:r>
        <w:rPr>
          <w:rFonts w:cs="Times New Roman"/>
          <w:b/>
          <w:bCs/>
          <w:sz w:val="20"/>
          <w:lang w:val="tr-TR"/>
        </w:rPr>
        <w:t xml:space="preserve"> </w:t>
      </w:r>
      <w:proofErr w:type="spellStart"/>
      <w:r w:rsidRPr="006D769C">
        <w:rPr>
          <w:rFonts w:cs="Times New Roman"/>
          <w:b/>
          <w:bCs/>
          <w:sz w:val="20"/>
          <w:lang w:val="tr-TR"/>
        </w:rPr>
        <w:t>Arduino</w:t>
      </w:r>
      <w:proofErr w:type="spellEnd"/>
      <w:r w:rsidRPr="006D769C">
        <w:rPr>
          <w:rFonts w:cs="Times New Roman"/>
          <w:b/>
          <w:bCs/>
          <w:sz w:val="20"/>
          <w:lang w:val="tr-TR"/>
        </w:rPr>
        <w:t xml:space="preserve"> Öğrenci Setleri</w:t>
      </w:r>
      <w:r>
        <w:rPr>
          <w:rFonts w:cs="Times New Roman"/>
          <w:sz w:val="20"/>
          <w:lang w:val="tr-TR"/>
        </w:rPr>
        <w:t xml:space="preserve">nin 11 Şubat 2019 tarihinde </w:t>
      </w:r>
      <w:proofErr w:type="spellStart"/>
      <w:r>
        <w:rPr>
          <w:rFonts w:cs="Times New Roman"/>
          <w:sz w:val="20"/>
          <w:lang w:val="tr-TR"/>
        </w:rPr>
        <w:t>Dernek’e</w:t>
      </w:r>
      <w:proofErr w:type="spellEnd"/>
      <w:r>
        <w:rPr>
          <w:rFonts w:cs="Times New Roman"/>
          <w:sz w:val="20"/>
          <w:lang w:val="tr-TR"/>
        </w:rPr>
        <w:t xml:space="preserve"> teslim edilmesi,</w:t>
      </w:r>
      <w:r w:rsidRPr="00387055">
        <w:rPr>
          <w:rFonts w:cs="Times New Roman"/>
          <w:sz w:val="20"/>
          <w:lang w:val="tr-TR"/>
        </w:rPr>
        <w:t xml:space="preserve"> </w:t>
      </w:r>
    </w:p>
    <w:p w:rsidR="004E67FC" w:rsidRDefault="004E67FC" w:rsidP="00717EF1">
      <w:pPr>
        <w:pStyle w:val="ListNumber"/>
        <w:numPr>
          <w:ilvl w:val="0"/>
          <w:numId w:val="40"/>
        </w:numPr>
        <w:tabs>
          <w:tab w:val="left" w:pos="1276"/>
        </w:tabs>
        <w:spacing w:before="0" w:after="120"/>
        <w:rPr>
          <w:rFonts w:cs="Times New Roman"/>
          <w:sz w:val="20"/>
          <w:lang w:val="tr-TR"/>
        </w:rPr>
      </w:pPr>
      <w:r>
        <w:rPr>
          <w:rFonts w:cs="Times New Roman"/>
          <w:sz w:val="20"/>
          <w:lang w:val="tr-TR"/>
        </w:rPr>
        <w:t>P</w:t>
      </w:r>
      <w:r w:rsidRPr="00D91E79">
        <w:rPr>
          <w:rFonts w:cs="Times New Roman"/>
          <w:sz w:val="20"/>
          <w:lang w:val="tr-TR"/>
        </w:rPr>
        <w:t>rojenin k</w:t>
      </w:r>
      <w:r>
        <w:rPr>
          <w:rFonts w:cs="Times New Roman"/>
          <w:sz w:val="20"/>
          <w:lang w:val="tr-TR"/>
        </w:rPr>
        <w:t xml:space="preserve">apanış etkinliği olan panayırda </w:t>
      </w:r>
      <w:r w:rsidRPr="00441808">
        <w:rPr>
          <w:rFonts w:cs="Times New Roman"/>
          <w:sz w:val="20"/>
          <w:lang w:val="tr-TR"/>
        </w:rPr>
        <w:t xml:space="preserve">İstanbul Teknik Üniversitesi </w:t>
      </w:r>
      <w:proofErr w:type="spellStart"/>
      <w:r>
        <w:rPr>
          <w:rFonts w:cs="Times New Roman"/>
          <w:sz w:val="20"/>
          <w:lang w:val="tr-TR"/>
        </w:rPr>
        <w:t>Süleymen</w:t>
      </w:r>
      <w:proofErr w:type="spellEnd"/>
      <w:r>
        <w:rPr>
          <w:rFonts w:cs="Times New Roman"/>
          <w:sz w:val="20"/>
          <w:lang w:val="tr-TR"/>
        </w:rPr>
        <w:t xml:space="preserve"> Demirel Kültür Merkezi Fuayesinde öğrencilerin projelerini sunmaları hazırladıklarının yapılması, </w:t>
      </w:r>
    </w:p>
    <w:p w:rsidR="004E67FC" w:rsidRDefault="004E67FC" w:rsidP="00717EF1">
      <w:pPr>
        <w:pStyle w:val="ListNumber"/>
        <w:numPr>
          <w:ilvl w:val="1"/>
          <w:numId w:val="40"/>
        </w:numPr>
        <w:tabs>
          <w:tab w:val="left" w:pos="1276"/>
        </w:tabs>
        <w:spacing w:before="0" w:after="120"/>
        <w:rPr>
          <w:rFonts w:cs="Times New Roman"/>
          <w:sz w:val="20"/>
          <w:lang w:val="tr-TR"/>
        </w:rPr>
      </w:pPr>
      <w:r>
        <w:rPr>
          <w:rFonts w:cs="Times New Roman"/>
          <w:sz w:val="20"/>
          <w:lang w:val="tr-TR"/>
        </w:rPr>
        <w:t xml:space="preserve">Toplam 60 STEM </w:t>
      </w:r>
      <w:r w:rsidRPr="00D91E79">
        <w:rPr>
          <w:rFonts w:cs="Times New Roman"/>
          <w:sz w:val="20"/>
          <w:lang w:val="tr-TR"/>
        </w:rPr>
        <w:t>öğrenci proje</w:t>
      </w:r>
      <w:r>
        <w:rPr>
          <w:rFonts w:cs="Times New Roman"/>
          <w:sz w:val="20"/>
          <w:lang w:val="tr-TR"/>
        </w:rPr>
        <w:t>lerinin</w:t>
      </w:r>
      <w:r w:rsidRPr="00D91E79">
        <w:rPr>
          <w:rFonts w:cs="Times New Roman"/>
          <w:sz w:val="20"/>
          <w:lang w:val="tr-TR"/>
        </w:rPr>
        <w:t xml:space="preserve"> sunumlarının sergilenmesi ve değerlendirme süreçlerinin gerçekleştirme işleri Teknik Şartname (</w:t>
      </w:r>
      <w:r w:rsidRPr="007C03C9">
        <w:rPr>
          <w:rFonts w:cs="Times New Roman"/>
          <w:b/>
          <w:bCs/>
          <w:sz w:val="20"/>
          <w:lang w:val="tr-TR"/>
        </w:rPr>
        <w:t>Ek10</w:t>
      </w:r>
      <w:r w:rsidRPr="00D91E79">
        <w:rPr>
          <w:rFonts w:cs="Times New Roman"/>
          <w:sz w:val="20"/>
          <w:lang w:val="tr-TR"/>
        </w:rPr>
        <w:t xml:space="preserve">)’de yer alan STEM </w:t>
      </w:r>
      <w:proofErr w:type="spellStart"/>
      <w:r w:rsidRPr="00D91E79">
        <w:rPr>
          <w:rFonts w:cs="Times New Roman"/>
          <w:sz w:val="20"/>
          <w:lang w:val="tr-TR"/>
        </w:rPr>
        <w:t>Lab</w:t>
      </w:r>
      <w:proofErr w:type="spellEnd"/>
      <w:r w:rsidRPr="00D91E79">
        <w:rPr>
          <w:rFonts w:cs="Times New Roman"/>
          <w:sz w:val="20"/>
          <w:lang w:val="tr-TR"/>
        </w:rPr>
        <w:t xml:space="preserve"> - Eğitim ve Eğitim Danışmanlığı- </w:t>
      </w:r>
      <w:proofErr w:type="spellStart"/>
      <w:r w:rsidRPr="00D91E79">
        <w:rPr>
          <w:rFonts w:cs="Times New Roman"/>
          <w:sz w:val="20"/>
          <w:lang w:val="tr-TR"/>
        </w:rPr>
        <w:t>Mentörlük</w:t>
      </w:r>
      <w:proofErr w:type="spellEnd"/>
      <w:r w:rsidRPr="00D91E79">
        <w:rPr>
          <w:rFonts w:cs="Times New Roman"/>
          <w:sz w:val="20"/>
          <w:lang w:val="tr-TR"/>
        </w:rPr>
        <w:t xml:space="preserve"> </w:t>
      </w:r>
      <w:r>
        <w:rPr>
          <w:rFonts w:cs="Times New Roman"/>
          <w:sz w:val="20"/>
          <w:lang w:val="tr-TR"/>
        </w:rPr>
        <w:t>hizmetinin verilmesi,</w:t>
      </w:r>
    </w:p>
    <w:p w:rsidR="004E67FC" w:rsidRDefault="004E67FC" w:rsidP="00717EF1">
      <w:pPr>
        <w:pStyle w:val="ListNumber"/>
        <w:numPr>
          <w:ilvl w:val="0"/>
          <w:numId w:val="40"/>
        </w:numPr>
        <w:tabs>
          <w:tab w:val="left" w:pos="1276"/>
        </w:tabs>
        <w:spacing w:before="0" w:after="120"/>
        <w:rPr>
          <w:rFonts w:cs="Times New Roman"/>
          <w:sz w:val="20"/>
          <w:lang w:val="tr-TR"/>
        </w:rPr>
      </w:pPr>
      <w:r w:rsidRPr="007329E6">
        <w:rPr>
          <w:rFonts w:cs="Times New Roman"/>
          <w:sz w:val="20"/>
          <w:lang w:val="tr-TR"/>
        </w:rPr>
        <w:t xml:space="preserve">Projenin kapanış panayırında öğrenci projelerine </w:t>
      </w:r>
      <w:proofErr w:type="spellStart"/>
      <w:r w:rsidRPr="007329E6">
        <w:rPr>
          <w:rFonts w:cs="Times New Roman"/>
          <w:sz w:val="20"/>
          <w:lang w:val="tr-TR"/>
        </w:rPr>
        <w:t>mentörlük</w:t>
      </w:r>
      <w:proofErr w:type="spellEnd"/>
      <w:r w:rsidRPr="007329E6">
        <w:rPr>
          <w:rFonts w:cs="Times New Roman"/>
          <w:sz w:val="20"/>
          <w:lang w:val="tr-TR"/>
        </w:rPr>
        <w:t xml:space="preserve"> ve projelerin değerlendirme hizmeti: </w:t>
      </w:r>
      <w:r>
        <w:rPr>
          <w:rFonts w:cs="Times New Roman"/>
          <w:sz w:val="20"/>
          <w:lang w:val="tr-TR"/>
        </w:rPr>
        <w:t>(</w:t>
      </w:r>
      <w:r w:rsidRPr="00152B5E">
        <w:rPr>
          <w:rFonts w:cs="Times New Roman"/>
          <w:sz w:val="20"/>
          <w:lang w:val="tr-TR"/>
        </w:rPr>
        <w:t xml:space="preserve">Projelerin sunuma hazırlanması (her proje için sunum paftalarının hazırlanması, grafik hazırlık, basım kontrol, </w:t>
      </w:r>
      <w:proofErr w:type="spellStart"/>
      <w:r w:rsidRPr="00152B5E">
        <w:rPr>
          <w:rFonts w:cs="Times New Roman"/>
          <w:sz w:val="20"/>
          <w:lang w:val="tr-TR"/>
        </w:rPr>
        <w:t>vs</w:t>
      </w:r>
      <w:proofErr w:type="spellEnd"/>
      <w:r w:rsidRPr="00152B5E">
        <w:rPr>
          <w:rFonts w:cs="Times New Roman"/>
          <w:sz w:val="20"/>
          <w:lang w:val="tr-TR"/>
        </w:rPr>
        <w:t xml:space="preserve">) </w:t>
      </w:r>
      <w:proofErr w:type="gramStart"/>
      <w:r w:rsidRPr="00152B5E">
        <w:rPr>
          <w:rFonts w:cs="Times New Roman"/>
          <w:sz w:val="20"/>
          <w:lang w:val="tr-TR"/>
        </w:rPr>
        <w:t>(</w:t>
      </w:r>
      <w:proofErr w:type="gramEnd"/>
      <w:r>
        <w:rPr>
          <w:rFonts w:cs="Times New Roman"/>
          <w:sz w:val="20"/>
          <w:lang w:val="tr-TR"/>
        </w:rPr>
        <w:t>Bak. Ek 10</w:t>
      </w:r>
      <w:proofErr w:type="gramStart"/>
      <w:r w:rsidRPr="00152B5E">
        <w:rPr>
          <w:rFonts w:cs="Times New Roman"/>
          <w:sz w:val="20"/>
          <w:lang w:val="tr-TR"/>
        </w:rPr>
        <w:t>)</w:t>
      </w:r>
      <w:proofErr w:type="gramEnd"/>
    </w:p>
    <w:p w:rsidR="004E67FC" w:rsidRDefault="004E67FC" w:rsidP="00717EF1">
      <w:pPr>
        <w:pStyle w:val="ListNumber"/>
        <w:numPr>
          <w:ilvl w:val="1"/>
          <w:numId w:val="40"/>
        </w:numPr>
        <w:tabs>
          <w:tab w:val="left" w:pos="1276"/>
        </w:tabs>
        <w:spacing w:before="0" w:after="120"/>
        <w:rPr>
          <w:rFonts w:cs="Times New Roman"/>
          <w:sz w:val="20"/>
          <w:lang w:val="tr-TR"/>
        </w:rPr>
      </w:pPr>
      <w:r>
        <w:rPr>
          <w:rFonts w:cs="Times New Roman"/>
          <w:sz w:val="20"/>
          <w:lang w:val="tr-TR"/>
        </w:rPr>
        <w:t xml:space="preserve">Öğrencilerin hazırladığı STEM projelerinin etkinlikte ziyaretçilere ve akranlarına sunacakları şekilde </w:t>
      </w:r>
      <w:proofErr w:type="spellStart"/>
      <w:r>
        <w:rPr>
          <w:rFonts w:cs="Times New Roman"/>
          <w:sz w:val="20"/>
          <w:lang w:val="tr-TR"/>
        </w:rPr>
        <w:t>mentötlük</w:t>
      </w:r>
      <w:proofErr w:type="spellEnd"/>
      <w:r>
        <w:rPr>
          <w:rFonts w:cs="Times New Roman"/>
          <w:sz w:val="20"/>
          <w:lang w:val="tr-TR"/>
        </w:rPr>
        <w:t xml:space="preserve"> hizmeti verilmesi,</w:t>
      </w:r>
    </w:p>
    <w:p w:rsidR="004E67FC" w:rsidRDefault="004E67FC" w:rsidP="00717EF1">
      <w:pPr>
        <w:pStyle w:val="ListNumber"/>
        <w:numPr>
          <w:ilvl w:val="2"/>
          <w:numId w:val="40"/>
        </w:numPr>
        <w:tabs>
          <w:tab w:val="left" w:pos="1276"/>
        </w:tabs>
        <w:spacing w:before="0" w:after="120"/>
        <w:rPr>
          <w:rFonts w:cs="Times New Roman"/>
          <w:sz w:val="20"/>
          <w:lang w:val="tr-TR"/>
        </w:rPr>
      </w:pPr>
      <w:r>
        <w:rPr>
          <w:rFonts w:cs="Times New Roman"/>
          <w:sz w:val="20"/>
          <w:lang w:val="tr-TR"/>
        </w:rPr>
        <w:t xml:space="preserve">İTÜ Süleyman Demirel Kültür Merkezi </w:t>
      </w:r>
      <w:proofErr w:type="gramStart"/>
      <w:r>
        <w:rPr>
          <w:rFonts w:cs="Times New Roman"/>
          <w:sz w:val="20"/>
          <w:lang w:val="tr-TR"/>
        </w:rPr>
        <w:t>Fuayesinde ;</w:t>
      </w:r>
      <w:proofErr w:type="gramEnd"/>
    </w:p>
    <w:p w:rsidR="004E67FC" w:rsidRDefault="004E67FC" w:rsidP="00717EF1">
      <w:pPr>
        <w:pStyle w:val="ListNumber"/>
        <w:numPr>
          <w:ilvl w:val="3"/>
          <w:numId w:val="40"/>
        </w:numPr>
        <w:tabs>
          <w:tab w:val="left" w:pos="1276"/>
        </w:tabs>
        <w:spacing w:before="0" w:after="120"/>
        <w:rPr>
          <w:rFonts w:cs="Times New Roman"/>
          <w:sz w:val="20"/>
          <w:lang w:val="tr-TR"/>
        </w:rPr>
      </w:pPr>
      <w:proofErr w:type="gramStart"/>
      <w:r>
        <w:rPr>
          <w:rFonts w:cs="Times New Roman"/>
          <w:sz w:val="20"/>
          <w:lang w:val="tr-TR"/>
        </w:rPr>
        <w:t>öğrencilerin</w:t>
      </w:r>
      <w:proofErr w:type="gramEnd"/>
      <w:r>
        <w:rPr>
          <w:rFonts w:cs="Times New Roman"/>
          <w:sz w:val="20"/>
          <w:lang w:val="tr-TR"/>
        </w:rPr>
        <w:t xml:space="preserve"> kullanımı için </w:t>
      </w:r>
      <w:r>
        <w:rPr>
          <w:rStyle w:val="bumpedfont20"/>
          <w:sz w:val="20"/>
        </w:rPr>
        <w:t xml:space="preserve">45 </w:t>
      </w:r>
      <w:proofErr w:type="spellStart"/>
      <w:r>
        <w:rPr>
          <w:rStyle w:val="bumpedfont20"/>
          <w:sz w:val="20"/>
        </w:rPr>
        <w:t>adet</w:t>
      </w:r>
      <w:proofErr w:type="spellEnd"/>
      <w:r>
        <w:rPr>
          <w:rStyle w:val="bumpedfont20"/>
          <w:sz w:val="20"/>
        </w:rPr>
        <w:t xml:space="preserve"> </w:t>
      </w:r>
      <w:proofErr w:type="spellStart"/>
      <w:r>
        <w:rPr>
          <w:rStyle w:val="bumpedfont20"/>
          <w:sz w:val="20"/>
        </w:rPr>
        <w:t>pano</w:t>
      </w:r>
      <w:proofErr w:type="spellEnd"/>
      <w:r>
        <w:rPr>
          <w:rStyle w:val="bumpedfont20"/>
          <w:sz w:val="20"/>
        </w:rPr>
        <w:t xml:space="preserve">, 20 </w:t>
      </w:r>
      <w:proofErr w:type="spellStart"/>
      <w:r>
        <w:rPr>
          <w:rStyle w:val="bumpedfont20"/>
          <w:sz w:val="20"/>
        </w:rPr>
        <w:t>adet</w:t>
      </w:r>
      <w:proofErr w:type="spellEnd"/>
      <w:r>
        <w:rPr>
          <w:rStyle w:val="bumpedfont20"/>
          <w:sz w:val="20"/>
        </w:rPr>
        <w:t xml:space="preserve"> </w:t>
      </w:r>
      <w:proofErr w:type="spellStart"/>
      <w:r>
        <w:rPr>
          <w:rStyle w:val="bumpedfont20"/>
          <w:sz w:val="20"/>
        </w:rPr>
        <w:t>stant</w:t>
      </w:r>
      <w:proofErr w:type="spellEnd"/>
      <w:r>
        <w:rPr>
          <w:rStyle w:val="bumpedfont20"/>
          <w:sz w:val="20"/>
        </w:rPr>
        <w:t xml:space="preserve">, her </w:t>
      </w:r>
      <w:proofErr w:type="spellStart"/>
      <w:r>
        <w:rPr>
          <w:rStyle w:val="bumpedfont20"/>
          <w:sz w:val="20"/>
        </w:rPr>
        <w:t>stant</w:t>
      </w:r>
      <w:proofErr w:type="spellEnd"/>
      <w:r>
        <w:rPr>
          <w:rStyle w:val="bumpedfont20"/>
          <w:sz w:val="20"/>
        </w:rPr>
        <w:t xml:space="preserve"> </w:t>
      </w:r>
      <w:proofErr w:type="spellStart"/>
      <w:r>
        <w:rPr>
          <w:rStyle w:val="bumpedfont20"/>
          <w:sz w:val="20"/>
        </w:rPr>
        <w:t>için</w:t>
      </w:r>
      <w:proofErr w:type="spellEnd"/>
      <w:r>
        <w:rPr>
          <w:rStyle w:val="bumpedfont20"/>
          <w:sz w:val="20"/>
        </w:rPr>
        <w:t xml:space="preserve"> 1 masa ve 3 </w:t>
      </w:r>
      <w:proofErr w:type="spellStart"/>
      <w:r>
        <w:rPr>
          <w:rStyle w:val="bumpedfont20"/>
          <w:sz w:val="20"/>
        </w:rPr>
        <w:t>sandalye</w:t>
      </w:r>
      <w:proofErr w:type="spellEnd"/>
      <w:r>
        <w:rPr>
          <w:rStyle w:val="bumpedfont20"/>
          <w:sz w:val="20"/>
        </w:rPr>
        <w:t xml:space="preserve"> </w:t>
      </w:r>
      <w:proofErr w:type="spellStart"/>
      <w:r>
        <w:rPr>
          <w:rStyle w:val="bumpedfont20"/>
          <w:sz w:val="20"/>
        </w:rPr>
        <w:t>sağlanması</w:t>
      </w:r>
      <w:proofErr w:type="spellEnd"/>
      <w:r>
        <w:rPr>
          <w:rStyle w:val="bumpedfont20"/>
          <w:sz w:val="20"/>
        </w:rPr>
        <w:t>,</w:t>
      </w:r>
    </w:p>
    <w:p w:rsidR="004E67FC" w:rsidRPr="007329E6" w:rsidRDefault="004E67FC" w:rsidP="00717EF1">
      <w:pPr>
        <w:pStyle w:val="ListNumber"/>
        <w:numPr>
          <w:ilvl w:val="3"/>
          <w:numId w:val="40"/>
        </w:numPr>
        <w:tabs>
          <w:tab w:val="left" w:pos="1276"/>
        </w:tabs>
        <w:spacing w:before="0" w:after="120"/>
        <w:rPr>
          <w:rFonts w:cs="Times New Roman"/>
          <w:sz w:val="20"/>
          <w:lang w:val="tr-TR"/>
        </w:rPr>
      </w:pPr>
      <w:r>
        <w:rPr>
          <w:rFonts w:cs="Times New Roman"/>
          <w:sz w:val="20"/>
          <w:lang w:val="tr-TR"/>
        </w:rPr>
        <w:t>60 proje arasından s</w:t>
      </w:r>
      <w:r w:rsidRPr="006B0027">
        <w:rPr>
          <w:rFonts w:cs="Times New Roman"/>
          <w:sz w:val="20"/>
          <w:lang w:val="tr-TR"/>
        </w:rPr>
        <w:t xml:space="preserve">eçilen projelerin her biri için baskı panolarının hazırlanması (baskı ve </w:t>
      </w:r>
      <w:proofErr w:type="spellStart"/>
      <w:r w:rsidRPr="006B0027">
        <w:rPr>
          <w:rFonts w:cs="Times New Roman"/>
          <w:sz w:val="20"/>
          <w:lang w:val="tr-TR"/>
        </w:rPr>
        <w:t>laminasyon</w:t>
      </w:r>
      <w:proofErr w:type="spellEnd"/>
      <w:r w:rsidRPr="006B0027">
        <w:rPr>
          <w:rFonts w:cs="Times New Roman"/>
          <w:sz w:val="20"/>
          <w:lang w:val="tr-TR"/>
        </w:rPr>
        <w:t xml:space="preserve"> işlemleri, </w:t>
      </w:r>
      <w:proofErr w:type="spellStart"/>
      <w:r w:rsidRPr="006B0027">
        <w:rPr>
          <w:rFonts w:cs="Times New Roman"/>
          <w:sz w:val="20"/>
          <w:lang w:val="tr-TR"/>
        </w:rPr>
        <w:t>vs</w:t>
      </w:r>
      <w:proofErr w:type="spellEnd"/>
      <w:r w:rsidRPr="006B0027">
        <w:rPr>
          <w:rFonts w:cs="Times New Roman"/>
          <w:sz w:val="20"/>
          <w:lang w:val="tr-TR"/>
        </w:rPr>
        <w:t>)</w:t>
      </w:r>
      <w:r>
        <w:rPr>
          <w:rFonts w:cs="Times New Roman"/>
          <w:sz w:val="20"/>
          <w:lang w:val="tr-TR"/>
        </w:rPr>
        <w:t xml:space="preserve"> </w:t>
      </w:r>
      <w:proofErr w:type="gramStart"/>
      <w:r>
        <w:rPr>
          <w:rFonts w:cs="Times New Roman"/>
          <w:sz w:val="20"/>
          <w:lang w:val="tr-TR"/>
        </w:rPr>
        <w:t>(</w:t>
      </w:r>
      <w:proofErr w:type="gramEnd"/>
      <w:r>
        <w:rPr>
          <w:rFonts w:cs="Times New Roman"/>
          <w:sz w:val="20"/>
          <w:lang w:val="tr-TR"/>
        </w:rPr>
        <w:t>Bak. Ek 10</w:t>
      </w:r>
      <w:proofErr w:type="gramStart"/>
      <w:r>
        <w:rPr>
          <w:rFonts w:cs="Times New Roman"/>
          <w:sz w:val="20"/>
          <w:lang w:val="tr-TR"/>
        </w:rPr>
        <w:t>)</w:t>
      </w:r>
      <w:proofErr w:type="gramEnd"/>
    </w:p>
    <w:p w:rsidR="004E67FC" w:rsidRDefault="004E67FC" w:rsidP="00717EF1">
      <w:pPr>
        <w:pStyle w:val="ListNumber"/>
        <w:numPr>
          <w:ilvl w:val="1"/>
          <w:numId w:val="40"/>
        </w:numPr>
        <w:tabs>
          <w:tab w:val="left" w:pos="1276"/>
        </w:tabs>
        <w:spacing w:before="0" w:after="120"/>
        <w:rPr>
          <w:rFonts w:cs="Times New Roman"/>
          <w:sz w:val="20"/>
          <w:lang w:val="tr-TR"/>
        </w:rPr>
      </w:pPr>
      <w:r>
        <w:rPr>
          <w:rFonts w:cs="Times New Roman"/>
          <w:sz w:val="20"/>
          <w:lang w:val="tr-TR"/>
        </w:rPr>
        <w:lastRenderedPageBreak/>
        <w:t>E</w:t>
      </w:r>
      <w:r w:rsidRPr="007329E6">
        <w:rPr>
          <w:rFonts w:cs="Times New Roman"/>
          <w:sz w:val="20"/>
          <w:lang w:val="tr-TR"/>
        </w:rPr>
        <w:t xml:space="preserve">tkinlikte öğrencilerin projelerinin teknik açıdan ölçme ve değerlendirilme hizmetinin verilmesi, </w:t>
      </w:r>
    </w:p>
    <w:p w:rsidR="004E67FC" w:rsidRDefault="004E67FC" w:rsidP="00717EF1">
      <w:pPr>
        <w:pStyle w:val="ListNumber"/>
        <w:numPr>
          <w:ilvl w:val="2"/>
          <w:numId w:val="40"/>
        </w:numPr>
        <w:tabs>
          <w:tab w:val="left" w:pos="1276"/>
        </w:tabs>
        <w:spacing w:before="0" w:after="120"/>
        <w:rPr>
          <w:rFonts w:cs="Times New Roman"/>
          <w:sz w:val="20"/>
          <w:lang w:val="tr-TR"/>
        </w:rPr>
      </w:pPr>
      <w:r>
        <w:rPr>
          <w:rFonts w:cs="Times New Roman"/>
          <w:sz w:val="20"/>
          <w:lang w:val="tr-TR"/>
        </w:rPr>
        <w:t xml:space="preserve">Projelerin sunum esnasında 1 kilit uzman tarafından sergilenen projeler belirlenen Değerlendirme Komitesi (jüri) tarafından incelenir ve kendilerine verilen ölçme-değerlendirme </w:t>
      </w:r>
      <w:proofErr w:type="gramStart"/>
      <w:r>
        <w:rPr>
          <w:rFonts w:cs="Times New Roman"/>
          <w:sz w:val="20"/>
          <w:lang w:val="tr-TR"/>
        </w:rPr>
        <w:t>kriterleri</w:t>
      </w:r>
      <w:proofErr w:type="gramEnd"/>
      <w:r>
        <w:rPr>
          <w:rFonts w:cs="Times New Roman"/>
          <w:sz w:val="20"/>
          <w:lang w:val="tr-TR"/>
        </w:rPr>
        <w:t xml:space="preserve"> formuna görüşlerini yazarak </w:t>
      </w:r>
      <w:r w:rsidRPr="002B6D88">
        <w:rPr>
          <w:rFonts w:cs="Times New Roman"/>
          <w:b/>
          <w:bCs/>
          <w:sz w:val="20"/>
          <w:lang w:val="tr-TR"/>
        </w:rPr>
        <w:t>Mart 2020</w:t>
      </w:r>
      <w:r>
        <w:rPr>
          <w:rFonts w:cs="Times New Roman"/>
          <w:sz w:val="20"/>
          <w:lang w:val="tr-TR"/>
        </w:rPr>
        <w:t xml:space="preserve"> tarihindeki kapanış etkinliğinde jüri toplantısını organize eder ve ilk 10 ve ilk 3 derecesine giren projelerin belirlenmesi,</w:t>
      </w:r>
    </w:p>
    <w:p w:rsidR="004E67FC" w:rsidRPr="00D91E79" w:rsidRDefault="004E67FC" w:rsidP="00717EF1">
      <w:pPr>
        <w:pStyle w:val="ListNumber"/>
        <w:numPr>
          <w:ilvl w:val="0"/>
          <w:numId w:val="29"/>
        </w:numPr>
        <w:spacing w:after="120" w:line="240" w:lineRule="exact"/>
        <w:rPr>
          <w:rFonts w:cs="Times New Roman"/>
          <w:b/>
          <w:sz w:val="20"/>
          <w:lang w:val="tr-TR"/>
        </w:rPr>
      </w:pPr>
      <w:r>
        <w:rPr>
          <w:rFonts w:cs="Times New Roman"/>
          <w:b/>
          <w:sz w:val="20"/>
          <w:lang w:val="tr-TR"/>
        </w:rPr>
        <w:t>İş Başlıkları (Teknik Şartname Madde 1’deki İşin Tanımı koşulları geçerlidir) :</w:t>
      </w:r>
    </w:p>
    <w:p w:rsidR="004E67FC" w:rsidRPr="00D91E79" w:rsidRDefault="004E67FC" w:rsidP="00717EF1">
      <w:pPr>
        <w:pStyle w:val="ListNumber"/>
        <w:numPr>
          <w:ilvl w:val="1"/>
          <w:numId w:val="41"/>
        </w:numPr>
        <w:spacing w:after="120" w:line="240" w:lineRule="exact"/>
        <w:rPr>
          <w:rFonts w:cs="Times New Roman"/>
          <w:bCs/>
          <w:sz w:val="20"/>
          <w:lang w:val="tr-TR"/>
        </w:rPr>
      </w:pPr>
      <w:r w:rsidRPr="00D91E79">
        <w:rPr>
          <w:rFonts w:cs="Times New Roman"/>
          <w:bCs/>
          <w:sz w:val="20"/>
          <w:lang w:val="tr-TR"/>
        </w:rPr>
        <w:t xml:space="preserve">STEM Eğitim Setlerinin içeriklerinin eğitici ve öğrencilerin kullanımına uygun şekilde teslim edilmesi; </w:t>
      </w:r>
    </w:p>
    <w:p w:rsidR="004E67FC" w:rsidRPr="00D91E79" w:rsidRDefault="004E67FC" w:rsidP="00717EF1">
      <w:pPr>
        <w:pStyle w:val="ListNumber"/>
        <w:numPr>
          <w:ilvl w:val="1"/>
          <w:numId w:val="41"/>
        </w:numPr>
        <w:spacing w:after="120" w:line="240" w:lineRule="exact"/>
        <w:rPr>
          <w:rFonts w:cs="Times New Roman"/>
          <w:bCs/>
          <w:sz w:val="20"/>
          <w:lang w:val="tr-TR"/>
        </w:rPr>
      </w:pPr>
      <w:r w:rsidRPr="00D91E79">
        <w:rPr>
          <w:rFonts w:cs="Times New Roman"/>
          <w:bCs/>
          <w:sz w:val="20"/>
          <w:lang w:val="tr-TR"/>
        </w:rPr>
        <w:t xml:space="preserve">STEM Laboratuvarının teknik </w:t>
      </w:r>
      <w:proofErr w:type="gramStart"/>
      <w:r w:rsidRPr="00D91E79">
        <w:rPr>
          <w:rFonts w:cs="Times New Roman"/>
          <w:bCs/>
          <w:sz w:val="20"/>
          <w:lang w:val="tr-TR"/>
        </w:rPr>
        <w:t>ekipmanlarının</w:t>
      </w:r>
      <w:proofErr w:type="gramEnd"/>
      <w:r w:rsidRPr="00D91E79">
        <w:rPr>
          <w:rFonts w:cs="Times New Roman"/>
          <w:bCs/>
          <w:sz w:val="20"/>
          <w:lang w:val="tr-TR"/>
        </w:rPr>
        <w:t xml:space="preserve"> mal alımı, temin edilen ekipmanların kurulumu, STEM Laboratuvarının çalışır halde teslimi; </w:t>
      </w:r>
    </w:p>
    <w:p w:rsidR="004E67FC" w:rsidRPr="00D91E79" w:rsidRDefault="004E67FC" w:rsidP="00717EF1">
      <w:pPr>
        <w:pStyle w:val="ListNumber"/>
        <w:numPr>
          <w:ilvl w:val="1"/>
          <w:numId w:val="41"/>
        </w:numPr>
        <w:spacing w:after="120" w:line="240" w:lineRule="exact"/>
        <w:rPr>
          <w:rFonts w:cs="Times New Roman"/>
          <w:bCs/>
          <w:sz w:val="20"/>
          <w:lang w:val="tr-TR"/>
        </w:rPr>
      </w:pPr>
      <w:r w:rsidRPr="00D91E79">
        <w:rPr>
          <w:rFonts w:cs="Times New Roman"/>
          <w:bCs/>
          <w:sz w:val="20"/>
          <w:lang w:val="tr-TR"/>
        </w:rPr>
        <w:t xml:space="preserve">Milli Eğitim Bakanlığı’nın öngördüğü 30 (Otuz) saatlik Hizmet içi STEM Eğitici Eğitimi ve proje hazırlama eğitiminin programlanması, </w:t>
      </w:r>
      <w:proofErr w:type="spellStart"/>
      <w:r w:rsidRPr="00D91E79">
        <w:rPr>
          <w:rFonts w:cs="Times New Roman"/>
          <w:bCs/>
          <w:sz w:val="20"/>
          <w:lang w:val="tr-TR"/>
        </w:rPr>
        <w:t>takvimlendirilmesi</w:t>
      </w:r>
      <w:proofErr w:type="spellEnd"/>
      <w:r w:rsidRPr="00D91E79">
        <w:rPr>
          <w:rFonts w:cs="Times New Roman"/>
          <w:bCs/>
          <w:sz w:val="20"/>
          <w:lang w:val="tr-TR"/>
        </w:rPr>
        <w:t>, uygulanması, sertifikalandırılması; teknik şa</w:t>
      </w:r>
      <w:r>
        <w:rPr>
          <w:rFonts w:cs="Times New Roman"/>
          <w:bCs/>
          <w:sz w:val="20"/>
          <w:lang w:val="tr-TR"/>
        </w:rPr>
        <w:t xml:space="preserve">rtname standart formunda </w:t>
      </w:r>
      <w:proofErr w:type="gramStart"/>
      <w:r>
        <w:rPr>
          <w:rFonts w:cs="Times New Roman"/>
          <w:bCs/>
          <w:sz w:val="20"/>
          <w:lang w:val="tr-TR"/>
        </w:rPr>
        <w:t>(</w:t>
      </w:r>
      <w:proofErr w:type="gramEnd"/>
      <w:r>
        <w:rPr>
          <w:rFonts w:cs="Times New Roman"/>
          <w:bCs/>
          <w:sz w:val="20"/>
          <w:lang w:val="tr-TR"/>
        </w:rPr>
        <w:t>Ek. 10)’</w:t>
      </w:r>
      <w:r w:rsidRPr="00D91E79">
        <w:rPr>
          <w:rFonts w:cs="Times New Roman"/>
          <w:bCs/>
          <w:sz w:val="20"/>
          <w:lang w:val="tr-TR"/>
        </w:rPr>
        <w:t>da belirtilen niteliklere uygun kilit uzmanlar tarafından danışmanlık ve eğitmenlik hizmeti vermesi;</w:t>
      </w:r>
    </w:p>
    <w:p w:rsidR="004E67FC" w:rsidRPr="00D91E79" w:rsidRDefault="004E67FC" w:rsidP="00717EF1">
      <w:pPr>
        <w:pStyle w:val="ListNumber"/>
        <w:numPr>
          <w:ilvl w:val="1"/>
          <w:numId w:val="41"/>
        </w:numPr>
        <w:spacing w:after="120" w:line="240" w:lineRule="exact"/>
        <w:rPr>
          <w:rFonts w:cs="Times New Roman"/>
          <w:bCs/>
          <w:sz w:val="20"/>
          <w:lang w:val="tr-TR"/>
        </w:rPr>
      </w:pPr>
      <w:r w:rsidRPr="00D91E79">
        <w:rPr>
          <w:rFonts w:cs="Times New Roman"/>
          <w:bCs/>
          <w:sz w:val="20"/>
          <w:lang w:val="tr-TR"/>
        </w:rPr>
        <w:t xml:space="preserve">Proje süresince eğitici eğitimi alan öğretmenlerin öğrencileri tarafından üretilecek projelere uzaktan </w:t>
      </w:r>
      <w:proofErr w:type="spellStart"/>
      <w:r w:rsidRPr="00D91E79">
        <w:rPr>
          <w:rFonts w:cs="Times New Roman"/>
          <w:bCs/>
          <w:sz w:val="20"/>
          <w:lang w:val="tr-TR"/>
        </w:rPr>
        <w:t>mentörlük</w:t>
      </w:r>
      <w:proofErr w:type="spellEnd"/>
      <w:r w:rsidRPr="00D91E79">
        <w:rPr>
          <w:rFonts w:cs="Times New Roman"/>
          <w:bCs/>
          <w:sz w:val="20"/>
          <w:lang w:val="tr-TR"/>
        </w:rPr>
        <w:t xml:space="preserve">; projenin kapanış etkinliği olan panayırda öğrenci proje sunumlarının sergilenmesi ve değerlendirme faaliyetleri gerçekleştirilmesi işidir. </w:t>
      </w:r>
    </w:p>
    <w:p w:rsidR="004E67FC" w:rsidRPr="00D91E79" w:rsidRDefault="004E67FC" w:rsidP="004E67FC">
      <w:pPr>
        <w:overflowPunct w:val="0"/>
        <w:autoSpaceDE w:val="0"/>
        <w:autoSpaceDN w:val="0"/>
        <w:adjustRightInd w:val="0"/>
        <w:spacing w:after="120" w:line="240" w:lineRule="exact"/>
        <w:textAlignment w:val="baseline"/>
        <w:rPr>
          <w:rFonts w:ascii="Times New Roman" w:hAnsi="Times New Roman" w:cs="Times New Roman"/>
          <w:b/>
          <w:sz w:val="20"/>
          <w:szCs w:val="20"/>
        </w:rPr>
      </w:pPr>
    </w:p>
    <w:p w:rsidR="004E67FC" w:rsidRPr="00D91E79" w:rsidRDefault="004E67FC" w:rsidP="00717EF1">
      <w:pPr>
        <w:pStyle w:val="ListParagraph"/>
        <w:numPr>
          <w:ilvl w:val="1"/>
          <w:numId w:val="29"/>
        </w:numPr>
        <w:spacing w:line="240" w:lineRule="exact"/>
        <w:rPr>
          <w:rFonts w:cs="Times New Roman"/>
          <w:b/>
          <w:sz w:val="20"/>
          <w:szCs w:val="20"/>
          <w:lang w:val="tr-TR"/>
        </w:rPr>
      </w:pPr>
      <w:r w:rsidRPr="00D91E79">
        <w:rPr>
          <w:rFonts w:cs="Times New Roman"/>
          <w:b/>
          <w:sz w:val="20"/>
          <w:szCs w:val="20"/>
          <w:lang w:val="tr-TR"/>
        </w:rPr>
        <w:t>Hizmet Sağlayıcısından Beklenen Sonuçlar</w:t>
      </w:r>
      <w:r>
        <w:rPr>
          <w:rFonts w:cs="Times New Roman"/>
          <w:b/>
          <w:sz w:val="20"/>
          <w:szCs w:val="20"/>
          <w:lang w:val="tr-TR"/>
        </w:rPr>
        <w:t xml:space="preserve"> </w:t>
      </w:r>
      <w:r>
        <w:rPr>
          <w:rFonts w:cs="Times New Roman"/>
          <w:b/>
          <w:sz w:val="20"/>
          <w:lang w:val="tr-TR"/>
        </w:rPr>
        <w:t>(Teknik Şartname Madde 1’deki İşin Tanımı koşulları geçerlidir):</w:t>
      </w:r>
    </w:p>
    <w:p w:rsidR="004E67FC" w:rsidRPr="00D91E79" w:rsidRDefault="004E67FC" w:rsidP="00717EF1">
      <w:pPr>
        <w:pStyle w:val="ListNumber"/>
        <w:numPr>
          <w:ilvl w:val="2"/>
          <w:numId w:val="29"/>
        </w:numPr>
        <w:spacing w:after="120" w:line="240" w:lineRule="exact"/>
        <w:rPr>
          <w:rFonts w:cs="Times New Roman"/>
          <w:b/>
          <w:sz w:val="20"/>
          <w:lang w:val="tr-TR"/>
        </w:rPr>
      </w:pPr>
      <w:r w:rsidRPr="00D91E79">
        <w:rPr>
          <w:rFonts w:cs="Times New Roman"/>
          <w:b/>
          <w:sz w:val="20"/>
          <w:lang w:val="tr-TR"/>
        </w:rPr>
        <w:t>STEM Eğitim Setlerinin Hazırlanması</w:t>
      </w:r>
      <w:r>
        <w:rPr>
          <w:rFonts w:cs="Times New Roman"/>
          <w:b/>
          <w:sz w:val="20"/>
          <w:lang w:val="tr-TR"/>
        </w:rPr>
        <w:t xml:space="preserve"> (Ek 11)</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STEM Eğitimlerini anlatan içeriklerin geliştirilmesi</w:t>
      </w:r>
      <w:r>
        <w:rPr>
          <w:rFonts w:cs="Times New Roman"/>
          <w:sz w:val="20"/>
          <w:lang w:val="tr-TR"/>
        </w:rPr>
        <w:t>,</w:t>
      </w:r>
      <w:r w:rsidRPr="00D91E79">
        <w:rPr>
          <w:rFonts w:cs="Times New Roman"/>
          <w:sz w:val="20"/>
          <w:lang w:val="tr-TR"/>
        </w:rPr>
        <w:t xml:space="preserve"> </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STEM Eğitici Eğitimlerinde kullanılacak metinlerin teslimi</w:t>
      </w:r>
      <w:r>
        <w:rPr>
          <w:rFonts w:cs="Times New Roman"/>
          <w:sz w:val="20"/>
          <w:lang w:val="tr-TR"/>
        </w:rPr>
        <w:t>,</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STEM proje hazırlama eğitiminde kullanılacak metinlerin teslimi</w:t>
      </w:r>
      <w:r>
        <w:rPr>
          <w:rFonts w:cs="Times New Roman"/>
          <w:sz w:val="20"/>
          <w:lang w:val="tr-TR"/>
        </w:rPr>
        <w:t>,</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 xml:space="preserve">STEM öğrenci eğitimlerinde öğrencilere uygun sunum için metinlerin teslimi </w:t>
      </w:r>
      <w:r>
        <w:rPr>
          <w:rFonts w:cs="Times New Roman"/>
          <w:sz w:val="20"/>
          <w:lang w:val="tr-TR"/>
        </w:rPr>
        <w:t>(sunum istenmemektedir).</w:t>
      </w:r>
    </w:p>
    <w:p w:rsidR="004E67FC" w:rsidRPr="00783EBA" w:rsidRDefault="004E67FC" w:rsidP="00717EF1">
      <w:pPr>
        <w:pStyle w:val="ListParagraph"/>
        <w:numPr>
          <w:ilvl w:val="1"/>
          <w:numId w:val="29"/>
        </w:numPr>
        <w:spacing w:line="240" w:lineRule="exact"/>
        <w:rPr>
          <w:rFonts w:cs="Times New Roman"/>
          <w:b/>
          <w:sz w:val="20"/>
          <w:szCs w:val="20"/>
          <w:lang w:val="tr-TR"/>
        </w:rPr>
      </w:pPr>
      <w:r w:rsidRPr="00783EBA">
        <w:rPr>
          <w:rFonts w:cs="Times New Roman"/>
          <w:b/>
          <w:sz w:val="20"/>
          <w:szCs w:val="20"/>
          <w:lang w:val="tr-TR"/>
        </w:rPr>
        <w:t xml:space="preserve">STEM Laboratuvar Kurulumu </w:t>
      </w:r>
      <w:r w:rsidRPr="00783EBA">
        <w:rPr>
          <w:rFonts w:cs="Times New Roman"/>
          <w:b/>
          <w:sz w:val="20"/>
          <w:lang w:val="tr-TR"/>
        </w:rPr>
        <w:t>(Teknik Şartname Madde 1’deki İşin Tanımı koşulları geçerlidir):</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STEM laboratuvarında katılımcı sayısına uygun altyapının oluşturulması ve kesintisiz internet hizmetinin sağlanması,</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 xml:space="preserve">Teknik Malzemelerin Teknik Şartname (Ek 1)’de özellikleri belirtilen şekilde satın alınması ve STEM </w:t>
      </w:r>
      <w:r>
        <w:rPr>
          <w:rFonts w:cs="Times New Roman"/>
          <w:sz w:val="20"/>
          <w:lang w:val="tr-TR"/>
        </w:rPr>
        <w:t>Laboratuvarı</w:t>
      </w:r>
      <w:r w:rsidRPr="00D91E79">
        <w:rPr>
          <w:rFonts w:cs="Times New Roman"/>
          <w:sz w:val="20"/>
          <w:lang w:val="tr-TR"/>
        </w:rPr>
        <w:t xml:space="preserve"> kurulması ve çalışır hale getirilmesi,</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 xml:space="preserve">Kırtasiye Malzemelerin Teknik Şartname (Ek 2)’de özellikleri belirtilen şekilde satın alınması ve STEM </w:t>
      </w:r>
      <w:r>
        <w:rPr>
          <w:rFonts w:cs="Times New Roman"/>
          <w:sz w:val="20"/>
          <w:lang w:val="tr-TR"/>
        </w:rPr>
        <w:t>Laboratuvarı</w:t>
      </w:r>
      <w:r w:rsidRPr="00D91E79">
        <w:rPr>
          <w:rFonts w:cs="Times New Roman"/>
          <w:sz w:val="20"/>
          <w:lang w:val="tr-TR"/>
        </w:rPr>
        <w:t xml:space="preserve"> yerleştirilmesi,</w:t>
      </w:r>
    </w:p>
    <w:p w:rsidR="004E67FC" w:rsidRPr="00D91E79" w:rsidRDefault="004E67FC" w:rsidP="00717EF1">
      <w:pPr>
        <w:pStyle w:val="ListNumber"/>
        <w:numPr>
          <w:ilvl w:val="2"/>
          <w:numId w:val="29"/>
        </w:numPr>
        <w:spacing w:after="120" w:line="240" w:lineRule="exact"/>
        <w:rPr>
          <w:rFonts w:cs="Times New Roman"/>
          <w:sz w:val="20"/>
          <w:lang w:val="tr-TR"/>
        </w:rPr>
      </w:pPr>
      <w:proofErr w:type="spellStart"/>
      <w:r w:rsidRPr="00D91E79">
        <w:rPr>
          <w:rFonts w:cs="Times New Roman"/>
          <w:sz w:val="20"/>
          <w:lang w:val="tr-TR"/>
        </w:rPr>
        <w:t>Arduino</w:t>
      </w:r>
      <w:proofErr w:type="spellEnd"/>
      <w:r w:rsidRPr="00D91E79">
        <w:rPr>
          <w:rFonts w:cs="Times New Roman"/>
          <w:sz w:val="20"/>
          <w:lang w:val="tr-TR"/>
        </w:rPr>
        <w:t xml:space="preserve"> Elektronik Eğitim Setleri ve Çevre Bilimlerini Teknik Şartname (Ek 3)’te özellikleri belirtilen şekilde satın alınması ve STEM </w:t>
      </w:r>
      <w:r>
        <w:rPr>
          <w:rFonts w:cs="Times New Roman"/>
          <w:sz w:val="20"/>
          <w:lang w:val="tr-TR"/>
        </w:rPr>
        <w:t>Laboratuvarın ‘</w:t>
      </w:r>
      <w:r w:rsidRPr="00D91E79">
        <w:rPr>
          <w:rFonts w:cs="Times New Roman"/>
          <w:sz w:val="20"/>
          <w:lang w:val="tr-TR"/>
        </w:rPr>
        <w:t>yerleştirilmesi,</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 xml:space="preserve">Ölçüm Aletlerinin Teknik Şartname (Ek 4)’te özellikleri belirtilen şekilde satın alınması ve STEM </w:t>
      </w:r>
      <w:r>
        <w:rPr>
          <w:rFonts w:cs="Times New Roman"/>
          <w:sz w:val="20"/>
          <w:lang w:val="tr-TR"/>
        </w:rPr>
        <w:t>Laboratuvarı’na ye</w:t>
      </w:r>
      <w:r w:rsidRPr="00D91E79">
        <w:rPr>
          <w:rFonts w:cs="Times New Roman"/>
          <w:sz w:val="20"/>
          <w:lang w:val="tr-TR"/>
        </w:rPr>
        <w:t xml:space="preserve">rleştirilmesi, </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 xml:space="preserve">STEM Sınıf Teçhizat ve Donanımın Teknik Şartname (Ek 5)’te özellikleri belirtilen şekilde satın alınması, STEM </w:t>
      </w:r>
      <w:r>
        <w:rPr>
          <w:rFonts w:cs="Times New Roman"/>
          <w:sz w:val="20"/>
          <w:lang w:val="tr-TR"/>
        </w:rPr>
        <w:t>Laboratuvarı</w:t>
      </w:r>
      <w:r w:rsidRPr="00D91E79">
        <w:rPr>
          <w:rFonts w:cs="Times New Roman"/>
          <w:sz w:val="20"/>
          <w:lang w:val="tr-TR"/>
        </w:rPr>
        <w:t xml:space="preserve"> </w:t>
      </w:r>
      <w:r>
        <w:rPr>
          <w:rFonts w:cs="Times New Roman"/>
          <w:sz w:val="20"/>
          <w:lang w:val="tr-TR"/>
        </w:rPr>
        <w:t>‘ye</w:t>
      </w:r>
      <w:r w:rsidRPr="00D91E79">
        <w:rPr>
          <w:rFonts w:cs="Times New Roman"/>
          <w:sz w:val="20"/>
          <w:lang w:val="tr-TR"/>
        </w:rPr>
        <w:t>rleştirilmesi, kurulması ve çalışır hale getirilmesi,</w:t>
      </w:r>
    </w:p>
    <w:p w:rsidR="004E67FC" w:rsidRPr="00D91E79" w:rsidRDefault="004E67FC" w:rsidP="00717EF1">
      <w:pPr>
        <w:pStyle w:val="ListNumber"/>
        <w:numPr>
          <w:ilvl w:val="2"/>
          <w:numId w:val="29"/>
        </w:numPr>
        <w:spacing w:after="120" w:line="240" w:lineRule="exact"/>
        <w:rPr>
          <w:rFonts w:cs="Times New Roman"/>
          <w:sz w:val="20"/>
          <w:lang w:val="tr-TR"/>
        </w:rPr>
      </w:pPr>
      <w:proofErr w:type="spellStart"/>
      <w:r w:rsidRPr="00D91E79">
        <w:rPr>
          <w:rFonts w:cs="Times New Roman"/>
          <w:sz w:val="20"/>
          <w:lang w:val="tr-TR"/>
        </w:rPr>
        <w:t>Sensörlerin</w:t>
      </w:r>
      <w:proofErr w:type="spellEnd"/>
      <w:r w:rsidRPr="00D91E79">
        <w:rPr>
          <w:rFonts w:cs="Times New Roman"/>
          <w:sz w:val="20"/>
          <w:lang w:val="tr-TR"/>
        </w:rPr>
        <w:t xml:space="preserve"> Teknik Şartname (Ek 6)’da özellikleri belirtilen şekilde satın alınması, STEM </w:t>
      </w:r>
      <w:r>
        <w:rPr>
          <w:rFonts w:cs="Times New Roman"/>
          <w:sz w:val="20"/>
          <w:lang w:val="tr-TR"/>
        </w:rPr>
        <w:t xml:space="preserve">Laboratuvarı’na </w:t>
      </w:r>
      <w:r w:rsidRPr="00D91E79">
        <w:rPr>
          <w:rFonts w:cs="Times New Roman"/>
          <w:sz w:val="20"/>
          <w:lang w:val="tr-TR"/>
        </w:rPr>
        <w:t>yerleştirilmesi ve çalışır hale getirilmesi,</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Öğrenci Setlerinin (Ek 7)’de özellikleri belirtilen şekilde satın alınması ve Deniz Temiz Dern</w:t>
      </w:r>
      <w:r>
        <w:rPr>
          <w:rFonts w:cs="Times New Roman"/>
          <w:sz w:val="20"/>
          <w:lang w:val="tr-TR"/>
        </w:rPr>
        <w:t>e</w:t>
      </w:r>
      <w:r w:rsidRPr="00D91E79">
        <w:rPr>
          <w:rFonts w:cs="Times New Roman"/>
          <w:sz w:val="20"/>
          <w:lang w:val="tr-TR"/>
        </w:rPr>
        <w:t>ği’ne teslim edilmesi,</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lastRenderedPageBreak/>
        <w:t>Öğretmen Setlerinin (Ek 8)’de özellikleri belirtilen şekilde satın alınması ve Deniz Temiz Dern</w:t>
      </w:r>
      <w:r>
        <w:rPr>
          <w:rFonts w:cs="Times New Roman"/>
          <w:sz w:val="20"/>
          <w:lang w:val="tr-TR"/>
        </w:rPr>
        <w:t>e</w:t>
      </w:r>
      <w:r w:rsidRPr="00D91E79">
        <w:rPr>
          <w:rFonts w:cs="Times New Roman"/>
          <w:sz w:val="20"/>
          <w:lang w:val="tr-TR"/>
        </w:rPr>
        <w:t>ği’ne teslim edilmesi,</w:t>
      </w:r>
    </w:p>
    <w:p w:rsidR="004E67FC"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 xml:space="preserve">Diğer Eğitmen Malzemelerinin (Ek 9)’da özellikleri belirtilen şekilde satın alınması, STEM </w:t>
      </w:r>
      <w:r>
        <w:rPr>
          <w:rFonts w:cs="Times New Roman"/>
          <w:sz w:val="20"/>
          <w:lang w:val="tr-TR"/>
        </w:rPr>
        <w:t xml:space="preserve">Laboratuvarı’na </w:t>
      </w:r>
      <w:r w:rsidRPr="00D91E79">
        <w:rPr>
          <w:rFonts w:cs="Times New Roman"/>
          <w:sz w:val="20"/>
          <w:lang w:val="tr-TR"/>
        </w:rPr>
        <w:t>yerleştirilmesi ve çalışır hale getirilmesi,</w:t>
      </w:r>
    </w:p>
    <w:p w:rsidR="004E67FC" w:rsidRPr="00D91E79" w:rsidRDefault="004E67FC" w:rsidP="004E67FC">
      <w:pPr>
        <w:pStyle w:val="ListNumber"/>
        <w:numPr>
          <w:ilvl w:val="0"/>
          <w:numId w:val="0"/>
        </w:numPr>
        <w:spacing w:after="120" w:line="240" w:lineRule="exact"/>
        <w:ind w:left="1980"/>
        <w:rPr>
          <w:rFonts w:cs="Times New Roman"/>
          <w:sz w:val="20"/>
          <w:lang w:val="tr-TR"/>
        </w:rPr>
      </w:pPr>
    </w:p>
    <w:p w:rsidR="004E67FC" w:rsidRPr="00D91E79" w:rsidRDefault="004E67FC" w:rsidP="00717EF1">
      <w:pPr>
        <w:pStyle w:val="ListParagraph"/>
        <w:numPr>
          <w:ilvl w:val="1"/>
          <w:numId w:val="29"/>
        </w:numPr>
        <w:spacing w:line="240" w:lineRule="exact"/>
        <w:ind w:hanging="503"/>
        <w:rPr>
          <w:rFonts w:cs="Times New Roman"/>
          <w:b/>
          <w:sz w:val="20"/>
          <w:szCs w:val="20"/>
          <w:lang w:val="tr-TR"/>
        </w:rPr>
      </w:pPr>
      <w:r>
        <w:rPr>
          <w:rFonts w:cs="Times New Roman"/>
          <w:b/>
          <w:sz w:val="20"/>
          <w:szCs w:val="20"/>
          <w:lang w:val="tr-TR"/>
        </w:rPr>
        <w:t>Hizmet İ</w:t>
      </w:r>
      <w:r w:rsidRPr="00D91E79">
        <w:rPr>
          <w:rFonts w:cs="Times New Roman"/>
          <w:b/>
          <w:sz w:val="20"/>
          <w:szCs w:val="20"/>
          <w:lang w:val="tr-TR"/>
        </w:rPr>
        <w:t>çi STEM Eğitici Eğitimi</w:t>
      </w:r>
      <w:r>
        <w:rPr>
          <w:rFonts w:cs="Times New Roman"/>
          <w:b/>
          <w:sz w:val="20"/>
          <w:szCs w:val="20"/>
          <w:lang w:val="tr-TR"/>
        </w:rPr>
        <w:t xml:space="preserve"> </w:t>
      </w:r>
      <w:r w:rsidRPr="00783EBA">
        <w:rPr>
          <w:rFonts w:cs="Times New Roman"/>
          <w:b/>
          <w:sz w:val="20"/>
          <w:lang w:val="tr-TR"/>
        </w:rPr>
        <w:t>(Teknik Şartname Madde 1’deki İşin Tanımı koşulları geçerlidir):</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 xml:space="preserve">Milli Eğitim Bakanlığı’nın öngördüğü 30 (Otuz) saatlik </w:t>
      </w:r>
      <w:r>
        <w:rPr>
          <w:rFonts w:cs="Times New Roman"/>
          <w:sz w:val="20"/>
          <w:lang w:val="tr-TR"/>
        </w:rPr>
        <w:t>Hizmet İ</w:t>
      </w:r>
      <w:r w:rsidRPr="00D91E79">
        <w:rPr>
          <w:rFonts w:cs="Times New Roman"/>
          <w:sz w:val="20"/>
          <w:lang w:val="tr-TR"/>
        </w:rPr>
        <w:t xml:space="preserve">çi STEM Eğitici Eğitimi’nin programlanması, </w:t>
      </w:r>
      <w:proofErr w:type="spellStart"/>
      <w:r w:rsidRPr="00D91E79">
        <w:rPr>
          <w:rFonts w:cs="Times New Roman"/>
          <w:sz w:val="20"/>
          <w:lang w:val="tr-TR"/>
        </w:rPr>
        <w:t>Takvimlendirilmesi</w:t>
      </w:r>
      <w:proofErr w:type="spellEnd"/>
      <w:r w:rsidRPr="00D91E79">
        <w:rPr>
          <w:rFonts w:cs="Times New Roman"/>
          <w:sz w:val="20"/>
          <w:lang w:val="tr-TR"/>
        </w:rPr>
        <w:t xml:space="preserve">, Uygulanması, Sertifikalandırılması; </w:t>
      </w:r>
    </w:p>
    <w:p w:rsidR="004E67FC"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 xml:space="preserve">STEM </w:t>
      </w:r>
      <w:r>
        <w:rPr>
          <w:rFonts w:cs="Times New Roman"/>
          <w:sz w:val="20"/>
          <w:lang w:val="tr-TR"/>
        </w:rPr>
        <w:t>Laboratuvarı</w:t>
      </w:r>
      <w:r w:rsidRPr="00D91E79">
        <w:rPr>
          <w:rFonts w:cs="Times New Roman"/>
          <w:sz w:val="20"/>
          <w:lang w:val="tr-TR"/>
        </w:rPr>
        <w:t xml:space="preserve"> - Eğitim ve Eğitim Danışmanlığı- </w:t>
      </w:r>
      <w:proofErr w:type="spellStart"/>
      <w:r w:rsidRPr="00D91E79">
        <w:rPr>
          <w:rFonts w:cs="Times New Roman"/>
          <w:sz w:val="20"/>
          <w:lang w:val="tr-TR"/>
        </w:rPr>
        <w:t>Mentörlük</w:t>
      </w:r>
      <w:proofErr w:type="spellEnd"/>
      <w:r w:rsidRPr="00D91E79">
        <w:rPr>
          <w:rFonts w:cs="Times New Roman"/>
          <w:sz w:val="20"/>
          <w:lang w:val="tr-TR"/>
        </w:rPr>
        <w:t xml:space="preserve"> ve Panayır Hizmetleri (Ek 10)’da özellikleri belirtilen uzmanlar tarafından sağlanması,</w:t>
      </w:r>
    </w:p>
    <w:p w:rsidR="004E67FC" w:rsidRPr="00D91E79" w:rsidRDefault="004E67FC" w:rsidP="004E67FC">
      <w:pPr>
        <w:pStyle w:val="ListNumber"/>
        <w:numPr>
          <w:ilvl w:val="0"/>
          <w:numId w:val="0"/>
        </w:numPr>
        <w:spacing w:after="120" w:line="240" w:lineRule="exact"/>
        <w:ind w:left="1980"/>
        <w:rPr>
          <w:rFonts w:cs="Times New Roman"/>
          <w:sz w:val="20"/>
          <w:lang w:val="tr-TR"/>
        </w:rPr>
      </w:pPr>
    </w:p>
    <w:p w:rsidR="004E67FC" w:rsidRPr="00D91E79" w:rsidRDefault="004E67FC" w:rsidP="00717EF1">
      <w:pPr>
        <w:pStyle w:val="ListParagraph"/>
        <w:numPr>
          <w:ilvl w:val="1"/>
          <w:numId w:val="29"/>
        </w:numPr>
        <w:spacing w:line="240" w:lineRule="exact"/>
        <w:ind w:hanging="503"/>
        <w:rPr>
          <w:rFonts w:cs="Times New Roman"/>
          <w:b/>
          <w:sz w:val="20"/>
          <w:szCs w:val="20"/>
          <w:lang w:val="tr-TR"/>
        </w:rPr>
      </w:pPr>
      <w:r>
        <w:rPr>
          <w:rFonts w:cs="Times New Roman"/>
          <w:b/>
          <w:sz w:val="20"/>
          <w:szCs w:val="20"/>
          <w:lang w:val="tr-TR"/>
        </w:rPr>
        <w:t xml:space="preserve">STEM Öğrenci </w:t>
      </w:r>
      <w:proofErr w:type="spellStart"/>
      <w:r>
        <w:rPr>
          <w:rFonts w:cs="Times New Roman"/>
          <w:b/>
          <w:sz w:val="20"/>
          <w:szCs w:val="20"/>
          <w:lang w:val="tr-TR"/>
        </w:rPr>
        <w:t>Mentörlüğü</w:t>
      </w:r>
      <w:proofErr w:type="spellEnd"/>
      <w:r>
        <w:rPr>
          <w:rFonts w:cs="Times New Roman"/>
          <w:b/>
          <w:sz w:val="20"/>
          <w:szCs w:val="20"/>
          <w:lang w:val="tr-TR"/>
        </w:rPr>
        <w:t xml:space="preserve"> </w:t>
      </w:r>
      <w:r w:rsidRPr="00783EBA">
        <w:rPr>
          <w:rFonts w:cs="Times New Roman"/>
          <w:b/>
          <w:sz w:val="20"/>
          <w:lang w:val="tr-TR"/>
        </w:rPr>
        <w:t>(Teknik Şartname Madde 1’deki İşin Tanımı koşulları geçerlidir):</w:t>
      </w:r>
    </w:p>
    <w:p w:rsidR="004E67FC" w:rsidRPr="00D91E79" w:rsidRDefault="004E67FC" w:rsidP="00717EF1">
      <w:pPr>
        <w:pStyle w:val="ListNumber"/>
        <w:numPr>
          <w:ilvl w:val="2"/>
          <w:numId w:val="29"/>
        </w:numPr>
        <w:spacing w:after="120" w:line="240" w:lineRule="exact"/>
        <w:rPr>
          <w:rFonts w:cs="Times New Roman"/>
          <w:sz w:val="20"/>
          <w:lang w:val="tr-TR"/>
        </w:rPr>
      </w:pPr>
      <w:r w:rsidRPr="00D91E79">
        <w:rPr>
          <w:rFonts w:cs="Times New Roman"/>
          <w:sz w:val="20"/>
          <w:lang w:val="tr-TR"/>
        </w:rPr>
        <w:t xml:space="preserve">Proje süresince Eğitici Eğitimi alan öğretmenlerin öğrencileri tarafından üretecekleri projelere uzaktan </w:t>
      </w:r>
      <w:proofErr w:type="spellStart"/>
      <w:r w:rsidRPr="00D91E79">
        <w:rPr>
          <w:rFonts w:cs="Times New Roman"/>
          <w:sz w:val="20"/>
          <w:lang w:val="tr-TR"/>
        </w:rPr>
        <w:t>mentörlük</w:t>
      </w:r>
      <w:proofErr w:type="spellEnd"/>
      <w:r w:rsidRPr="00D91E79">
        <w:rPr>
          <w:rFonts w:cs="Times New Roman"/>
          <w:sz w:val="20"/>
          <w:lang w:val="tr-TR"/>
        </w:rPr>
        <w:t xml:space="preserve">; projenin kapanış etkinliği olan panayırda öğrenci proje sunumlarının sergilenmesi ve değerlendirme faaliyetlerinin STEM </w:t>
      </w:r>
      <w:r>
        <w:rPr>
          <w:rFonts w:cs="Times New Roman"/>
          <w:sz w:val="20"/>
          <w:lang w:val="tr-TR"/>
        </w:rPr>
        <w:t>Laboratuvarı</w:t>
      </w:r>
      <w:r w:rsidRPr="00D91E79">
        <w:rPr>
          <w:rFonts w:cs="Times New Roman"/>
          <w:sz w:val="20"/>
          <w:lang w:val="tr-TR"/>
        </w:rPr>
        <w:t xml:space="preserve"> - Eğitim ve Eğitim Danışmanlığı- </w:t>
      </w:r>
      <w:proofErr w:type="spellStart"/>
      <w:r w:rsidRPr="00D91E79">
        <w:rPr>
          <w:rFonts w:cs="Times New Roman"/>
          <w:sz w:val="20"/>
          <w:lang w:val="tr-TR"/>
        </w:rPr>
        <w:t>Mentörlük</w:t>
      </w:r>
      <w:proofErr w:type="spellEnd"/>
      <w:r w:rsidRPr="00D91E79">
        <w:rPr>
          <w:rFonts w:cs="Times New Roman"/>
          <w:sz w:val="20"/>
          <w:lang w:val="tr-TR"/>
        </w:rPr>
        <w:t xml:space="preserve"> ve Panayır Hizmetleri (Ek 10)’da özellikleri belirtilen uzmanlar tarafından gerçekleştirilmesi işidir. </w:t>
      </w:r>
    </w:p>
    <w:p w:rsidR="004E67FC" w:rsidRPr="00D91E79" w:rsidRDefault="004E67FC" w:rsidP="00717EF1">
      <w:pPr>
        <w:pStyle w:val="ListParagraph"/>
        <w:numPr>
          <w:ilvl w:val="0"/>
          <w:numId w:val="29"/>
        </w:numPr>
        <w:spacing w:line="240" w:lineRule="exact"/>
        <w:rPr>
          <w:rFonts w:cs="Times New Roman"/>
          <w:sz w:val="20"/>
          <w:szCs w:val="20"/>
          <w:lang w:val="tr-TR"/>
        </w:rPr>
      </w:pPr>
      <w:r w:rsidRPr="00D91E79">
        <w:rPr>
          <w:rFonts w:cs="Times New Roman"/>
          <w:b/>
          <w:sz w:val="20"/>
          <w:szCs w:val="20"/>
          <w:lang w:val="tr-TR"/>
        </w:rPr>
        <w:t>Görünürlük Faaliyeti</w:t>
      </w:r>
      <w:r w:rsidRPr="00D91E79">
        <w:rPr>
          <w:rFonts w:cs="Times New Roman"/>
          <w:sz w:val="20"/>
          <w:szCs w:val="20"/>
          <w:lang w:val="tr-TR"/>
        </w:rPr>
        <w:t xml:space="preserve">: </w:t>
      </w:r>
    </w:p>
    <w:p w:rsidR="004E67FC" w:rsidRPr="00D91E79" w:rsidRDefault="004E67FC" w:rsidP="004E67FC">
      <w:pPr>
        <w:pStyle w:val="ListParagraph"/>
        <w:spacing w:line="240" w:lineRule="exact"/>
        <w:ind w:left="1260" w:firstLine="0"/>
        <w:rPr>
          <w:rFonts w:cs="Times New Roman"/>
          <w:sz w:val="20"/>
          <w:szCs w:val="20"/>
          <w:lang w:val="tr-TR"/>
        </w:rPr>
      </w:pPr>
      <w:r w:rsidRPr="00B65702">
        <w:rPr>
          <w:rFonts w:cs="Times New Roman"/>
          <w:sz w:val="20"/>
          <w:szCs w:val="20"/>
          <w:lang w:val="tr-TR"/>
        </w:rPr>
        <w:t xml:space="preserve">İSTKA Program Görünürlük Rehberi standartlarına göre hazırlanmış İSTKA katkıları ile yapıldığını belirten </w:t>
      </w:r>
      <w:r>
        <w:rPr>
          <w:rFonts w:cs="Times New Roman"/>
          <w:sz w:val="20"/>
          <w:szCs w:val="20"/>
          <w:lang w:val="tr-TR"/>
        </w:rPr>
        <w:t>proje levhasının oda ve bina girişine asılması,</w:t>
      </w:r>
      <w:r w:rsidRPr="00B65702">
        <w:rPr>
          <w:rFonts w:cs="Times New Roman"/>
          <w:sz w:val="20"/>
          <w:szCs w:val="20"/>
          <w:lang w:val="tr-TR"/>
        </w:rPr>
        <w:t xml:space="preserve"> Mehmet Akif Ortaokulunda belirlenen </w:t>
      </w:r>
      <w:r>
        <w:rPr>
          <w:rFonts w:cs="Times New Roman"/>
          <w:sz w:val="20"/>
          <w:szCs w:val="20"/>
          <w:lang w:val="tr-TR"/>
        </w:rPr>
        <w:t xml:space="preserve">STEM laboratuvar kapısının temaya uygun olarak tasarımı ve giydirilmesi, </w:t>
      </w:r>
      <w:proofErr w:type="spellStart"/>
      <w:r>
        <w:rPr>
          <w:rFonts w:cs="Times New Roman"/>
          <w:sz w:val="20"/>
          <w:szCs w:val="20"/>
          <w:lang w:val="tr-TR"/>
        </w:rPr>
        <w:t>Yüklenici’ye</w:t>
      </w:r>
      <w:proofErr w:type="spellEnd"/>
      <w:r>
        <w:rPr>
          <w:rFonts w:cs="Times New Roman"/>
          <w:sz w:val="20"/>
          <w:szCs w:val="20"/>
          <w:lang w:val="tr-TR"/>
        </w:rPr>
        <w:t xml:space="preserve"> </w:t>
      </w:r>
      <w:r w:rsidRPr="00B65702">
        <w:rPr>
          <w:rFonts w:cs="Times New Roman"/>
          <w:sz w:val="20"/>
          <w:szCs w:val="20"/>
          <w:lang w:val="tr-TR"/>
        </w:rPr>
        <w:t>aittir.</w:t>
      </w:r>
      <w:r>
        <w:rPr>
          <w:rFonts w:cs="Times New Roman"/>
          <w:sz w:val="20"/>
          <w:szCs w:val="20"/>
          <w:lang w:val="tr-TR"/>
        </w:rPr>
        <w:t xml:space="preserve"> </w:t>
      </w:r>
    </w:p>
    <w:p w:rsidR="004E67FC" w:rsidRPr="00D91E79" w:rsidRDefault="004E67FC" w:rsidP="004E67FC">
      <w:pPr>
        <w:pStyle w:val="ListParagraph"/>
        <w:spacing w:line="240" w:lineRule="exact"/>
        <w:ind w:left="1779" w:firstLine="0"/>
        <w:rPr>
          <w:rFonts w:cs="Times New Roman"/>
          <w:b/>
          <w:sz w:val="20"/>
          <w:szCs w:val="20"/>
          <w:lang w:val="tr-TR"/>
        </w:rPr>
      </w:pPr>
    </w:p>
    <w:p w:rsidR="004E67FC" w:rsidRPr="00D91E79" w:rsidRDefault="004E67FC" w:rsidP="00717EF1">
      <w:pPr>
        <w:pStyle w:val="ListParagraph"/>
        <w:numPr>
          <w:ilvl w:val="0"/>
          <w:numId w:val="29"/>
        </w:numPr>
        <w:spacing w:after="120" w:line="240" w:lineRule="exact"/>
        <w:rPr>
          <w:rFonts w:cs="Times New Roman"/>
          <w:sz w:val="20"/>
          <w:szCs w:val="20"/>
          <w:lang w:val="tr-TR"/>
        </w:rPr>
      </w:pPr>
      <w:r w:rsidRPr="00D91E79">
        <w:rPr>
          <w:rFonts w:cs="Times New Roman"/>
          <w:b/>
          <w:sz w:val="20"/>
          <w:szCs w:val="20"/>
          <w:lang w:val="tr-TR"/>
        </w:rPr>
        <w:t>Alt Yapı Kurulumu, Montaj Ve Bakım Onarım</w:t>
      </w:r>
    </w:p>
    <w:p w:rsidR="004E67FC" w:rsidRPr="00D91E79" w:rsidRDefault="004E67FC" w:rsidP="00717EF1">
      <w:pPr>
        <w:pStyle w:val="ListNumber"/>
        <w:numPr>
          <w:ilvl w:val="1"/>
          <w:numId w:val="29"/>
        </w:numPr>
        <w:tabs>
          <w:tab w:val="left" w:pos="1985"/>
        </w:tabs>
        <w:spacing w:after="120" w:line="240" w:lineRule="exact"/>
        <w:ind w:left="1985" w:hanging="709"/>
        <w:rPr>
          <w:rFonts w:cs="Times New Roman"/>
          <w:sz w:val="20"/>
          <w:lang w:val="tr-TR"/>
        </w:rPr>
      </w:pPr>
      <w:r w:rsidRPr="00D91E79">
        <w:rPr>
          <w:rFonts w:cs="Times New Roman"/>
          <w:sz w:val="20"/>
          <w:lang w:val="tr-TR"/>
        </w:rPr>
        <w:t>Mehmet Akif Ortaokulu’nda tahsis edilen ve STEM Laboratuvar kullanımına dönüştürülen 42,5 m²’lik alanın katılımcı sa</w:t>
      </w:r>
      <w:r>
        <w:rPr>
          <w:rFonts w:cs="Times New Roman"/>
          <w:sz w:val="20"/>
          <w:lang w:val="tr-TR"/>
        </w:rPr>
        <w:t xml:space="preserve">yısına uygun ve Teknik </w:t>
      </w:r>
      <w:proofErr w:type="spellStart"/>
      <w:r>
        <w:rPr>
          <w:rFonts w:cs="Times New Roman"/>
          <w:sz w:val="20"/>
          <w:lang w:val="tr-TR"/>
        </w:rPr>
        <w:t>Şartname</w:t>
      </w:r>
      <w:r w:rsidRPr="00D91E79">
        <w:rPr>
          <w:rFonts w:cs="Times New Roman"/>
          <w:sz w:val="20"/>
          <w:lang w:val="tr-TR"/>
        </w:rPr>
        <w:t>’de</w:t>
      </w:r>
      <w:proofErr w:type="spellEnd"/>
      <w:r w:rsidRPr="00D91E79">
        <w:rPr>
          <w:rFonts w:cs="Times New Roman"/>
          <w:sz w:val="20"/>
          <w:lang w:val="tr-TR"/>
        </w:rPr>
        <w:t xml:space="preserve"> belirtilen özelliklerde altyapının oluşturulması, kesintisiz internet hizmetinin sağlanması, alınan malların yerleştirilmesi, yerleştirilme sonrası teknik sorunların acil durumlarda çözümü ve sorunun giderilmesi Yüklenici firmaya aittir.</w:t>
      </w:r>
    </w:p>
    <w:p w:rsidR="004E67FC" w:rsidRPr="00D91E79" w:rsidRDefault="004E67FC" w:rsidP="00717EF1">
      <w:pPr>
        <w:pStyle w:val="ListNumber"/>
        <w:numPr>
          <w:ilvl w:val="1"/>
          <w:numId w:val="29"/>
        </w:numPr>
        <w:tabs>
          <w:tab w:val="left" w:pos="1985"/>
        </w:tabs>
        <w:spacing w:after="120" w:line="240" w:lineRule="exact"/>
        <w:ind w:left="1985" w:hanging="709"/>
        <w:rPr>
          <w:rFonts w:cs="Times New Roman"/>
          <w:sz w:val="20"/>
          <w:lang w:val="tr-TR"/>
        </w:rPr>
      </w:pPr>
      <w:r>
        <w:rPr>
          <w:rFonts w:cs="Times New Roman"/>
          <w:sz w:val="20"/>
          <w:lang w:val="tr-TR"/>
        </w:rPr>
        <w:t xml:space="preserve">Teknik Şartnamede (Ek </w:t>
      </w:r>
      <w:proofErr w:type="gramStart"/>
      <w:r w:rsidRPr="00D91E79">
        <w:rPr>
          <w:rFonts w:cs="Times New Roman"/>
          <w:sz w:val="20"/>
          <w:lang w:val="tr-TR"/>
        </w:rPr>
        <w:t>1,2,3,4,5,6,7,8</w:t>
      </w:r>
      <w:proofErr w:type="gramEnd"/>
      <w:r w:rsidRPr="00D91E79">
        <w:rPr>
          <w:rFonts w:cs="Times New Roman"/>
          <w:sz w:val="20"/>
          <w:lang w:val="tr-TR"/>
        </w:rPr>
        <w:t xml:space="preserve"> ve 9)’da belirtilen malzemelerin 2 yıl süresince montaj, bakım-onarım hizmetlerinin sağlanması Yüklenici firmaya aittir.</w:t>
      </w:r>
    </w:p>
    <w:p w:rsidR="004E67FC" w:rsidRPr="00D91E79" w:rsidRDefault="004E67FC" w:rsidP="004E67FC">
      <w:pPr>
        <w:spacing w:after="120" w:line="240" w:lineRule="exact"/>
        <w:rPr>
          <w:rFonts w:ascii="Times New Roman" w:hAnsi="Times New Roman" w:cs="Times New Roman"/>
          <w:sz w:val="20"/>
          <w:szCs w:val="20"/>
        </w:rPr>
      </w:pPr>
    </w:p>
    <w:p w:rsidR="008B24B9" w:rsidRPr="00D91E79" w:rsidRDefault="008B24B9" w:rsidP="008B24B9">
      <w:pPr>
        <w:pageBreakBefore/>
        <w:spacing w:line="240" w:lineRule="exact"/>
        <w:rPr>
          <w:rFonts w:ascii="Times New Roman" w:hAnsi="Times New Roman" w:cs="Times New Roman"/>
          <w:b/>
          <w:sz w:val="20"/>
          <w:szCs w:val="20"/>
        </w:rPr>
      </w:pPr>
      <w:r w:rsidRPr="00D91E79">
        <w:rPr>
          <w:rFonts w:ascii="Times New Roman" w:hAnsi="Times New Roman" w:cs="Times New Roman"/>
          <w:b/>
          <w:sz w:val="20"/>
          <w:szCs w:val="20"/>
        </w:rPr>
        <w:lastRenderedPageBreak/>
        <w:t xml:space="preserve">TEKNİK ŞARTNAME STANDART FORMU                                                                            </w:t>
      </w:r>
    </w:p>
    <w:p w:rsidR="008B24B9" w:rsidRPr="00D91E79" w:rsidRDefault="008B24B9" w:rsidP="008B24B9">
      <w:pPr>
        <w:spacing w:after="120" w:line="240" w:lineRule="exact"/>
        <w:rPr>
          <w:rFonts w:ascii="Times New Roman" w:hAnsi="Times New Roman" w:cs="Times New Roman"/>
          <w:sz w:val="20"/>
          <w:szCs w:val="20"/>
        </w:rPr>
      </w:pPr>
      <w:r w:rsidRPr="00D91E79">
        <w:rPr>
          <w:rFonts w:ascii="Times New Roman" w:hAnsi="Times New Roman" w:cs="Times New Roman"/>
          <w:sz w:val="20"/>
          <w:szCs w:val="20"/>
          <w:highlight w:val="lightGray"/>
        </w:rPr>
        <w:t>(Mal Alımı ihaleleri için)</w:t>
      </w:r>
    </w:p>
    <w:p w:rsidR="008B24B9" w:rsidRPr="00D91E79" w:rsidRDefault="008B24B9" w:rsidP="008B24B9">
      <w:pPr>
        <w:spacing w:after="120" w:line="240" w:lineRule="exact"/>
        <w:rPr>
          <w:rFonts w:ascii="Times New Roman" w:hAnsi="Times New Roman" w:cs="Times New Roman"/>
          <w:b/>
          <w:sz w:val="20"/>
          <w:szCs w:val="20"/>
        </w:rPr>
      </w:pPr>
    </w:p>
    <w:p w:rsidR="008B24B9" w:rsidRPr="00D91E79" w:rsidRDefault="008B24B9" w:rsidP="008B24B9">
      <w:pPr>
        <w:spacing w:line="240" w:lineRule="exact"/>
        <w:ind w:left="2130" w:hanging="2130"/>
        <w:rPr>
          <w:rFonts w:ascii="Times New Roman" w:hAnsi="Times New Roman" w:cs="Times New Roman"/>
          <w:sz w:val="20"/>
          <w:szCs w:val="20"/>
        </w:rPr>
      </w:pPr>
      <w:r w:rsidRPr="00D91E79">
        <w:rPr>
          <w:rFonts w:ascii="Times New Roman" w:hAnsi="Times New Roman" w:cs="Times New Roman"/>
          <w:b/>
          <w:sz w:val="20"/>
          <w:szCs w:val="20"/>
        </w:rPr>
        <w:t>Sözleşme başlığı</w:t>
      </w:r>
      <w:r w:rsidRPr="00D91E79">
        <w:rPr>
          <w:rFonts w:ascii="Times New Roman" w:hAnsi="Times New Roman" w:cs="Times New Roman"/>
          <w:b/>
          <w:sz w:val="20"/>
          <w:szCs w:val="20"/>
        </w:rPr>
        <w:tab/>
        <w:t>:</w:t>
      </w:r>
      <w:r w:rsidRPr="00D91E79">
        <w:rPr>
          <w:rFonts w:ascii="Times New Roman" w:hAnsi="Times New Roman" w:cs="Times New Roman"/>
          <w:sz w:val="20"/>
          <w:szCs w:val="20"/>
        </w:rPr>
        <w:t xml:space="preserve"> (İSTKA) Çocuklar ve Gençler Mali Destek Programı Çocuklar Suyu Kodluyor! H2Okullu Oldu! Projesi</w:t>
      </w:r>
    </w:p>
    <w:p w:rsidR="008B24B9" w:rsidRPr="00D91E79" w:rsidRDefault="008B24B9" w:rsidP="008B24B9">
      <w:pPr>
        <w:spacing w:after="120" w:line="240" w:lineRule="exact"/>
        <w:rPr>
          <w:rFonts w:ascii="Times New Roman" w:hAnsi="Times New Roman" w:cs="Times New Roman"/>
          <w:sz w:val="20"/>
          <w:szCs w:val="20"/>
        </w:rPr>
      </w:pPr>
      <w:r w:rsidRPr="00D91E79">
        <w:rPr>
          <w:rFonts w:ascii="Times New Roman" w:hAnsi="Times New Roman" w:cs="Times New Roman"/>
          <w:b/>
          <w:sz w:val="20"/>
          <w:szCs w:val="20"/>
        </w:rPr>
        <w:t>Yayın Referansı</w:t>
      </w:r>
      <w:r w:rsidRPr="00D91E79">
        <w:rPr>
          <w:rFonts w:ascii="Times New Roman" w:hAnsi="Times New Roman" w:cs="Times New Roman"/>
          <w:b/>
          <w:sz w:val="20"/>
          <w:szCs w:val="20"/>
        </w:rPr>
        <w:tab/>
        <w:t>:</w:t>
      </w:r>
      <w:r w:rsidRPr="00D91E79">
        <w:rPr>
          <w:rFonts w:ascii="Times New Roman" w:hAnsi="Times New Roman" w:cs="Times New Roman"/>
          <w:sz w:val="20"/>
          <w:szCs w:val="20"/>
        </w:rPr>
        <w:t xml:space="preserve"> TR10/18/ÇVG/0098</w:t>
      </w:r>
    </w:p>
    <w:p w:rsidR="008B24B9" w:rsidRPr="00D91E79" w:rsidRDefault="008B24B9" w:rsidP="008B24B9">
      <w:pPr>
        <w:spacing w:after="120" w:line="240" w:lineRule="exact"/>
        <w:rPr>
          <w:rFonts w:ascii="Times New Roman" w:hAnsi="Times New Roman" w:cs="Times New Roman"/>
          <w:b/>
          <w:bCs/>
          <w:sz w:val="20"/>
          <w:szCs w:val="20"/>
        </w:rPr>
      </w:pPr>
      <w:r w:rsidRPr="00D91E79">
        <w:rPr>
          <w:rFonts w:ascii="Times New Roman" w:hAnsi="Times New Roman" w:cs="Times New Roman"/>
          <w:b/>
          <w:bCs/>
          <w:sz w:val="20"/>
          <w:szCs w:val="20"/>
        </w:rPr>
        <w:t xml:space="preserve">1. </w:t>
      </w:r>
      <w:r>
        <w:rPr>
          <w:rFonts w:ascii="Times New Roman" w:hAnsi="Times New Roman" w:cs="Times New Roman"/>
          <w:b/>
          <w:bCs/>
          <w:sz w:val="20"/>
          <w:szCs w:val="20"/>
        </w:rPr>
        <w:t xml:space="preserve">Projenin </w:t>
      </w:r>
      <w:r w:rsidRPr="00D91E79">
        <w:rPr>
          <w:rFonts w:ascii="Times New Roman" w:hAnsi="Times New Roman" w:cs="Times New Roman"/>
          <w:b/>
          <w:bCs/>
          <w:sz w:val="20"/>
          <w:szCs w:val="20"/>
        </w:rPr>
        <w:t>Genel Tanım</w:t>
      </w:r>
      <w:r>
        <w:rPr>
          <w:rFonts w:ascii="Times New Roman" w:hAnsi="Times New Roman" w:cs="Times New Roman"/>
          <w:b/>
          <w:bCs/>
          <w:sz w:val="20"/>
          <w:szCs w:val="20"/>
        </w:rPr>
        <w:t>ı</w:t>
      </w:r>
    </w:p>
    <w:p w:rsidR="008B24B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 xml:space="preserve">Projenin genel amacı, çocukların araştıran, sorgulayan ve çevresel duyarlılığı yüksek, özellikle denizlerin insan yaşamına olan katkısı ve denizdeki </w:t>
      </w:r>
      <w:proofErr w:type="spellStart"/>
      <w:r w:rsidRPr="00D91E79">
        <w:rPr>
          <w:rFonts w:cs="Times New Roman"/>
          <w:position w:val="-2"/>
          <w:sz w:val="20"/>
          <w:szCs w:val="20"/>
          <w:lang w:val="tr-TR"/>
        </w:rPr>
        <w:t>biyoçeşitliliğin</w:t>
      </w:r>
      <w:proofErr w:type="spellEnd"/>
      <w:r w:rsidRPr="00D91E79">
        <w:rPr>
          <w:rFonts w:cs="Times New Roman"/>
          <w:position w:val="-2"/>
          <w:sz w:val="20"/>
          <w:szCs w:val="20"/>
          <w:lang w:val="tr-TR"/>
        </w:rPr>
        <w:t xml:space="preserve"> deniz varsa yaşamlarını sürdürebileceklerini ve buna bağlı olarak, Birleşmiş Milletler Kalkınma Programı tarafından hazırlanan Sürdürülebilir Kalkınma </w:t>
      </w:r>
      <w:proofErr w:type="spellStart"/>
      <w:r w:rsidRPr="00D91E79">
        <w:rPr>
          <w:rFonts w:cs="Times New Roman"/>
          <w:position w:val="-2"/>
          <w:sz w:val="20"/>
          <w:szCs w:val="20"/>
          <w:lang w:val="tr-TR"/>
        </w:rPr>
        <w:t>Hedefleri’nin</w:t>
      </w:r>
      <w:proofErr w:type="spellEnd"/>
      <w:r w:rsidRPr="00D91E79">
        <w:rPr>
          <w:rFonts w:cs="Times New Roman"/>
          <w:position w:val="-2"/>
          <w:sz w:val="20"/>
          <w:szCs w:val="20"/>
          <w:lang w:val="tr-TR"/>
        </w:rPr>
        <w:t xml:space="preserve"> 14. maddesinde yer alan suyun önemini çocukların fark etmelerini sağlamaktır. Bu farkındalığı, hayata karşı merak duymaları, araştırmayı öğrenmeleri, öğrendiklerini sorgulamaları için de STEM (Fen, Teknoloji, Mühendislik, Matematik) projeleri ve bilimsel deneyler ile pekiştirmelerini sağlanması amaçlanmaktadır. Bu bilinç ile toplumsal ve çevresel konularda sorumluluk duygusuna sahip bireyleri topluma kazandırılması hedeflenmektedir.</w:t>
      </w:r>
    </w:p>
    <w:p w:rsidR="008B24B9" w:rsidRPr="00D91E79" w:rsidRDefault="008B24B9" w:rsidP="008B24B9">
      <w:pPr>
        <w:pStyle w:val="ListParagraph"/>
        <w:spacing w:after="120" w:line="240" w:lineRule="exact"/>
        <w:ind w:left="705" w:firstLine="0"/>
        <w:rPr>
          <w:rFonts w:cs="Times New Roman"/>
          <w:position w:val="-2"/>
          <w:sz w:val="20"/>
          <w:szCs w:val="20"/>
          <w:lang w:val="tr-TR"/>
        </w:rPr>
      </w:pPr>
    </w:p>
    <w:p w:rsidR="008B24B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 xml:space="preserve">Gelecek nesillere temiz denizlerin kucaklandığı yaşanabilir bir Türkiye bırakmak amacıyla 24 yıldır çalışan </w:t>
      </w:r>
      <w:proofErr w:type="spellStart"/>
      <w:r w:rsidRPr="00D91E79">
        <w:rPr>
          <w:rFonts w:cs="Times New Roman"/>
          <w:position w:val="-2"/>
          <w:sz w:val="20"/>
          <w:szCs w:val="20"/>
          <w:lang w:val="tr-TR"/>
        </w:rPr>
        <w:t>DenizTemiz</w:t>
      </w:r>
      <w:proofErr w:type="spellEnd"/>
      <w:r w:rsidRPr="00D91E79">
        <w:rPr>
          <w:rFonts w:cs="Times New Roman"/>
          <w:position w:val="-2"/>
          <w:sz w:val="20"/>
          <w:szCs w:val="20"/>
          <w:lang w:val="tr-TR"/>
        </w:rPr>
        <w:t xml:space="preserve"> Derneği/ TURMEPA, İstanbul Kalkınma Ajansı hibesi ve İstanbul Valiliği, Sarıyer İlçe Milli Eğitim Müdürlüğü ve İstanbul Teknik Üniversitesi katkılarıyla hazırlanan “Çocuklar Suyu Kodluyor! H2Okullu Oldu!” projesini hayata geçirmektedir. 18 ay boyunca sürecek olan proje “Denizlerin Önemi” ve “Kodlama” eğitimlerini içermektedir. Bu kapsamda İstanbul’un Sarıyer İlçesi’ndeki 29 okulda öğrenim gören 5. ve 6. sınıf öğrencilerinden yaklaşık 6630 çocuğa ve 400 öğretmene suyun önemine dair eğitimler verilecektir. Bu eğitimle öğrenci ve öğretmenler, denizlerin ve suyun yaşamımızdaki önemini öğrenecek, dünyanın oksijen kaynağının %50-70 oranında denizlerden sağlandığının farkına varacaklardır. Proje kapsamında ayrıca Sarıyer Mehmet Akif Ortaokulu’nda STEM laboratuvarı </w:t>
      </w:r>
      <w:proofErr w:type="spellStart"/>
      <w:r w:rsidRPr="00D91E79">
        <w:rPr>
          <w:rFonts w:cs="Times New Roman"/>
          <w:position w:val="-2"/>
          <w:sz w:val="20"/>
          <w:szCs w:val="20"/>
          <w:lang w:val="tr-TR"/>
        </w:rPr>
        <w:t>inşaa</w:t>
      </w:r>
      <w:proofErr w:type="spellEnd"/>
      <w:r w:rsidRPr="00D91E79">
        <w:rPr>
          <w:rFonts w:cs="Times New Roman"/>
          <w:position w:val="-2"/>
          <w:sz w:val="20"/>
          <w:szCs w:val="20"/>
          <w:lang w:val="tr-TR"/>
        </w:rPr>
        <w:t xml:space="preserve"> edilmesi planlanmaktadır. Denizel konularda eğitim alan öğretmenlerden 60 öğretmen STEM Eğitici Eğitimi alacaktır. Bu eğitimin ardından öğretmenler yaklaşık 600 öğrenciye STEM eğitimini aktaracaklardır. Aldıkları STEM eğitimi sonrası öğrenciler </w:t>
      </w:r>
      <w:proofErr w:type="spellStart"/>
      <w:r w:rsidRPr="00D91E79">
        <w:rPr>
          <w:rFonts w:cs="Times New Roman"/>
          <w:position w:val="-2"/>
          <w:sz w:val="20"/>
          <w:szCs w:val="20"/>
          <w:lang w:val="tr-TR"/>
        </w:rPr>
        <w:t>mentörler</w:t>
      </w:r>
      <w:proofErr w:type="spellEnd"/>
      <w:r w:rsidRPr="00D91E79">
        <w:rPr>
          <w:rFonts w:cs="Times New Roman"/>
          <w:position w:val="-2"/>
          <w:sz w:val="20"/>
          <w:szCs w:val="20"/>
          <w:lang w:val="tr-TR"/>
        </w:rPr>
        <w:t xml:space="preserve"> eşliğinde kendilerine sağlanan materyallerle deneysel çalışmalar yaparak denizlere dair kendi projelerini üreteceklerdir. </w:t>
      </w:r>
    </w:p>
    <w:p w:rsidR="008B24B9" w:rsidRPr="00D91E79" w:rsidRDefault="008B24B9" w:rsidP="008B24B9">
      <w:pPr>
        <w:pStyle w:val="ListParagraph"/>
        <w:spacing w:after="120" w:line="240" w:lineRule="exact"/>
        <w:ind w:left="705" w:firstLine="0"/>
        <w:rPr>
          <w:rFonts w:cs="Times New Roman"/>
          <w:position w:val="-2"/>
          <w:sz w:val="20"/>
          <w:szCs w:val="20"/>
          <w:lang w:val="tr-TR"/>
        </w:rPr>
      </w:pPr>
    </w:p>
    <w:p w:rsidR="008B24B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 xml:space="preserve">Proje, çocukların yaratıcılık, sorgulama, araştırma yönlerini geliştirmelerini teşvik eden faaliyetler içermektedir. Proje kapsamında verilecek eğitimlerle öğrencilerde denizlerin korunması farkındalığın oluşturulması, çevresel duyarlılığı yüksek, sorumluluk duygusuna sahip bireylerin yetiştirilmesine katkı sağlanması hedeflenmektedir. Tasarlanan yaklaşık 60 proje, kapanış panayırında İTÜ Süleyman Demirel Kültür Merkezi’nde sergilenecektir. </w:t>
      </w:r>
    </w:p>
    <w:p w:rsidR="008B24B9" w:rsidRDefault="008B24B9" w:rsidP="008B24B9">
      <w:pPr>
        <w:pStyle w:val="ListParagraph"/>
        <w:spacing w:after="120" w:line="240" w:lineRule="exact"/>
        <w:ind w:left="705" w:firstLine="0"/>
        <w:rPr>
          <w:rFonts w:cs="Times New Roman"/>
          <w:position w:val="-2"/>
          <w:sz w:val="20"/>
          <w:szCs w:val="20"/>
          <w:lang w:val="tr-TR"/>
        </w:rPr>
      </w:pPr>
    </w:p>
    <w:p w:rsidR="008B24B9" w:rsidRPr="00D01673" w:rsidRDefault="008B24B9" w:rsidP="00717EF1">
      <w:pPr>
        <w:pStyle w:val="ListParagraph"/>
        <w:numPr>
          <w:ilvl w:val="1"/>
          <w:numId w:val="43"/>
        </w:numPr>
        <w:spacing w:after="120" w:line="240" w:lineRule="exact"/>
        <w:rPr>
          <w:rFonts w:cs="Times New Roman"/>
          <w:b/>
          <w:position w:val="-2"/>
          <w:sz w:val="20"/>
          <w:szCs w:val="20"/>
          <w:lang w:val="tr-TR"/>
        </w:rPr>
      </w:pPr>
      <w:r w:rsidRPr="00D01673">
        <w:rPr>
          <w:rFonts w:cs="Times New Roman"/>
          <w:b/>
          <w:position w:val="-2"/>
          <w:sz w:val="20"/>
          <w:szCs w:val="20"/>
          <w:lang w:val="tr-TR"/>
        </w:rPr>
        <w:t>Sözleşme Makamı Deniz Temiz Derneği hakkında genel bilgi</w:t>
      </w:r>
    </w:p>
    <w:p w:rsidR="008B24B9" w:rsidRPr="00D91E7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 xml:space="preserve">Deniz Temiz Derneği ülkemiz kıyı ve denizlerinin korunmasını ulusal bir öncelik haline getirmek ve gelecek nesillere temiz denizlerin kucakladığı yaşanabilir bir Türkiye bırakmak amacıyla, 8 Nisan 1994 yılında Rahmi M. Koç'un kurucu başkanlığında, Deniz Ticaret Odası ile birlikte kuruldu. 2000 yılında Bakanlar Kurulu’nca alınan kararla, kamu yararına çalışan dernek statüsünü elde etti. Hayata geçirdiği projelerle, gerek ulusal gerekse uluslararası alanda kamuoyunun yakından tanıdığı </w:t>
      </w:r>
      <w:proofErr w:type="spellStart"/>
      <w:r w:rsidRPr="00D91E79">
        <w:rPr>
          <w:rFonts w:cs="Times New Roman"/>
          <w:position w:val="-2"/>
          <w:sz w:val="20"/>
          <w:szCs w:val="20"/>
          <w:lang w:val="tr-TR"/>
        </w:rPr>
        <w:t>DenizTemiz</w:t>
      </w:r>
      <w:proofErr w:type="spellEnd"/>
      <w:r w:rsidRPr="00D91E79">
        <w:rPr>
          <w:rFonts w:cs="Times New Roman"/>
          <w:position w:val="-2"/>
          <w:sz w:val="20"/>
          <w:szCs w:val="20"/>
          <w:lang w:val="tr-TR"/>
        </w:rPr>
        <w:t xml:space="preserve"> Derneği/ TURMEPA, 24 yıl içinde Türkiye’nin önde gelen deniz odaklı sivil toplum kuruluşu haline geldi. 24 yılda TURMEPA;</w:t>
      </w:r>
    </w:p>
    <w:p w:rsidR="008B24B9" w:rsidRPr="00D91E7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Eğitimlerini 18 milyon öğrenciye sundu;</w:t>
      </w:r>
    </w:p>
    <w:p w:rsidR="008B24B9" w:rsidRPr="00D91E7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8 milyon 200 bin öğrenciye çevre dersleri vererek denizlerimizi sevdirdi;</w:t>
      </w:r>
    </w:p>
    <w:p w:rsidR="008B24B9" w:rsidRPr="00D91E7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15 bin 300 eğitimci yetiştirdi;</w:t>
      </w:r>
    </w:p>
    <w:p w:rsidR="008B24B9" w:rsidRPr="00D91E7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Gönüllü sayısı 5.700’e ulaştı;</w:t>
      </w:r>
    </w:p>
    <w:p w:rsidR="008B24B9" w:rsidRPr="00D91E7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Sosyal medyada 7 milyon kez görüldü;</w:t>
      </w:r>
    </w:p>
    <w:p w:rsidR="008B24B9" w:rsidRPr="00D91E7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33 milyon litre sıvı atık topladı;</w:t>
      </w:r>
    </w:p>
    <w:p w:rsidR="008B24B9" w:rsidRPr="00D91E7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2 milyon 650 bin kilogram katı atığın denizlere karışmasını önledi;</w:t>
      </w:r>
    </w:p>
    <w:p w:rsidR="008B24B9" w:rsidRPr="00D91E79" w:rsidRDefault="008B24B9" w:rsidP="008B24B9">
      <w:pPr>
        <w:pStyle w:val="ListParagraph"/>
        <w:spacing w:after="120" w:line="240" w:lineRule="exact"/>
        <w:ind w:left="705" w:firstLine="0"/>
        <w:rPr>
          <w:rFonts w:cs="Times New Roman"/>
          <w:position w:val="-2"/>
          <w:sz w:val="20"/>
          <w:szCs w:val="20"/>
          <w:lang w:val="tr-TR"/>
        </w:rPr>
      </w:pPr>
      <w:r w:rsidRPr="00D91E79">
        <w:rPr>
          <w:rFonts w:cs="Times New Roman"/>
          <w:position w:val="-2"/>
          <w:sz w:val="20"/>
          <w:szCs w:val="20"/>
          <w:lang w:val="tr-TR"/>
        </w:rPr>
        <w:t xml:space="preserve">TV programları, kamu spotu, yazılı basın ve </w:t>
      </w:r>
      <w:proofErr w:type="gramStart"/>
      <w:r w:rsidRPr="00D91E79">
        <w:rPr>
          <w:rFonts w:cs="Times New Roman"/>
          <w:position w:val="-2"/>
          <w:sz w:val="20"/>
          <w:szCs w:val="20"/>
          <w:lang w:val="tr-TR"/>
        </w:rPr>
        <w:t>billboardlarla</w:t>
      </w:r>
      <w:proofErr w:type="gramEnd"/>
      <w:r w:rsidRPr="00D91E79">
        <w:rPr>
          <w:rFonts w:cs="Times New Roman"/>
          <w:position w:val="-2"/>
          <w:sz w:val="20"/>
          <w:szCs w:val="20"/>
          <w:lang w:val="tr-TR"/>
        </w:rPr>
        <w:t xml:space="preserve"> 52 milyona ulaşıldı.</w:t>
      </w:r>
    </w:p>
    <w:p w:rsidR="008B24B9" w:rsidRDefault="008B24B9" w:rsidP="008B24B9">
      <w:pPr>
        <w:pStyle w:val="ListParagraph"/>
        <w:spacing w:after="120" w:line="240" w:lineRule="exact"/>
        <w:ind w:left="705" w:firstLine="0"/>
        <w:rPr>
          <w:rFonts w:cs="Times New Roman"/>
          <w:position w:val="-2"/>
          <w:sz w:val="20"/>
          <w:szCs w:val="20"/>
          <w:lang w:val="tr-TR"/>
        </w:rPr>
      </w:pPr>
    </w:p>
    <w:p w:rsidR="008B24B9" w:rsidRPr="00017150" w:rsidRDefault="008B24B9" w:rsidP="008B24B9">
      <w:pPr>
        <w:spacing w:after="120" w:line="240" w:lineRule="exact"/>
        <w:jc w:val="both"/>
        <w:rPr>
          <w:rFonts w:ascii="Times New Roman" w:hAnsi="Times New Roman" w:cs="Times New Roman"/>
          <w:b/>
          <w:bCs/>
          <w:position w:val="-2"/>
          <w:sz w:val="20"/>
          <w:szCs w:val="20"/>
        </w:rPr>
      </w:pPr>
      <w:r>
        <w:rPr>
          <w:rFonts w:ascii="Times New Roman" w:hAnsi="Times New Roman" w:cs="Times New Roman"/>
          <w:b/>
          <w:bCs/>
          <w:position w:val="-2"/>
          <w:sz w:val="20"/>
          <w:szCs w:val="20"/>
        </w:rPr>
        <w:lastRenderedPageBreak/>
        <w:t>2. Tedar</w:t>
      </w:r>
      <w:r w:rsidRPr="00017150">
        <w:rPr>
          <w:rFonts w:ascii="Times New Roman" w:hAnsi="Times New Roman" w:cs="Times New Roman"/>
          <w:b/>
          <w:bCs/>
          <w:position w:val="-2"/>
          <w:sz w:val="20"/>
          <w:szCs w:val="20"/>
        </w:rPr>
        <w:t xml:space="preserve">ik </w:t>
      </w:r>
      <w:r>
        <w:rPr>
          <w:rFonts w:ascii="Times New Roman" w:hAnsi="Times New Roman" w:cs="Times New Roman"/>
          <w:b/>
          <w:bCs/>
          <w:position w:val="-2"/>
          <w:sz w:val="20"/>
          <w:szCs w:val="20"/>
        </w:rPr>
        <w:t>E</w:t>
      </w:r>
      <w:r w:rsidRPr="00017150">
        <w:rPr>
          <w:rFonts w:ascii="Times New Roman" w:hAnsi="Times New Roman" w:cs="Times New Roman"/>
          <w:b/>
          <w:bCs/>
          <w:position w:val="-2"/>
          <w:sz w:val="20"/>
          <w:szCs w:val="20"/>
        </w:rPr>
        <w:t>dilecek Mallar, T</w:t>
      </w:r>
      <w:r>
        <w:rPr>
          <w:rFonts w:ascii="Times New Roman" w:hAnsi="Times New Roman" w:cs="Times New Roman"/>
          <w:b/>
          <w:bCs/>
          <w:position w:val="-2"/>
          <w:sz w:val="20"/>
          <w:szCs w:val="20"/>
        </w:rPr>
        <w:t>eknik Özellikleri ve Miktarları: Bakını Ek 1-Ek 11</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Ek 1: Teknik Malzemeleri</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Ek 2: Kırtasiye Malzemeleri</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Ek 3: Elektronik –</w:t>
      </w:r>
      <w:proofErr w:type="spellStart"/>
      <w:r w:rsidRPr="00837088">
        <w:rPr>
          <w:rFonts w:cs="Times New Roman"/>
          <w:position w:val="-2"/>
          <w:sz w:val="20"/>
          <w:szCs w:val="20"/>
          <w:lang w:val="tr-TR"/>
        </w:rPr>
        <w:t>Arduino</w:t>
      </w:r>
      <w:proofErr w:type="spellEnd"/>
      <w:r w:rsidRPr="00837088">
        <w:rPr>
          <w:rFonts w:cs="Times New Roman"/>
          <w:position w:val="-2"/>
          <w:sz w:val="20"/>
          <w:szCs w:val="20"/>
          <w:lang w:val="tr-TR"/>
        </w:rPr>
        <w:t xml:space="preserve"> Setleri ve Çevre Birimleri</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Ek 4: Ölçüm Aletleri</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Ek 5: STEM Malzeme ve Donanım</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 xml:space="preserve">Ek 6: </w:t>
      </w:r>
      <w:proofErr w:type="spellStart"/>
      <w:r w:rsidRPr="00837088">
        <w:rPr>
          <w:rFonts w:cs="Times New Roman"/>
          <w:position w:val="-2"/>
          <w:sz w:val="20"/>
          <w:szCs w:val="20"/>
          <w:lang w:val="tr-TR"/>
        </w:rPr>
        <w:t>Sensörler</w:t>
      </w:r>
      <w:proofErr w:type="spellEnd"/>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 xml:space="preserve">Ek 7: </w:t>
      </w:r>
      <w:proofErr w:type="spellStart"/>
      <w:r w:rsidRPr="00837088">
        <w:rPr>
          <w:rFonts w:cs="Times New Roman"/>
          <w:position w:val="-2"/>
          <w:sz w:val="20"/>
          <w:szCs w:val="20"/>
          <w:lang w:val="tr-TR"/>
        </w:rPr>
        <w:t>Arduino</w:t>
      </w:r>
      <w:proofErr w:type="spellEnd"/>
      <w:r w:rsidRPr="00837088">
        <w:rPr>
          <w:rFonts w:cs="Times New Roman"/>
          <w:position w:val="-2"/>
          <w:sz w:val="20"/>
          <w:szCs w:val="20"/>
          <w:lang w:val="tr-TR"/>
        </w:rPr>
        <w:t xml:space="preserve"> Öğrenci Setleri</w:t>
      </w:r>
    </w:p>
    <w:p w:rsidR="008B24B9"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 xml:space="preserve">Ek 8: </w:t>
      </w:r>
      <w:proofErr w:type="spellStart"/>
      <w:r w:rsidRPr="00837088">
        <w:rPr>
          <w:rFonts w:cs="Times New Roman"/>
          <w:position w:val="-2"/>
          <w:sz w:val="20"/>
          <w:szCs w:val="20"/>
          <w:lang w:val="tr-TR"/>
        </w:rPr>
        <w:t>Arduino</w:t>
      </w:r>
      <w:proofErr w:type="spellEnd"/>
      <w:r w:rsidRPr="00837088">
        <w:rPr>
          <w:rFonts w:cs="Times New Roman"/>
          <w:position w:val="-2"/>
          <w:sz w:val="20"/>
          <w:szCs w:val="20"/>
          <w:lang w:val="tr-TR"/>
        </w:rPr>
        <w:t xml:space="preserve"> Öğretmen Setleri</w:t>
      </w:r>
    </w:p>
    <w:p w:rsidR="008B24B9"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Ek 9: Diğer Öğretmen Malzemeleri</w:t>
      </w:r>
    </w:p>
    <w:p w:rsidR="008B24B9" w:rsidRDefault="008B24B9" w:rsidP="008B24B9">
      <w:pPr>
        <w:pStyle w:val="ListParagraph"/>
        <w:spacing w:after="120" w:line="240" w:lineRule="exact"/>
        <w:ind w:left="705" w:firstLine="0"/>
        <w:rPr>
          <w:rFonts w:cs="Times New Roman"/>
          <w:position w:val="-2"/>
          <w:sz w:val="20"/>
          <w:szCs w:val="20"/>
          <w:lang w:val="tr-TR"/>
        </w:rPr>
      </w:pPr>
      <w:r>
        <w:rPr>
          <w:rFonts w:cs="Times New Roman"/>
          <w:position w:val="-2"/>
          <w:sz w:val="20"/>
          <w:szCs w:val="20"/>
          <w:lang w:val="tr-TR"/>
        </w:rPr>
        <w:t>Ek 10: STEM Eğitim ve Eğitim Danışmanlığı-</w:t>
      </w:r>
      <w:proofErr w:type="spellStart"/>
      <w:r>
        <w:rPr>
          <w:rFonts w:cs="Times New Roman"/>
          <w:position w:val="-2"/>
          <w:sz w:val="20"/>
          <w:szCs w:val="20"/>
          <w:lang w:val="tr-TR"/>
        </w:rPr>
        <w:t>Mentörlük</w:t>
      </w:r>
      <w:proofErr w:type="spellEnd"/>
      <w:r>
        <w:rPr>
          <w:rFonts w:cs="Times New Roman"/>
          <w:position w:val="-2"/>
          <w:sz w:val="20"/>
          <w:szCs w:val="20"/>
          <w:lang w:val="tr-TR"/>
        </w:rPr>
        <w:t xml:space="preserve"> ve Panayır Hizmetleri</w:t>
      </w:r>
    </w:p>
    <w:p w:rsidR="008B24B9" w:rsidRPr="00936C32" w:rsidRDefault="008B24B9" w:rsidP="008B24B9">
      <w:pPr>
        <w:pStyle w:val="ListParagraph"/>
        <w:spacing w:after="120" w:line="240" w:lineRule="exact"/>
        <w:ind w:left="705" w:firstLine="0"/>
        <w:rPr>
          <w:rFonts w:cs="Times New Roman"/>
          <w:position w:val="-2"/>
          <w:sz w:val="20"/>
          <w:szCs w:val="20"/>
          <w:lang w:val="tr-TR"/>
        </w:rPr>
      </w:pPr>
      <w:r>
        <w:rPr>
          <w:rFonts w:cs="Times New Roman"/>
          <w:position w:val="-2"/>
          <w:sz w:val="20"/>
          <w:szCs w:val="20"/>
          <w:lang w:val="tr-TR"/>
        </w:rPr>
        <w:t xml:space="preserve">Ek 11: </w:t>
      </w:r>
      <w:r w:rsidRPr="00936C32">
        <w:rPr>
          <w:rFonts w:cs="Times New Roman"/>
          <w:position w:val="-2"/>
          <w:sz w:val="20"/>
          <w:szCs w:val="20"/>
          <w:lang w:val="tr-TR"/>
        </w:rPr>
        <w:t xml:space="preserve">STEM (Temel Seviye) Kursu Eğitim İçeriği </w:t>
      </w:r>
      <w:r>
        <w:rPr>
          <w:rFonts w:cs="Times New Roman"/>
          <w:position w:val="-2"/>
          <w:sz w:val="20"/>
          <w:szCs w:val="20"/>
          <w:lang w:val="tr-TR"/>
        </w:rPr>
        <w:t>(</w:t>
      </w:r>
      <w:r w:rsidRPr="00936C32">
        <w:rPr>
          <w:rFonts w:cs="Times New Roman"/>
          <w:position w:val="-2"/>
          <w:sz w:val="20"/>
          <w:szCs w:val="20"/>
          <w:lang w:val="tr-TR"/>
        </w:rPr>
        <w:t>T.C.</w:t>
      </w:r>
      <w:r>
        <w:rPr>
          <w:rFonts w:cs="Times New Roman"/>
          <w:position w:val="-2"/>
          <w:sz w:val="20"/>
          <w:szCs w:val="20"/>
          <w:lang w:val="tr-TR"/>
        </w:rPr>
        <w:t xml:space="preserve"> </w:t>
      </w:r>
      <w:r w:rsidRPr="00936C32">
        <w:rPr>
          <w:rFonts w:cs="Times New Roman"/>
          <w:position w:val="-2"/>
          <w:sz w:val="20"/>
          <w:szCs w:val="20"/>
          <w:lang w:val="tr-TR"/>
        </w:rPr>
        <w:t>MİLLÎ EĞİTİM BAKANLIĞI Öğretmen Yetiştirme ve Geliştirme Genel Müdürlüğü Mesleki Gelişim Programı</w:t>
      </w:r>
      <w:r>
        <w:rPr>
          <w:rFonts w:cs="Times New Roman"/>
          <w:position w:val="-2"/>
          <w:sz w:val="20"/>
          <w:szCs w:val="20"/>
          <w:lang w:val="tr-TR"/>
        </w:rPr>
        <w:t>)</w:t>
      </w:r>
    </w:p>
    <w:p w:rsidR="008B24B9" w:rsidRDefault="008B24B9" w:rsidP="008B24B9">
      <w:pPr>
        <w:pStyle w:val="ListParagraph"/>
        <w:spacing w:after="120" w:line="240" w:lineRule="exact"/>
        <w:ind w:left="705" w:firstLine="0"/>
        <w:rPr>
          <w:rFonts w:cs="Times New Roman"/>
          <w:position w:val="-2"/>
          <w:sz w:val="20"/>
          <w:szCs w:val="20"/>
          <w:lang w:val="tr-TR"/>
        </w:rPr>
      </w:pPr>
    </w:p>
    <w:p w:rsidR="008B24B9" w:rsidRPr="00017150" w:rsidRDefault="008B24B9" w:rsidP="008B24B9">
      <w:pPr>
        <w:pStyle w:val="ListParagraph"/>
        <w:spacing w:after="120" w:line="240" w:lineRule="exact"/>
        <w:ind w:left="1260" w:firstLine="0"/>
        <w:rPr>
          <w:rFonts w:cs="Times New Roman"/>
          <w:b/>
          <w:bCs/>
          <w:position w:val="-2"/>
          <w:sz w:val="20"/>
          <w:szCs w:val="20"/>
          <w:lang w:val="tr-TR"/>
        </w:rPr>
      </w:pPr>
    </w:p>
    <w:p w:rsidR="008B24B9" w:rsidRPr="00D91E79" w:rsidRDefault="008B24B9" w:rsidP="008B24B9">
      <w:pPr>
        <w:spacing w:after="120" w:line="240" w:lineRule="exact"/>
        <w:jc w:val="both"/>
        <w:rPr>
          <w:rFonts w:ascii="Times New Roman" w:hAnsi="Times New Roman" w:cs="Times New Roman"/>
          <w:b/>
          <w:bCs/>
          <w:position w:val="-2"/>
          <w:sz w:val="20"/>
          <w:szCs w:val="20"/>
        </w:rPr>
      </w:pPr>
      <w:r>
        <w:rPr>
          <w:rFonts w:ascii="Times New Roman" w:hAnsi="Times New Roman" w:cs="Times New Roman"/>
          <w:b/>
          <w:bCs/>
          <w:position w:val="-2"/>
          <w:sz w:val="20"/>
          <w:szCs w:val="20"/>
        </w:rPr>
        <w:t>3</w:t>
      </w:r>
      <w:r w:rsidRPr="00D91E79">
        <w:rPr>
          <w:rFonts w:ascii="Times New Roman" w:hAnsi="Times New Roman" w:cs="Times New Roman"/>
          <w:b/>
          <w:bCs/>
          <w:position w:val="-2"/>
          <w:sz w:val="20"/>
          <w:szCs w:val="20"/>
        </w:rPr>
        <w:t>.  Özel Gereksinimler ve Şartlar</w:t>
      </w:r>
      <w:r>
        <w:rPr>
          <w:rFonts w:ascii="Times New Roman" w:hAnsi="Times New Roman" w:cs="Times New Roman"/>
          <w:b/>
          <w:bCs/>
          <w:position w:val="-2"/>
          <w:sz w:val="20"/>
          <w:szCs w:val="20"/>
        </w:rPr>
        <w:t xml:space="preserve"> (Yüklenici Dernek Yönetim Kurulu’na Fikri Hak ve </w:t>
      </w:r>
      <w:proofErr w:type="spellStart"/>
      <w:r>
        <w:rPr>
          <w:rFonts w:ascii="Times New Roman" w:hAnsi="Times New Roman" w:cs="Times New Roman"/>
          <w:b/>
          <w:bCs/>
          <w:position w:val="-2"/>
          <w:sz w:val="20"/>
          <w:szCs w:val="20"/>
        </w:rPr>
        <w:t>Vevir</w:t>
      </w:r>
      <w:proofErr w:type="spellEnd"/>
      <w:r>
        <w:rPr>
          <w:rFonts w:ascii="Times New Roman" w:hAnsi="Times New Roman" w:cs="Times New Roman"/>
          <w:b/>
          <w:bCs/>
          <w:position w:val="-2"/>
          <w:sz w:val="20"/>
          <w:szCs w:val="20"/>
        </w:rPr>
        <w:t xml:space="preserve"> </w:t>
      </w:r>
      <w:proofErr w:type="spellStart"/>
      <w:r>
        <w:rPr>
          <w:rFonts w:ascii="Times New Roman" w:hAnsi="Times New Roman" w:cs="Times New Roman"/>
          <w:b/>
          <w:bCs/>
          <w:position w:val="-2"/>
          <w:sz w:val="20"/>
          <w:szCs w:val="20"/>
        </w:rPr>
        <w:t>Beyanı’nı</w:t>
      </w:r>
      <w:proofErr w:type="spellEnd"/>
      <w:r>
        <w:rPr>
          <w:rFonts w:ascii="Times New Roman" w:hAnsi="Times New Roman" w:cs="Times New Roman"/>
          <w:b/>
          <w:bCs/>
          <w:position w:val="-2"/>
          <w:sz w:val="20"/>
          <w:szCs w:val="20"/>
        </w:rPr>
        <w:t xml:space="preserve"> imzalar ve teslim eder).</w:t>
      </w:r>
    </w:p>
    <w:p w:rsidR="008B24B9" w:rsidRDefault="008B24B9" w:rsidP="008B24B9">
      <w:pPr>
        <w:pStyle w:val="BodyText"/>
        <w:spacing w:before="0" w:line="240" w:lineRule="exact"/>
        <w:ind w:firstLine="0"/>
        <w:jc w:val="left"/>
        <w:rPr>
          <w:rFonts w:cs="Times New Roman"/>
          <w:b/>
          <w:sz w:val="20"/>
          <w:lang w:val="tr-TR"/>
        </w:rPr>
      </w:pPr>
    </w:p>
    <w:p w:rsidR="008B24B9" w:rsidRPr="00D91E79" w:rsidRDefault="008B24B9" w:rsidP="008B24B9">
      <w:pPr>
        <w:pStyle w:val="BodyText"/>
        <w:spacing w:before="0" w:line="240" w:lineRule="exact"/>
        <w:ind w:firstLine="0"/>
        <w:jc w:val="left"/>
        <w:rPr>
          <w:rFonts w:cs="Times New Roman"/>
          <w:b/>
          <w:sz w:val="20"/>
          <w:lang w:val="tr-TR"/>
        </w:rPr>
      </w:pPr>
      <w:r w:rsidRPr="00D91E79">
        <w:rPr>
          <w:rFonts w:cs="Times New Roman"/>
          <w:b/>
          <w:sz w:val="20"/>
          <w:lang w:val="tr-TR"/>
        </w:rPr>
        <w:t>FİKRİ HAK DEVİR BEYANI</w:t>
      </w:r>
    </w:p>
    <w:p w:rsidR="008B24B9" w:rsidRPr="00D91E79" w:rsidRDefault="008B24B9" w:rsidP="008B24B9">
      <w:pPr>
        <w:pStyle w:val="BodyText"/>
        <w:spacing w:line="240" w:lineRule="exact"/>
        <w:ind w:left="435"/>
        <w:jc w:val="left"/>
        <w:rPr>
          <w:rFonts w:cs="Times New Roman"/>
          <w:sz w:val="20"/>
          <w:lang w:val="tr-TR"/>
        </w:rPr>
      </w:pPr>
    </w:p>
    <w:p w:rsidR="008B24B9" w:rsidRPr="00D91E79" w:rsidRDefault="008B24B9" w:rsidP="008B24B9">
      <w:pPr>
        <w:pStyle w:val="BodyText"/>
        <w:spacing w:line="240" w:lineRule="exact"/>
        <w:ind w:firstLine="0"/>
        <w:jc w:val="left"/>
        <w:rPr>
          <w:rFonts w:cs="Times New Roman"/>
          <w:sz w:val="20"/>
          <w:lang w:val="tr-TR"/>
        </w:rPr>
      </w:pPr>
      <w:r w:rsidRPr="00D91E79">
        <w:rPr>
          <w:rFonts w:cs="Times New Roman"/>
          <w:sz w:val="20"/>
          <w:lang w:val="tr-TR"/>
        </w:rPr>
        <w:t>__.__.___, İstanbul</w:t>
      </w:r>
    </w:p>
    <w:p w:rsidR="008B24B9" w:rsidRPr="00D91E79" w:rsidRDefault="008B24B9" w:rsidP="008B24B9">
      <w:pPr>
        <w:pStyle w:val="BodyText"/>
        <w:spacing w:line="240" w:lineRule="exact"/>
        <w:jc w:val="left"/>
        <w:rPr>
          <w:rFonts w:cs="Times New Roman"/>
          <w:sz w:val="20"/>
          <w:lang w:val="tr-TR"/>
        </w:rPr>
      </w:pPr>
    </w:p>
    <w:p w:rsidR="008B24B9" w:rsidRPr="00D91E79" w:rsidRDefault="008B24B9" w:rsidP="008B24B9">
      <w:pPr>
        <w:pStyle w:val="BodyText"/>
        <w:spacing w:line="240" w:lineRule="exact"/>
        <w:ind w:firstLine="0"/>
        <w:rPr>
          <w:rFonts w:cs="Times New Roman"/>
          <w:sz w:val="20"/>
          <w:lang w:val="tr-TR"/>
        </w:rPr>
      </w:pPr>
      <w:r w:rsidRPr="00D91E79">
        <w:rPr>
          <w:rFonts w:cs="Times New Roman"/>
          <w:sz w:val="20"/>
          <w:lang w:val="tr-TR"/>
        </w:rPr>
        <w:t>Sayın Deniz Temiz Derneği Yönetim Kurulu’na,</w:t>
      </w:r>
    </w:p>
    <w:p w:rsidR="008B24B9" w:rsidRPr="00D91E79" w:rsidRDefault="008B24B9" w:rsidP="008B24B9">
      <w:pPr>
        <w:pStyle w:val="BodyText"/>
        <w:spacing w:line="240" w:lineRule="exact"/>
        <w:ind w:left="435"/>
        <w:rPr>
          <w:rFonts w:cs="Times New Roman"/>
          <w:sz w:val="20"/>
          <w:lang w:val="tr-TR"/>
        </w:rPr>
      </w:pPr>
    </w:p>
    <w:p w:rsidR="008B24B9" w:rsidRPr="00D91E79" w:rsidRDefault="008B24B9" w:rsidP="008B24B9">
      <w:pPr>
        <w:spacing w:line="240" w:lineRule="exact"/>
        <w:jc w:val="both"/>
        <w:rPr>
          <w:rFonts w:ascii="Times New Roman" w:hAnsi="Times New Roman" w:cs="Times New Roman"/>
          <w:sz w:val="20"/>
          <w:szCs w:val="20"/>
          <w:lang w:eastAsia="en-GB" w:bidi="en-US"/>
        </w:rPr>
      </w:pPr>
      <w:r w:rsidRPr="00D91E79">
        <w:rPr>
          <w:rFonts w:ascii="Times New Roman" w:hAnsi="Times New Roman" w:cs="Times New Roman"/>
          <w:sz w:val="20"/>
          <w:szCs w:val="20"/>
          <w:lang w:eastAsia="en-GB" w:bidi="en-US"/>
        </w:rPr>
        <w:t xml:space="preserve">Deniz Temiz Derneği  (“Dernek”) ile ___________ (“Yüklenici”) arasında imzalanmış olan </w:t>
      </w:r>
      <w:proofErr w:type="gramStart"/>
      <w:r w:rsidRPr="00D91E79">
        <w:rPr>
          <w:rFonts w:ascii="Times New Roman" w:hAnsi="Times New Roman" w:cs="Times New Roman"/>
          <w:sz w:val="20"/>
          <w:szCs w:val="20"/>
          <w:lang w:eastAsia="en-GB" w:bidi="en-US"/>
        </w:rPr>
        <w:t>………….</w:t>
      </w:r>
      <w:proofErr w:type="gramEnd"/>
      <w:r w:rsidRPr="00D91E79">
        <w:rPr>
          <w:rFonts w:ascii="Times New Roman" w:hAnsi="Times New Roman" w:cs="Times New Roman"/>
          <w:sz w:val="20"/>
          <w:szCs w:val="20"/>
          <w:lang w:eastAsia="en-GB" w:bidi="en-US"/>
        </w:rPr>
        <w:t xml:space="preserve"> tarihli Hizmet Alım Sözleşmesi (“Sözleşme”) uyarınca, Yüklenici tarafından Sözleşme uyarınca hazırlanarak  </w:t>
      </w:r>
      <w:proofErr w:type="gramStart"/>
      <w:r w:rsidRPr="00D91E79">
        <w:rPr>
          <w:rFonts w:ascii="Times New Roman" w:hAnsi="Times New Roman" w:cs="Times New Roman"/>
          <w:sz w:val="20"/>
          <w:szCs w:val="20"/>
          <w:lang w:eastAsia="en-GB" w:bidi="en-US"/>
        </w:rPr>
        <w:t>………….</w:t>
      </w:r>
      <w:proofErr w:type="gramEnd"/>
      <w:r w:rsidRPr="00D91E79">
        <w:rPr>
          <w:rFonts w:ascii="Times New Roman" w:hAnsi="Times New Roman" w:cs="Times New Roman"/>
          <w:sz w:val="20"/>
          <w:szCs w:val="20"/>
          <w:lang w:eastAsia="en-GB" w:bidi="en-US"/>
        </w:rPr>
        <w:t xml:space="preserve"> </w:t>
      </w:r>
      <w:proofErr w:type="gramStart"/>
      <w:r w:rsidRPr="00D91E79">
        <w:rPr>
          <w:rFonts w:ascii="Times New Roman" w:hAnsi="Times New Roman" w:cs="Times New Roman"/>
          <w:sz w:val="20"/>
          <w:szCs w:val="20"/>
          <w:lang w:eastAsia="en-GB" w:bidi="en-US"/>
        </w:rPr>
        <w:t>tarihinde</w:t>
      </w:r>
      <w:proofErr w:type="gramEnd"/>
      <w:r w:rsidRPr="00D91E79">
        <w:rPr>
          <w:rFonts w:ascii="Times New Roman" w:hAnsi="Times New Roman" w:cs="Times New Roman"/>
          <w:sz w:val="20"/>
          <w:szCs w:val="20"/>
          <w:lang w:eastAsia="en-GB" w:bidi="en-US"/>
        </w:rPr>
        <w:t xml:space="preserve"> </w:t>
      </w:r>
      <w:proofErr w:type="spellStart"/>
      <w:r w:rsidRPr="00D91E79">
        <w:rPr>
          <w:rFonts w:ascii="Times New Roman" w:hAnsi="Times New Roman" w:cs="Times New Roman"/>
          <w:sz w:val="20"/>
          <w:szCs w:val="20"/>
          <w:lang w:eastAsia="en-GB" w:bidi="en-US"/>
        </w:rPr>
        <w:t>Dernek’e</w:t>
      </w:r>
      <w:proofErr w:type="spellEnd"/>
      <w:r w:rsidRPr="00D91E79">
        <w:rPr>
          <w:rFonts w:ascii="Times New Roman" w:hAnsi="Times New Roman" w:cs="Times New Roman"/>
          <w:sz w:val="20"/>
          <w:szCs w:val="20"/>
          <w:lang w:eastAsia="en-GB" w:bidi="en-US"/>
        </w:rPr>
        <w:t xml:space="preserve"> teslim edilmiş eserlere ilişkin hâlihazırda veya ileride yapılacak her türlü geliştirme ve değiştirme üzerindeki, 5846 sayılı Fikir ve Sanat Eserleri Kanunu’nda 14, 15 ve 16. maddelerinde tanımlı olan manevi hakların kullanma salahiyeti ile aynı kanunun, madde 21’de belirtilen işleme, madde 22’de belirtilen çoğaltma, madde 23’te belirtilen yayma, madde 24’te belirtilen temsil ve madde 25’te belirtilen dijital iletim de dahil olmak üzere işaret, ses ve/veya görüntü nakline yarayan araçlarla umuma iletim haklarının tanımlandığı şekliyle mali hakları ile eserlerin süresiz olarak satış hakkının, Sözleşme’nin 4. maddesinde tanımlanan bedel karşılığında, yurtiçinde ve yurtdışında geçerli olmak üzere, münhasıran ve kayıtsız ve şartsız olarak </w:t>
      </w:r>
      <w:proofErr w:type="spellStart"/>
      <w:r w:rsidRPr="00D91E79">
        <w:rPr>
          <w:rFonts w:ascii="Times New Roman" w:hAnsi="Times New Roman" w:cs="Times New Roman"/>
          <w:sz w:val="20"/>
          <w:szCs w:val="20"/>
          <w:lang w:eastAsia="en-GB" w:bidi="en-US"/>
        </w:rPr>
        <w:t>Dernek’e</w:t>
      </w:r>
      <w:proofErr w:type="spellEnd"/>
      <w:r w:rsidRPr="00D91E79">
        <w:rPr>
          <w:rFonts w:ascii="Times New Roman" w:hAnsi="Times New Roman" w:cs="Times New Roman"/>
          <w:sz w:val="20"/>
          <w:szCs w:val="20"/>
          <w:lang w:eastAsia="en-GB" w:bidi="en-US"/>
        </w:rPr>
        <w:t xml:space="preserve"> ait olduğunu ve bunları </w:t>
      </w:r>
      <w:proofErr w:type="spellStart"/>
      <w:r w:rsidRPr="00D91E79">
        <w:rPr>
          <w:rFonts w:ascii="Times New Roman" w:hAnsi="Times New Roman" w:cs="Times New Roman"/>
          <w:sz w:val="20"/>
          <w:szCs w:val="20"/>
          <w:lang w:eastAsia="en-GB" w:bidi="en-US"/>
        </w:rPr>
        <w:t>Dernek’e</w:t>
      </w:r>
      <w:proofErr w:type="spellEnd"/>
      <w:r w:rsidRPr="00D91E79">
        <w:rPr>
          <w:rFonts w:ascii="Times New Roman" w:hAnsi="Times New Roman" w:cs="Times New Roman"/>
          <w:sz w:val="20"/>
          <w:szCs w:val="20"/>
          <w:lang w:eastAsia="en-GB" w:bidi="en-US"/>
        </w:rPr>
        <w:t xml:space="preserve"> işbu Fikri Hak Devir Beyanı ile devrettiğimizi, </w:t>
      </w:r>
      <w:proofErr w:type="spellStart"/>
      <w:r w:rsidRPr="00D91E79">
        <w:rPr>
          <w:rFonts w:ascii="Times New Roman" w:hAnsi="Times New Roman" w:cs="Times New Roman"/>
          <w:sz w:val="20"/>
          <w:szCs w:val="20"/>
          <w:lang w:eastAsia="en-GB" w:bidi="en-US"/>
        </w:rPr>
        <w:t>Dernek’in</w:t>
      </w:r>
      <w:proofErr w:type="spellEnd"/>
      <w:r w:rsidRPr="00D91E79">
        <w:rPr>
          <w:rFonts w:ascii="Times New Roman" w:hAnsi="Times New Roman" w:cs="Times New Roman"/>
          <w:sz w:val="20"/>
          <w:szCs w:val="20"/>
          <w:lang w:eastAsia="en-GB" w:bidi="en-US"/>
        </w:rPr>
        <w:t xml:space="preserve"> eserlere ait tüm bu hakları, ayrı ayrı ya da birlikte kullanabileceğini kabul, beyan ve taahhüt ederiz.</w:t>
      </w:r>
    </w:p>
    <w:p w:rsidR="008B24B9" w:rsidRPr="00D91E79" w:rsidRDefault="008B24B9" w:rsidP="008B24B9">
      <w:pPr>
        <w:spacing w:line="240" w:lineRule="exact"/>
        <w:jc w:val="both"/>
        <w:rPr>
          <w:rFonts w:ascii="Times New Roman" w:hAnsi="Times New Roman" w:cs="Times New Roman"/>
          <w:sz w:val="20"/>
          <w:szCs w:val="20"/>
          <w:lang w:eastAsia="en-GB" w:bidi="en-US"/>
        </w:rPr>
      </w:pPr>
      <w:r w:rsidRPr="00D91E79">
        <w:rPr>
          <w:rFonts w:ascii="Times New Roman" w:hAnsi="Times New Roman" w:cs="Times New Roman"/>
          <w:sz w:val="20"/>
          <w:szCs w:val="20"/>
          <w:lang w:eastAsia="en-GB" w:bidi="en-US"/>
        </w:rPr>
        <w:t>İşbu Fikri Hak Devir Beyanı konusu hakları Dernek’ten başka hiçbir kişi veya kuruluşa devretmediğimizi ya da her ne suretle olursa olsun kullandırmadığımızı ve kullandırmayacağımızı kabul, beyan ve taahhüt ederiz.</w:t>
      </w:r>
    </w:p>
    <w:p w:rsidR="008B24B9" w:rsidRPr="00D91E79" w:rsidRDefault="008B24B9" w:rsidP="008B24B9">
      <w:pPr>
        <w:spacing w:line="240" w:lineRule="exact"/>
        <w:jc w:val="both"/>
        <w:rPr>
          <w:rFonts w:ascii="Times New Roman" w:hAnsi="Times New Roman" w:cs="Times New Roman"/>
          <w:sz w:val="20"/>
          <w:szCs w:val="20"/>
          <w:lang w:eastAsia="en-GB" w:bidi="en-US"/>
        </w:rPr>
      </w:pPr>
      <w:proofErr w:type="gramStart"/>
      <w:r w:rsidRPr="00D91E79">
        <w:rPr>
          <w:rFonts w:ascii="Times New Roman" w:hAnsi="Times New Roman" w:cs="Times New Roman"/>
          <w:sz w:val="20"/>
          <w:szCs w:val="20"/>
          <w:lang w:eastAsia="en-GB" w:bidi="en-US"/>
        </w:rPr>
        <w:t xml:space="preserve">Netice olarak, beyan konusu haklar ile ilgili olarak 5846 sayılı Fikir ve Sanat Eserleri Kanunu ile sair mevzuattan doğabilecek herhangi bir telif vs. hakkımızın olmadığını, bütün bu haklarımızı </w:t>
      </w:r>
      <w:proofErr w:type="spellStart"/>
      <w:r w:rsidRPr="00D91E79">
        <w:rPr>
          <w:rFonts w:ascii="Times New Roman" w:hAnsi="Times New Roman" w:cs="Times New Roman"/>
          <w:sz w:val="20"/>
          <w:szCs w:val="20"/>
          <w:lang w:eastAsia="en-GB" w:bidi="en-US"/>
        </w:rPr>
        <w:t>Dernek’e</w:t>
      </w:r>
      <w:proofErr w:type="spellEnd"/>
      <w:r w:rsidRPr="00D91E79">
        <w:rPr>
          <w:rFonts w:ascii="Times New Roman" w:hAnsi="Times New Roman" w:cs="Times New Roman"/>
          <w:sz w:val="20"/>
          <w:szCs w:val="20"/>
          <w:lang w:eastAsia="en-GB" w:bidi="en-US"/>
        </w:rPr>
        <w:t xml:space="preserve"> gayrikabili rücu olarak ve münhasıran devrettiğimizi ve işbu Fikri Hak Devir </w:t>
      </w:r>
      <w:proofErr w:type="spellStart"/>
      <w:r w:rsidRPr="00D91E79">
        <w:rPr>
          <w:rFonts w:ascii="Times New Roman" w:hAnsi="Times New Roman" w:cs="Times New Roman"/>
          <w:sz w:val="20"/>
          <w:szCs w:val="20"/>
          <w:lang w:eastAsia="en-GB" w:bidi="en-US"/>
        </w:rPr>
        <w:t>Beyanı’nda</w:t>
      </w:r>
      <w:proofErr w:type="spellEnd"/>
      <w:r w:rsidRPr="00D91E79">
        <w:rPr>
          <w:rFonts w:ascii="Times New Roman" w:hAnsi="Times New Roman" w:cs="Times New Roman"/>
          <w:sz w:val="20"/>
          <w:szCs w:val="20"/>
          <w:lang w:eastAsia="en-GB" w:bidi="en-US"/>
        </w:rPr>
        <w:t xml:space="preserve"> yer alan beyanlarımıza aykırı davranmamız veya aykırı bir durumun ortaya çıkması halinde </w:t>
      </w:r>
      <w:proofErr w:type="spellStart"/>
      <w:r w:rsidRPr="00D91E79">
        <w:rPr>
          <w:rFonts w:ascii="Times New Roman" w:hAnsi="Times New Roman" w:cs="Times New Roman"/>
          <w:sz w:val="20"/>
          <w:szCs w:val="20"/>
          <w:lang w:eastAsia="en-GB" w:bidi="en-US"/>
        </w:rPr>
        <w:t>Dernek’in</w:t>
      </w:r>
      <w:proofErr w:type="spellEnd"/>
      <w:r w:rsidRPr="00D91E79">
        <w:rPr>
          <w:rFonts w:ascii="Times New Roman" w:hAnsi="Times New Roman" w:cs="Times New Roman"/>
          <w:sz w:val="20"/>
          <w:szCs w:val="20"/>
          <w:lang w:eastAsia="en-GB" w:bidi="en-US"/>
        </w:rPr>
        <w:t xml:space="preserve"> bu sebeple uğrayacağı her türlü zararı hiçbir ihtar veya ihbara gerek olmaksızın derhal tazmin edeceğimizi beyan, kabul ve taahhüt ederiz.</w:t>
      </w:r>
      <w:proofErr w:type="gramEnd"/>
    </w:p>
    <w:p w:rsidR="008B24B9" w:rsidRDefault="008B24B9" w:rsidP="008B24B9">
      <w:pPr>
        <w:spacing w:after="120" w:line="240" w:lineRule="exact"/>
        <w:rPr>
          <w:rFonts w:ascii="Times New Roman" w:hAnsi="Times New Roman" w:cs="Times New Roman"/>
          <w:b/>
          <w:position w:val="-2"/>
          <w:sz w:val="20"/>
          <w:szCs w:val="20"/>
        </w:rPr>
      </w:pPr>
    </w:p>
    <w:p w:rsidR="008B24B9" w:rsidRPr="00893BF2" w:rsidRDefault="008B24B9" w:rsidP="008B24B9">
      <w:pPr>
        <w:spacing w:after="120" w:line="240" w:lineRule="exact"/>
        <w:jc w:val="both"/>
        <w:rPr>
          <w:rFonts w:ascii="Times New Roman" w:hAnsi="Times New Roman" w:cs="Times New Roman"/>
          <w:b/>
          <w:bCs/>
          <w:position w:val="-2"/>
          <w:sz w:val="20"/>
          <w:szCs w:val="20"/>
        </w:rPr>
      </w:pPr>
      <w:r w:rsidRPr="00893BF2">
        <w:rPr>
          <w:rFonts w:ascii="Times New Roman" w:hAnsi="Times New Roman" w:cs="Times New Roman"/>
          <w:b/>
          <w:bCs/>
          <w:position w:val="-2"/>
          <w:sz w:val="20"/>
          <w:szCs w:val="20"/>
        </w:rPr>
        <w:t>4. Garanti Koşulları:</w:t>
      </w:r>
    </w:p>
    <w:p w:rsidR="008B24B9" w:rsidRPr="002D2EC1" w:rsidRDefault="008B24B9" w:rsidP="008B24B9">
      <w:pPr>
        <w:pStyle w:val="ListParagraph"/>
        <w:spacing w:after="120" w:line="240" w:lineRule="exact"/>
        <w:ind w:left="1260" w:firstLine="0"/>
        <w:rPr>
          <w:rFonts w:cs="Times New Roman"/>
          <w:b/>
          <w:position w:val="-2"/>
          <w:sz w:val="20"/>
          <w:szCs w:val="20"/>
          <w:lang w:val="tr-TR"/>
        </w:rPr>
      </w:pPr>
    </w:p>
    <w:p w:rsidR="008B24B9" w:rsidRPr="005761DC" w:rsidRDefault="008B24B9" w:rsidP="00F461D9">
      <w:pPr>
        <w:pStyle w:val="ListParagraph"/>
        <w:spacing w:after="120" w:line="240" w:lineRule="exact"/>
        <w:ind w:firstLine="0"/>
        <w:rPr>
          <w:rFonts w:cs="Times New Roman"/>
          <w:sz w:val="20"/>
          <w:szCs w:val="20"/>
          <w:lang w:val="tr-TR"/>
        </w:rPr>
      </w:pPr>
      <w:r w:rsidRPr="005761DC">
        <w:rPr>
          <w:rFonts w:cs="Times New Roman"/>
          <w:b/>
          <w:sz w:val="20"/>
          <w:szCs w:val="20"/>
          <w:lang w:val="tr-TR"/>
        </w:rPr>
        <w:t>Kullanım Kılavuzu</w:t>
      </w:r>
      <w:r w:rsidRPr="00F87DFB">
        <w:rPr>
          <w:rFonts w:cs="Times New Roman"/>
          <w:b/>
          <w:sz w:val="20"/>
          <w:szCs w:val="20"/>
          <w:lang w:val="tr-TR"/>
        </w:rPr>
        <w:t>:</w:t>
      </w:r>
      <w:r>
        <w:rPr>
          <w:rFonts w:cs="Times New Roman"/>
          <w:sz w:val="20"/>
          <w:szCs w:val="20"/>
          <w:lang w:val="tr-TR"/>
        </w:rPr>
        <w:t xml:space="preserve"> Aşağıda belirtilen Ek1</w:t>
      </w:r>
      <w:r w:rsidRPr="00F87DFB">
        <w:rPr>
          <w:rFonts w:cs="Times New Roman"/>
          <w:sz w:val="20"/>
          <w:szCs w:val="20"/>
          <w:lang w:val="tr-TR"/>
        </w:rPr>
        <w:t>, Ek 2,</w:t>
      </w:r>
      <w:r>
        <w:rPr>
          <w:rFonts w:cs="Times New Roman"/>
          <w:sz w:val="20"/>
          <w:szCs w:val="20"/>
          <w:lang w:val="tr-TR"/>
        </w:rPr>
        <w:t xml:space="preserve"> </w:t>
      </w:r>
      <w:r w:rsidRPr="00F87DFB">
        <w:rPr>
          <w:rFonts w:cs="Times New Roman"/>
          <w:sz w:val="20"/>
          <w:szCs w:val="20"/>
          <w:lang w:val="tr-TR"/>
        </w:rPr>
        <w:t>Ek 3, Ek 4, Ek 5, Ek 6, Ek 7,</w:t>
      </w:r>
      <w:r w:rsidR="00F461D9">
        <w:rPr>
          <w:rFonts w:cs="Times New Roman"/>
          <w:sz w:val="20"/>
          <w:szCs w:val="20"/>
          <w:lang w:val="tr-TR"/>
        </w:rPr>
        <w:t xml:space="preserve"> </w:t>
      </w:r>
      <w:r w:rsidRPr="00F87DFB">
        <w:rPr>
          <w:rFonts w:cs="Times New Roman"/>
          <w:sz w:val="20"/>
          <w:szCs w:val="20"/>
          <w:lang w:val="tr-TR"/>
        </w:rPr>
        <w:t>Ek 8 ve Ek 9 da yer alan teknik malzemelerin mal alımları ve kurulumu sonrasında belirtilen malzemelerin kullanım kılavuzları teslimatı Yüklenici tarafından teslim edilir.</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Ek 1: Teknik Malzemeleri</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Ek 2: Kırtasiye Malzemeleri</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lastRenderedPageBreak/>
        <w:t>Ek 3: Elektronik –</w:t>
      </w:r>
      <w:proofErr w:type="spellStart"/>
      <w:r w:rsidRPr="00837088">
        <w:rPr>
          <w:rFonts w:cs="Times New Roman"/>
          <w:position w:val="-2"/>
          <w:sz w:val="20"/>
          <w:szCs w:val="20"/>
          <w:lang w:val="tr-TR"/>
        </w:rPr>
        <w:t>Arduino</w:t>
      </w:r>
      <w:proofErr w:type="spellEnd"/>
      <w:r w:rsidRPr="00837088">
        <w:rPr>
          <w:rFonts w:cs="Times New Roman"/>
          <w:position w:val="-2"/>
          <w:sz w:val="20"/>
          <w:szCs w:val="20"/>
          <w:lang w:val="tr-TR"/>
        </w:rPr>
        <w:t xml:space="preserve"> Setleri ve Çevre Birimleri</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Ek 4: Ölçüm Aletleri</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Ek 5: STEM Malzeme ve Donanım</w:t>
      </w:r>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 xml:space="preserve">Ek 6: </w:t>
      </w:r>
      <w:proofErr w:type="spellStart"/>
      <w:r w:rsidRPr="00837088">
        <w:rPr>
          <w:rFonts w:cs="Times New Roman"/>
          <w:position w:val="-2"/>
          <w:sz w:val="20"/>
          <w:szCs w:val="20"/>
          <w:lang w:val="tr-TR"/>
        </w:rPr>
        <w:t>Sensörler</w:t>
      </w:r>
      <w:proofErr w:type="spellEnd"/>
    </w:p>
    <w:p w:rsidR="008B24B9" w:rsidRPr="00837088"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 xml:space="preserve">Ek 7: </w:t>
      </w:r>
      <w:proofErr w:type="spellStart"/>
      <w:r w:rsidRPr="00837088">
        <w:rPr>
          <w:rFonts w:cs="Times New Roman"/>
          <w:position w:val="-2"/>
          <w:sz w:val="20"/>
          <w:szCs w:val="20"/>
          <w:lang w:val="tr-TR"/>
        </w:rPr>
        <w:t>Arduino</w:t>
      </w:r>
      <w:proofErr w:type="spellEnd"/>
      <w:r w:rsidRPr="00837088">
        <w:rPr>
          <w:rFonts w:cs="Times New Roman"/>
          <w:position w:val="-2"/>
          <w:sz w:val="20"/>
          <w:szCs w:val="20"/>
          <w:lang w:val="tr-TR"/>
        </w:rPr>
        <w:t xml:space="preserve"> Öğrenci Setleri</w:t>
      </w:r>
    </w:p>
    <w:p w:rsidR="008B24B9"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 xml:space="preserve">Ek 8: </w:t>
      </w:r>
      <w:proofErr w:type="spellStart"/>
      <w:r w:rsidRPr="00837088">
        <w:rPr>
          <w:rFonts w:cs="Times New Roman"/>
          <w:position w:val="-2"/>
          <w:sz w:val="20"/>
          <w:szCs w:val="20"/>
          <w:lang w:val="tr-TR"/>
        </w:rPr>
        <w:t>Arduino</w:t>
      </w:r>
      <w:proofErr w:type="spellEnd"/>
      <w:r w:rsidRPr="00837088">
        <w:rPr>
          <w:rFonts w:cs="Times New Roman"/>
          <w:position w:val="-2"/>
          <w:sz w:val="20"/>
          <w:szCs w:val="20"/>
          <w:lang w:val="tr-TR"/>
        </w:rPr>
        <w:t xml:space="preserve"> Öğretmen Setleri</w:t>
      </w:r>
    </w:p>
    <w:p w:rsidR="008B24B9" w:rsidRDefault="008B24B9" w:rsidP="008B24B9">
      <w:pPr>
        <w:pStyle w:val="ListParagraph"/>
        <w:spacing w:after="120" w:line="240" w:lineRule="exact"/>
        <w:ind w:left="705" w:firstLine="0"/>
        <w:rPr>
          <w:rFonts w:cs="Times New Roman"/>
          <w:position w:val="-2"/>
          <w:sz w:val="20"/>
          <w:szCs w:val="20"/>
          <w:lang w:val="tr-TR"/>
        </w:rPr>
      </w:pPr>
      <w:r w:rsidRPr="00837088">
        <w:rPr>
          <w:rFonts w:cs="Times New Roman"/>
          <w:position w:val="-2"/>
          <w:sz w:val="20"/>
          <w:szCs w:val="20"/>
          <w:lang w:val="tr-TR"/>
        </w:rPr>
        <w:t>Ek 9: Diğer Öğretmen Malzemeleri</w:t>
      </w:r>
    </w:p>
    <w:p w:rsidR="008B24B9" w:rsidRPr="00D01673" w:rsidRDefault="008B24B9" w:rsidP="008B24B9">
      <w:pPr>
        <w:spacing w:after="120" w:line="240" w:lineRule="exact"/>
        <w:rPr>
          <w:rFonts w:ascii="Times New Roman" w:hAnsi="Times New Roman" w:cs="Times New Roman"/>
          <w:b/>
          <w:position w:val="-2"/>
          <w:sz w:val="20"/>
          <w:szCs w:val="20"/>
        </w:rPr>
      </w:pPr>
      <w:r>
        <w:rPr>
          <w:rFonts w:ascii="Times New Roman" w:hAnsi="Times New Roman" w:cs="Times New Roman"/>
          <w:b/>
          <w:position w:val="-2"/>
          <w:sz w:val="20"/>
          <w:szCs w:val="20"/>
        </w:rPr>
        <w:t xml:space="preserve"> </w:t>
      </w:r>
    </w:p>
    <w:p w:rsidR="008B24B9" w:rsidRPr="00D91E79" w:rsidRDefault="008B24B9" w:rsidP="008B24B9">
      <w:pPr>
        <w:spacing w:after="120" w:line="240" w:lineRule="exact"/>
        <w:rPr>
          <w:rFonts w:ascii="Times New Roman" w:hAnsi="Times New Roman" w:cs="Times New Roman"/>
          <w:b/>
          <w:position w:val="-2"/>
          <w:sz w:val="20"/>
          <w:szCs w:val="20"/>
        </w:rPr>
      </w:pPr>
      <w:r w:rsidRPr="00D91E79">
        <w:rPr>
          <w:rFonts w:ascii="Times New Roman" w:hAnsi="Times New Roman" w:cs="Times New Roman"/>
          <w:b/>
          <w:position w:val="-2"/>
          <w:sz w:val="20"/>
          <w:szCs w:val="20"/>
        </w:rPr>
        <w:t>5.  Lojistik Ve Zamanlama</w:t>
      </w:r>
    </w:p>
    <w:p w:rsidR="008B24B9" w:rsidRPr="00D91E79" w:rsidRDefault="008B24B9" w:rsidP="008B24B9">
      <w:pPr>
        <w:spacing w:after="120" w:line="240" w:lineRule="exact"/>
        <w:ind w:firstLine="708"/>
        <w:rPr>
          <w:rFonts w:ascii="Times New Roman" w:hAnsi="Times New Roman" w:cs="Times New Roman"/>
          <w:position w:val="-2"/>
          <w:sz w:val="20"/>
          <w:szCs w:val="20"/>
        </w:rPr>
      </w:pPr>
      <w:r w:rsidRPr="00D91E79">
        <w:rPr>
          <w:rFonts w:ascii="Times New Roman" w:hAnsi="Times New Roman" w:cs="Times New Roman"/>
          <w:position w:val="-2"/>
          <w:sz w:val="20"/>
          <w:szCs w:val="20"/>
        </w:rPr>
        <w:t>5.1.</w:t>
      </w:r>
      <w:r w:rsidRPr="00D91E79">
        <w:rPr>
          <w:rFonts w:ascii="Times New Roman" w:hAnsi="Times New Roman" w:cs="Times New Roman"/>
          <w:position w:val="-2"/>
          <w:sz w:val="20"/>
          <w:szCs w:val="20"/>
        </w:rPr>
        <w:tab/>
        <w:t>Hizmetin sağlanacağı yer:</w:t>
      </w:r>
    </w:p>
    <w:p w:rsidR="008B24B9" w:rsidRPr="00D91E79" w:rsidRDefault="008B24B9" w:rsidP="008B24B9">
      <w:pPr>
        <w:spacing w:after="120" w:line="240" w:lineRule="exact"/>
        <w:ind w:firstLine="708"/>
        <w:rPr>
          <w:rFonts w:ascii="Times New Roman" w:hAnsi="Times New Roman" w:cs="Times New Roman"/>
          <w:position w:val="-2"/>
          <w:sz w:val="20"/>
          <w:szCs w:val="20"/>
        </w:rPr>
      </w:pPr>
      <w:r w:rsidRPr="00D91E79">
        <w:rPr>
          <w:rFonts w:ascii="Times New Roman" w:hAnsi="Times New Roman" w:cs="Times New Roman"/>
          <w:position w:val="-2"/>
          <w:sz w:val="20"/>
          <w:szCs w:val="20"/>
        </w:rPr>
        <w:t>İstanbul, Sarıyer İlçesi 29 devlet ortaokulu ve Mehmet Akif Ortaokulu STEM Laboratuvarı</w:t>
      </w:r>
      <w:r>
        <w:rPr>
          <w:rFonts w:ascii="Times New Roman" w:hAnsi="Times New Roman" w:cs="Times New Roman"/>
          <w:position w:val="-2"/>
          <w:sz w:val="20"/>
          <w:szCs w:val="20"/>
        </w:rPr>
        <w:t>; İstanbul Teknik Üniversitesi Süleyman Demirel Kültür Merkezi proje kapanış etkinliği</w:t>
      </w:r>
    </w:p>
    <w:p w:rsidR="008B24B9" w:rsidRPr="00D91E79" w:rsidRDefault="008B24B9" w:rsidP="008B24B9">
      <w:pPr>
        <w:spacing w:after="120" w:line="240" w:lineRule="exact"/>
        <w:ind w:firstLine="708"/>
        <w:rPr>
          <w:rFonts w:ascii="Times New Roman" w:hAnsi="Times New Roman" w:cs="Times New Roman"/>
          <w:position w:val="-2"/>
          <w:sz w:val="20"/>
          <w:szCs w:val="20"/>
        </w:rPr>
      </w:pPr>
      <w:r w:rsidRPr="00D91E79">
        <w:rPr>
          <w:rFonts w:ascii="Times New Roman" w:hAnsi="Times New Roman" w:cs="Times New Roman"/>
          <w:position w:val="-2"/>
          <w:sz w:val="20"/>
          <w:szCs w:val="20"/>
        </w:rPr>
        <w:t>5.2 Başlama tarihi ve uygulama süresi</w:t>
      </w:r>
    </w:p>
    <w:p w:rsidR="008B24B9" w:rsidRPr="00D91E79" w:rsidRDefault="008B24B9" w:rsidP="008B24B9">
      <w:pPr>
        <w:spacing w:after="120" w:line="240" w:lineRule="exact"/>
        <w:ind w:firstLine="708"/>
        <w:rPr>
          <w:rFonts w:ascii="Times New Roman" w:hAnsi="Times New Roman" w:cs="Times New Roman"/>
          <w:position w:val="-2"/>
          <w:sz w:val="20"/>
          <w:szCs w:val="20"/>
        </w:rPr>
      </w:pPr>
      <w:r w:rsidRPr="00D91E79">
        <w:rPr>
          <w:rFonts w:ascii="Times New Roman" w:hAnsi="Times New Roman" w:cs="Times New Roman"/>
          <w:position w:val="-2"/>
          <w:sz w:val="20"/>
          <w:szCs w:val="20"/>
        </w:rPr>
        <w:t xml:space="preserve">Öngörülen başlama tarihi </w:t>
      </w:r>
      <w:r w:rsidRPr="005761DC">
        <w:rPr>
          <w:rFonts w:ascii="Times New Roman" w:hAnsi="Times New Roman" w:cs="Times New Roman"/>
          <w:position w:val="-2"/>
          <w:sz w:val="20"/>
          <w:szCs w:val="20"/>
        </w:rPr>
        <w:t>02.01.2018 olup, 31.03.2020 tarihinde</w:t>
      </w:r>
      <w:r w:rsidRPr="00D91E79">
        <w:rPr>
          <w:rFonts w:ascii="Times New Roman" w:hAnsi="Times New Roman" w:cs="Times New Roman"/>
          <w:position w:val="-2"/>
          <w:sz w:val="20"/>
          <w:szCs w:val="20"/>
        </w:rPr>
        <w:t xml:space="preserve"> son bulacaktır.</w:t>
      </w:r>
    </w:p>
    <w:p w:rsidR="008B24B9" w:rsidRPr="00D91E79" w:rsidRDefault="008B24B9" w:rsidP="008B24B9">
      <w:pPr>
        <w:spacing w:after="120" w:line="240" w:lineRule="exact"/>
        <w:rPr>
          <w:rFonts w:ascii="Times New Roman" w:hAnsi="Times New Roman" w:cs="Times New Roman"/>
          <w:b/>
          <w:position w:val="-2"/>
          <w:sz w:val="20"/>
          <w:szCs w:val="20"/>
        </w:rPr>
      </w:pPr>
      <w:r w:rsidRPr="00D91E79">
        <w:rPr>
          <w:rFonts w:ascii="Times New Roman" w:hAnsi="Times New Roman" w:cs="Times New Roman"/>
          <w:b/>
          <w:position w:val="-2"/>
          <w:sz w:val="20"/>
          <w:szCs w:val="20"/>
        </w:rPr>
        <w:t>6. Gereklilikler</w:t>
      </w:r>
    </w:p>
    <w:p w:rsidR="008B24B9" w:rsidRDefault="008B24B9" w:rsidP="00717EF1">
      <w:pPr>
        <w:pStyle w:val="ListParagraph"/>
        <w:numPr>
          <w:ilvl w:val="1"/>
          <w:numId w:val="28"/>
        </w:numPr>
        <w:spacing w:after="120" w:line="240" w:lineRule="exact"/>
        <w:jc w:val="left"/>
        <w:rPr>
          <w:rFonts w:cs="Times New Roman"/>
          <w:sz w:val="20"/>
          <w:szCs w:val="20"/>
          <w:lang w:val="tr-TR"/>
        </w:rPr>
      </w:pPr>
      <w:r w:rsidRPr="00D91E79">
        <w:rPr>
          <w:rFonts w:cs="Times New Roman"/>
          <w:sz w:val="20"/>
          <w:szCs w:val="20"/>
          <w:lang w:val="tr-TR"/>
        </w:rPr>
        <w:t>Personel</w:t>
      </w:r>
      <w:r>
        <w:rPr>
          <w:rFonts w:cs="Times New Roman"/>
          <w:sz w:val="20"/>
          <w:szCs w:val="20"/>
          <w:lang w:val="tr-TR"/>
        </w:rPr>
        <w:t xml:space="preserve">  (Bakınız Ek 10)</w:t>
      </w:r>
    </w:p>
    <w:p w:rsidR="008B24B9" w:rsidRPr="00D91E79" w:rsidRDefault="008B24B9" w:rsidP="008B24B9">
      <w:pPr>
        <w:pStyle w:val="ListParagraph"/>
        <w:spacing w:after="120" w:line="240" w:lineRule="exact"/>
        <w:ind w:left="1080" w:firstLine="0"/>
        <w:jc w:val="left"/>
        <w:rPr>
          <w:rFonts w:cs="Times New Roman"/>
          <w:sz w:val="20"/>
          <w:szCs w:val="20"/>
          <w:lang w:val="tr-TR"/>
        </w:rPr>
      </w:pPr>
    </w:p>
    <w:p w:rsidR="008B24B9" w:rsidRDefault="008B24B9" w:rsidP="00717EF1">
      <w:pPr>
        <w:pStyle w:val="ListParagraph"/>
        <w:numPr>
          <w:ilvl w:val="1"/>
          <w:numId w:val="28"/>
        </w:numPr>
        <w:spacing w:after="120" w:line="240" w:lineRule="exact"/>
        <w:jc w:val="left"/>
        <w:rPr>
          <w:rFonts w:cs="Times New Roman"/>
          <w:sz w:val="20"/>
          <w:szCs w:val="20"/>
          <w:lang w:val="tr-TR"/>
        </w:rPr>
      </w:pPr>
      <w:r w:rsidRPr="00D91E79">
        <w:rPr>
          <w:rFonts w:cs="Times New Roman"/>
          <w:color w:val="000000"/>
          <w:sz w:val="20"/>
          <w:szCs w:val="20"/>
          <w:lang w:val="tr-TR"/>
        </w:rPr>
        <w:t>Proje kurumsal kimlik ile ilgili çalışmalarda ilgili materyallerin düzenlenmesi, tasarımı</w:t>
      </w:r>
      <w:r w:rsidRPr="005761DC">
        <w:rPr>
          <w:rFonts w:cs="Times New Roman"/>
          <w:color w:val="000000"/>
          <w:sz w:val="20"/>
          <w:szCs w:val="20"/>
          <w:lang w:val="tr-TR"/>
        </w:rPr>
        <w:t xml:space="preserve">, gerekli yasal izinlerin alınması, teslim edilecek adreslere zamanında teslim etmesi, yüklenici firma personeli tarafından sağlanacaktır. </w:t>
      </w:r>
      <w:r w:rsidRPr="005761DC">
        <w:rPr>
          <w:rFonts w:cs="Times New Roman"/>
          <w:sz w:val="20"/>
          <w:szCs w:val="20"/>
          <w:lang w:val="tr-TR"/>
        </w:rPr>
        <w:t>Bu çalışmalar İSTKA Görünürlük faaliyetlerine, KVK ‘ya (Kişisel Verilerin Korunması Kanunu) uygun şekilde yapılandırılacaktır.</w:t>
      </w:r>
    </w:p>
    <w:p w:rsidR="008B24B9" w:rsidRPr="005761DC" w:rsidRDefault="008B24B9" w:rsidP="008B24B9">
      <w:pPr>
        <w:pStyle w:val="ListParagraph"/>
        <w:spacing w:after="120" w:line="240" w:lineRule="exact"/>
        <w:ind w:left="1080" w:firstLine="0"/>
        <w:jc w:val="left"/>
        <w:rPr>
          <w:rFonts w:cs="Times New Roman"/>
          <w:sz w:val="20"/>
          <w:szCs w:val="20"/>
          <w:lang w:val="tr-TR"/>
        </w:rPr>
      </w:pPr>
    </w:p>
    <w:p w:rsidR="008B24B9" w:rsidRPr="00893BF2" w:rsidRDefault="008B24B9" w:rsidP="00717EF1">
      <w:pPr>
        <w:pStyle w:val="ListParagraph"/>
        <w:numPr>
          <w:ilvl w:val="1"/>
          <w:numId w:val="28"/>
        </w:numPr>
        <w:spacing w:after="120" w:line="240" w:lineRule="exact"/>
        <w:jc w:val="left"/>
        <w:rPr>
          <w:rFonts w:cs="Times New Roman"/>
          <w:sz w:val="20"/>
          <w:szCs w:val="20"/>
          <w:lang w:val="tr-TR"/>
        </w:rPr>
      </w:pPr>
      <w:r w:rsidRPr="00D91E79">
        <w:rPr>
          <w:rFonts w:cs="Times New Roman"/>
          <w:sz w:val="20"/>
          <w:szCs w:val="20"/>
          <w:lang w:val="tr-TR"/>
        </w:rPr>
        <w:t xml:space="preserve">Hizmet Sağlayıcı tarafından </w:t>
      </w:r>
      <w:proofErr w:type="gramStart"/>
      <w:r w:rsidRPr="00D91E79">
        <w:rPr>
          <w:rFonts w:cs="Times New Roman"/>
          <w:sz w:val="20"/>
          <w:szCs w:val="20"/>
          <w:lang w:val="tr-TR"/>
        </w:rPr>
        <w:t>ekipman</w:t>
      </w:r>
      <w:proofErr w:type="gramEnd"/>
      <w:r w:rsidRPr="00D91E79">
        <w:rPr>
          <w:rFonts w:cs="Times New Roman"/>
          <w:sz w:val="20"/>
          <w:szCs w:val="20"/>
          <w:lang w:val="tr-TR"/>
        </w:rPr>
        <w:t>, vb. sağlanması gerekmektedir</w:t>
      </w:r>
      <w:r w:rsidRPr="00D91E79">
        <w:rPr>
          <w:rFonts w:cs="Times New Roman"/>
          <w:i/>
          <w:sz w:val="20"/>
          <w:szCs w:val="20"/>
          <w:lang w:val="tr-TR"/>
        </w:rPr>
        <w:t>.</w:t>
      </w:r>
      <w:r w:rsidRPr="00D91E79">
        <w:rPr>
          <w:rFonts w:cs="Times New Roman"/>
          <w:i/>
          <w:color w:val="FF0000"/>
          <w:sz w:val="20"/>
          <w:szCs w:val="20"/>
          <w:shd w:val="clear" w:color="auto" w:fill="E0E0E0"/>
          <w:lang w:val="tr-TR"/>
        </w:rPr>
        <w:t xml:space="preserve"> </w:t>
      </w:r>
    </w:p>
    <w:p w:rsidR="008B24B9" w:rsidRPr="00893BF2" w:rsidRDefault="008B24B9" w:rsidP="008B24B9">
      <w:pPr>
        <w:pStyle w:val="ListParagraph"/>
        <w:rPr>
          <w:rFonts w:cs="Times New Roman"/>
          <w:sz w:val="20"/>
          <w:szCs w:val="20"/>
          <w:lang w:val="tr-TR"/>
        </w:rPr>
      </w:pPr>
    </w:p>
    <w:p w:rsidR="008B24B9" w:rsidRDefault="008B24B9" w:rsidP="008B24B9">
      <w:pPr>
        <w:spacing w:after="120" w:line="240" w:lineRule="exact"/>
        <w:rPr>
          <w:rFonts w:ascii="Times New Roman" w:hAnsi="Times New Roman" w:cs="Times New Roman"/>
          <w:b/>
          <w:position w:val="-2"/>
          <w:sz w:val="20"/>
          <w:szCs w:val="20"/>
        </w:rPr>
      </w:pPr>
      <w:r>
        <w:rPr>
          <w:rFonts w:ascii="Times New Roman" w:hAnsi="Times New Roman" w:cs="Times New Roman"/>
          <w:b/>
          <w:position w:val="-2"/>
          <w:sz w:val="20"/>
          <w:szCs w:val="20"/>
        </w:rPr>
        <w:t xml:space="preserve">7. </w:t>
      </w:r>
      <w:r w:rsidRPr="00F12F4F">
        <w:rPr>
          <w:rFonts w:ascii="Times New Roman" w:hAnsi="Times New Roman" w:cs="Times New Roman"/>
          <w:b/>
          <w:position w:val="-2"/>
          <w:sz w:val="20"/>
          <w:szCs w:val="20"/>
        </w:rPr>
        <w:t xml:space="preserve">Performans göstergelerinin tanımı: </w:t>
      </w:r>
    </w:p>
    <w:p w:rsidR="008B24B9" w:rsidRPr="00F12F4F" w:rsidRDefault="008B24B9" w:rsidP="008B24B9">
      <w:pPr>
        <w:spacing w:after="120" w:line="240" w:lineRule="exact"/>
        <w:rPr>
          <w:rFonts w:ascii="Times New Roman" w:hAnsi="Times New Roman" w:cs="Times New Roman"/>
          <w:bCs/>
          <w:position w:val="-2"/>
          <w:sz w:val="20"/>
          <w:szCs w:val="20"/>
        </w:rPr>
      </w:pPr>
      <w:r w:rsidRPr="00F12F4F">
        <w:rPr>
          <w:rFonts w:ascii="Times New Roman" w:hAnsi="Times New Roman" w:cs="Times New Roman"/>
          <w:bCs/>
          <w:position w:val="-2"/>
          <w:sz w:val="20"/>
          <w:szCs w:val="20"/>
        </w:rPr>
        <w:t xml:space="preserve">7.1 Aranan Yüklenici Kriterleri: </w:t>
      </w:r>
    </w:p>
    <w:p w:rsidR="008B24B9" w:rsidRPr="001B5282" w:rsidRDefault="008B24B9" w:rsidP="008B24B9">
      <w:pPr>
        <w:spacing w:after="0"/>
        <w:ind w:left="1134"/>
        <w:jc w:val="both"/>
        <w:rPr>
          <w:rFonts w:ascii="Times New Roman" w:hAnsi="Times New Roman" w:cs="Times New Roman"/>
          <w:position w:val="-2"/>
          <w:sz w:val="20"/>
          <w:szCs w:val="20"/>
        </w:rPr>
      </w:pPr>
      <w:r w:rsidRPr="001B5282">
        <w:rPr>
          <w:rFonts w:ascii="Times New Roman" w:hAnsi="Times New Roman" w:cs="Times New Roman"/>
          <w:sz w:val="24"/>
          <w:szCs w:val="24"/>
          <w:lang w:bidi="en-US"/>
        </w:rPr>
        <w:t>•</w:t>
      </w:r>
      <w:r w:rsidRPr="001B5282">
        <w:rPr>
          <w:rFonts w:ascii="Times New Roman" w:hAnsi="Times New Roman" w:cs="Times New Roman"/>
          <w:position w:val="-2"/>
          <w:sz w:val="20"/>
          <w:szCs w:val="20"/>
        </w:rPr>
        <w:tab/>
        <w:t xml:space="preserve">Şirketin teknoloji ve eğitim içeriği üzerine en az 3 yıllık deneyimi olması gereklidir. </w:t>
      </w:r>
    </w:p>
    <w:p w:rsidR="008B24B9" w:rsidRPr="001B5282" w:rsidRDefault="008B24B9" w:rsidP="008B24B9">
      <w:pPr>
        <w:spacing w:after="0"/>
        <w:ind w:left="1134"/>
        <w:jc w:val="both"/>
        <w:rPr>
          <w:rFonts w:ascii="Times New Roman" w:hAnsi="Times New Roman" w:cs="Times New Roman"/>
          <w:position w:val="-2"/>
          <w:sz w:val="20"/>
          <w:szCs w:val="20"/>
        </w:rPr>
      </w:pPr>
      <w:r w:rsidRPr="001B5282">
        <w:rPr>
          <w:rFonts w:ascii="Times New Roman" w:hAnsi="Times New Roman" w:cs="Times New Roman"/>
          <w:position w:val="-2"/>
          <w:sz w:val="20"/>
          <w:szCs w:val="20"/>
        </w:rPr>
        <w:t>•</w:t>
      </w:r>
      <w:r w:rsidRPr="001B5282">
        <w:rPr>
          <w:rFonts w:ascii="Times New Roman" w:hAnsi="Times New Roman" w:cs="Times New Roman"/>
          <w:position w:val="-2"/>
          <w:sz w:val="20"/>
          <w:szCs w:val="20"/>
        </w:rPr>
        <w:tab/>
        <w:t xml:space="preserve">Yetişkinlere en az 3 yıldır STEM ve teknoloji alanında eğitim verme deneyimi olması gereklidir. </w:t>
      </w:r>
    </w:p>
    <w:p w:rsidR="008B24B9" w:rsidRPr="001B5282" w:rsidRDefault="008B24B9" w:rsidP="008B24B9">
      <w:pPr>
        <w:spacing w:after="0"/>
        <w:ind w:left="1134"/>
        <w:jc w:val="both"/>
        <w:rPr>
          <w:rFonts w:ascii="Times New Roman" w:hAnsi="Times New Roman" w:cs="Times New Roman"/>
          <w:position w:val="-2"/>
          <w:sz w:val="20"/>
          <w:szCs w:val="20"/>
        </w:rPr>
      </w:pPr>
      <w:r w:rsidRPr="001B5282">
        <w:rPr>
          <w:rFonts w:ascii="Times New Roman" w:hAnsi="Times New Roman" w:cs="Times New Roman"/>
          <w:position w:val="-2"/>
          <w:sz w:val="20"/>
          <w:szCs w:val="20"/>
        </w:rPr>
        <w:t>•</w:t>
      </w:r>
      <w:r w:rsidRPr="001B5282">
        <w:rPr>
          <w:rFonts w:ascii="Times New Roman" w:hAnsi="Times New Roman" w:cs="Times New Roman"/>
          <w:position w:val="-2"/>
          <w:sz w:val="20"/>
          <w:szCs w:val="20"/>
        </w:rPr>
        <w:tab/>
        <w:t xml:space="preserve">Çocuklara en az 3 yıldır STEM, teknoloji eğitimleri ve proje </w:t>
      </w:r>
      <w:proofErr w:type="spellStart"/>
      <w:r w:rsidRPr="001B5282">
        <w:rPr>
          <w:rFonts w:ascii="Times New Roman" w:hAnsi="Times New Roman" w:cs="Times New Roman"/>
          <w:position w:val="-2"/>
          <w:sz w:val="20"/>
          <w:szCs w:val="20"/>
        </w:rPr>
        <w:t>mentörlüğü</w:t>
      </w:r>
      <w:proofErr w:type="spellEnd"/>
      <w:r w:rsidRPr="001B5282">
        <w:rPr>
          <w:rFonts w:ascii="Times New Roman" w:hAnsi="Times New Roman" w:cs="Times New Roman"/>
          <w:position w:val="-2"/>
          <w:sz w:val="20"/>
          <w:szCs w:val="20"/>
        </w:rPr>
        <w:t xml:space="preserve"> alanında deneyimi olması gereklidir. </w:t>
      </w:r>
    </w:p>
    <w:p w:rsidR="008B24B9" w:rsidRPr="001B5282" w:rsidRDefault="008B24B9" w:rsidP="008B24B9">
      <w:pPr>
        <w:spacing w:after="0"/>
        <w:ind w:left="1134"/>
        <w:jc w:val="both"/>
        <w:rPr>
          <w:rFonts w:ascii="Times New Roman" w:hAnsi="Times New Roman" w:cs="Times New Roman"/>
          <w:position w:val="-2"/>
          <w:sz w:val="20"/>
          <w:szCs w:val="20"/>
        </w:rPr>
      </w:pPr>
      <w:r w:rsidRPr="001B5282">
        <w:rPr>
          <w:rFonts w:ascii="Times New Roman" w:hAnsi="Times New Roman" w:cs="Times New Roman"/>
          <w:position w:val="-2"/>
          <w:sz w:val="20"/>
          <w:szCs w:val="20"/>
        </w:rPr>
        <w:t>•</w:t>
      </w:r>
      <w:r w:rsidRPr="001B5282">
        <w:rPr>
          <w:rFonts w:ascii="Times New Roman" w:hAnsi="Times New Roman" w:cs="Times New Roman"/>
          <w:position w:val="-2"/>
          <w:sz w:val="20"/>
          <w:szCs w:val="20"/>
        </w:rPr>
        <w:tab/>
        <w:t xml:space="preserve">Kurum, STEM ve teknoloji eğitimi </w:t>
      </w:r>
      <w:r>
        <w:rPr>
          <w:rFonts w:ascii="Times New Roman" w:hAnsi="Times New Roman" w:cs="Times New Roman"/>
          <w:position w:val="-2"/>
          <w:sz w:val="20"/>
          <w:szCs w:val="20"/>
        </w:rPr>
        <w:t>ile ilgili en az 2 adet uluslar</w:t>
      </w:r>
      <w:r w:rsidRPr="001B5282">
        <w:rPr>
          <w:rFonts w:ascii="Times New Roman" w:hAnsi="Times New Roman" w:cs="Times New Roman"/>
          <w:position w:val="-2"/>
          <w:sz w:val="20"/>
          <w:szCs w:val="20"/>
        </w:rPr>
        <w:t xml:space="preserve">arası ağa dâhil olmalıdır. </w:t>
      </w:r>
    </w:p>
    <w:p w:rsidR="008B24B9" w:rsidRPr="001B5282" w:rsidRDefault="008B24B9" w:rsidP="008B24B9">
      <w:pPr>
        <w:spacing w:after="0"/>
        <w:ind w:left="1134"/>
        <w:jc w:val="both"/>
        <w:rPr>
          <w:rFonts w:ascii="Times New Roman" w:hAnsi="Times New Roman" w:cs="Times New Roman"/>
          <w:position w:val="-2"/>
          <w:sz w:val="20"/>
          <w:szCs w:val="20"/>
        </w:rPr>
      </w:pPr>
      <w:r>
        <w:rPr>
          <w:rFonts w:ascii="Times New Roman" w:hAnsi="Times New Roman" w:cs="Times New Roman"/>
          <w:position w:val="-2"/>
          <w:sz w:val="20"/>
          <w:szCs w:val="20"/>
        </w:rPr>
        <w:t>•</w:t>
      </w:r>
      <w:r>
        <w:rPr>
          <w:rFonts w:ascii="Times New Roman" w:hAnsi="Times New Roman" w:cs="Times New Roman"/>
          <w:position w:val="-2"/>
          <w:sz w:val="20"/>
          <w:szCs w:val="20"/>
        </w:rPr>
        <w:tab/>
        <w:t>Kurum, uluslar</w:t>
      </w:r>
      <w:r w:rsidRPr="001B5282">
        <w:rPr>
          <w:rFonts w:ascii="Times New Roman" w:hAnsi="Times New Roman" w:cs="Times New Roman"/>
          <w:position w:val="-2"/>
          <w:sz w:val="20"/>
          <w:szCs w:val="20"/>
        </w:rPr>
        <w:t>arası FABLAB ağına seçilmiş olan en az 1 adet laboratu</w:t>
      </w:r>
      <w:r>
        <w:rPr>
          <w:rFonts w:ascii="Times New Roman" w:hAnsi="Times New Roman" w:cs="Times New Roman"/>
          <w:position w:val="-2"/>
          <w:sz w:val="20"/>
          <w:szCs w:val="20"/>
        </w:rPr>
        <w:t>v</w:t>
      </w:r>
      <w:r w:rsidRPr="001B5282">
        <w:rPr>
          <w:rFonts w:ascii="Times New Roman" w:hAnsi="Times New Roman" w:cs="Times New Roman"/>
          <w:position w:val="-2"/>
          <w:sz w:val="20"/>
          <w:szCs w:val="20"/>
        </w:rPr>
        <w:t>ar kurulumu deneyimi</w:t>
      </w:r>
      <w:r>
        <w:rPr>
          <w:rFonts w:ascii="Times New Roman" w:hAnsi="Times New Roman" w:cs="Times New Roman"/>
          <w:position w:val="-2"/>
          <w:sz w:val="20"/>
          <w:szCs w:val="20"/>
        </w:rPr>
        <w:t>ne sahip olmalıdır.</w:t>
      </w:r>
    </w:p>
    <w:p w:rsidR="008B24B9" w:rsidRPr="00893BF2" w:rsidRDefault="008B24B9" w:rsidP="008B24B9">
      <w:pPr>
        <w:ind w:left="1134"/>
        <w:rPr>
          <w:rFonts w:ascii="Times New Roman" w:hAnsi="Times New Roman" w:cs="Times New Roman"/>
          <w:color w:val="000000"/>
          <w:sz w:val="20"/>
          <w:szCs w:val="20"/>
          <w:lang w:bidi="en-US"/>
        </w:rPr>
      </w:pPr>
    </w:p>
    <w:p w:rsidR="008B24B9" w:rsidRDefault="008B24B9" w:rsidP="008B24B9">
      <w:pPr>
        <w:rPr>
          <w:rFonts w:ascii="Times New Roman" w:hAnsi="Times New Roman" w:cs="Times New Roman"/>
          <w:color w:val="000000"/>
          <w:sz w:val="20"/>
          <w:szCs w:val="20"/>
          <w:lang w:bidi="en-US"/>
        </w:rPr>
      </w:pPr>
      <w:r>
        <w:rPr>
          <w:rFonts w:ascii="Times New Roman" w:hAnsi="Times New Roman" w:cs="Times New Roman"/>
          <w:color w:val="000000"/>
          <w:sz w:val="20"/>
          <w:szCs w:val="20"/>
          <w:lang w:bidi="en-US"/>
        </w:rPr>
        <w:t>7.2. Çıktıların Ölçme-Değerlendirme Kriteri:</w:t>
      </w:r>
    </w:p>
    <w:p w:rsidR="008B24B9" w:rsidRPr="00F12F4F" w:rsidRDefault="008B24B9" w:rsidP="008B24B9">
      <w:pPr>
        <w:spacing w:after="0"/>
        <w:ind w:left="1134"/>
        <w:jc w:val="both"/>
        <w:rPr>
          <w:rFonts w:ascii="Times New Roman" w:hAnsi="Times New Roman" w:cs="Times New Roman"/>
          <w:position w:val="-2"/>
          <w:sz w:val="20"/>
          <w:szCs w:val="20"/>
        </w:rPr>
      </w:pPr>
      <w:r w:rsidRPr="00F12F4F">
        <w:rPr>
          <w:rFonts w:ascii="Times New Roman" w:hAnsi="Times New Roman" w:cs="Times New Roman"/>
          <w:position w:val="-2"/>
          <w:sz w:val="20"/>
          <w:szCs w:val="20"/>
        </w:rPr>
        <w:t>•</w:t>
      </w:r>
      <w:r w:rsidRPr="00F12F4F">
        <w:rPr>
          <w:rFonts w:ascii="Times New Roman" w:hAnsi="Times New Roman" w:cs="Times New Roman"/>
          <w:position w:val="-2"/>
          <w:sz w:val="20"/>
          <w:szCs w:val="20"/>
        </w:rPr>
        <w:tab/>
        <w:t xml:space="preserve">Mal satın alımlarının (Ek 1-Ek 9) belirtilen özelliklere haiz yapılması, garanti koşullarına uygun olması, kullanım kılavuzlarının,  </w:t>
      </w:r>
    </w:p>
    <w:p w:rsidR="008B24B9" w:rsidRPr="00F12F4F" w:rsidRDefault="008B24B9" w:rsidP="008B24B9">
      <w:pPr>
        <w:spacing w:after="0"/>
        <w:ind w:left="1134"/>
        <w:jc w:val="both"/>
        <w:rPr>
          <w:rFonts w:ascii="Times New Roman" w:hAnsi="Times New Roman" w:cs="Times New Roman"/>
          <w:position w:val="-2"/>
          <w:sz w:val="20"/>
          <w:szCs w:val="20"/>
        </w:rPr>
      </w:pPr>
      <w:r w:rsidRPr="00F12F4F">
        <w:rPr>
          <w:rFonts w:ascii="Times New Roman" w:hAnsi="Times New Roman" w:cs="Times New Roman"/>
          <w:position w:val="-2"/>
          <w:sz w:val="20"/>
          <w:szCs w:val="20"/>
        </w:rPr>
        <w:t>•</w:t>
      </w:r>
      <w:r w:rsidRPr="00F12F4F">
        <w:rPr>
          <w:rFonts w:ascii="Times New Roman" w:hAnsi="Times New Roman" w:cs="Times New Roman"/>
          <w:position w:val="-2"/>
          <w:sz w:val="20"/>
          <w:szCs w:val="20"/>
        </w:rPr>
        <w:tab/>
        <w:t xml:space="preserve">Ek 1-Ek 9’da belirtilen ürünlerin kalite kontrol standartların uygun olması, </w:t>
      </w:r>
    </w:p>
    <w:p w:rsidR="008B24B9" w:rsidRPr="00F12F4F" w:rsidRDefault="008B24B9" w:rsidP="008B24B9">
      <w:pPr>
        <w:spacing w:after="0"/>
        <w:ind w:left="1134"/>
        <w:jc w:val="both"/>
        <w:rPr>
          <w:rFonts w:ascii="Times New Roman" w:hAnsi="Times New Roman" w:cs="Times New Roman"/>
          <w:position w:val="-2"/>
          <w:sz w:val="20"/>
          <w:szCs w:val="20"/>
        </w:rPr>
      </w:pPr>
      <w:r w:rsidRPr="00F12F4F">
        <w:rPr>
          <w:rFonts w:ascii="Times New Roman" w:hAnsi="Times New Roman" w:cs="Times New Roman"/>
          <w:position w:val="-2"/>
          <w:sz w:val="20"/>
          <w:szCs w:val="20"/>
        </w:rPr>
        <w:t>•</w:t>
      </w:r>
      <w:r w:rsidRPr="00F12F4F">
        <w:rPr>
          <w:rFonts w:ascii="Times New Roman" w:hAnsi="Times New Roman" w:cs="Times New Roman"/>
          <w:position w:val="-2"/>
          <w:sz w:val="20"/>
          <w:szCs w:val="20"/>
        </w:rPr>
        <w:tab/>
        <w:t>Montaj ve bakım-onarım hizmetlerinin belirtilen koşullarda sağlanması,</w:t>
      </w:r>
    </w:p>
    <w:p w:rsidR="008B24B9" w:rsidRPr="00F12F4F" w:rsidRDefault="008B24B9" w:rsidP="008B24B9">
      <w:pPr>
        <w:spacing w:after="0"/>
        <w:ind w:left="1134"/>
        <w:jc w:val="both"/>
        <w:rPr>
          <w:rFonts w:ascii="Times New Roman" w:hAnsi="Times New Roman" w:cs="Times New Roman"/>
          <w:position w:val="-2"/>
          <w:sz w:val="20"/>
          <w:szCs w:val="20"/>
        </w:rPr>
      </w:pPr>
      <w:r w:rsidRPr="00F12F4F">
        <w:rPr>
          <w:rFonts w:ascii="Times New Roman" w:hAnsi="Times New Roman" w:cs="Times New Roman"/>
          <w:position w:val="-2"/>
          <w:sz w:val="20"/>
          <w:szCs w:val="20"/>
        </w:rPr>
        <w:t>•</w:t>
      </w:r>
      <w:r w:rsidRPr="00F12F4F">
        <w:rPr>
          <w:rFonts w:ascii="Times New Roman" w:hAnsi="Times New Roman" w:cs="Times New Roman"/>
          <w:position w:val="-2"/>
          <w:sz w:val="20"/>
          <w:szCs w:val="20"/>
        </w:rPr>
        <w:tab/>
        <w:t>Projenin verilen iş takvimine uygun olarak işi tamamlanmasını belirten temel gerekçelendirilmesi,</w:t>
      </w:r>
    </w:p>
    <w:p w:rsidR="008B24B9" w:rsidRPr="00F12F4F" w:rsidRDefault="008B24B9" w:rsidP="008B24B9">
      <w:pPr>
        <w:spacing w:after="0"/>
        <w:ind w:left="1134"/>
        <w:jc w:val="both"/>
        <w:rPr>
          <w:rFonts w:ascii="Times New Roman" w:hAnsi="Times New Roman" w:cs="Times New Roman"/>
          <w:position w:val="-2"/>
          <w:sz w:val="20"/>
          <w:szCs w:val="20"/>
        </w:rPr>
      </w:pPr>
      <w:r w:rsidRPr="00F12F4F">
        <w:rPr>
          <w:rFonts w:ascii="Times New Roman" w:hAnsi="Times New Roman" w:cs="Times New Roman"/>
          <w:position w:val="-2"/>
          <w:sz w:val="20"/>
          <w:szCs w:val="20"/>
        </w:rPr>
        <w:t>•</w:t>
      </w:r>
      <w:r w:rsidRPr="00F12F4F">
        <w:rPr>
          <w:rFonts w:ascii="Times New Roman" w:hAnsi="Times New Roman" w:cs="Times New Roman"/>
          <w:position w:val="-2"/>
          <w:sz w:val="20"/>
          <w:szCs w:val="20"/>
        </w:rPr>
        <w:tab/>
        <w:t>Projenin verilen iş takvimine uygun olarak faaliyet planına uygun işleyiş programını belirlenmesi,</w:t>
      </w:r>
    </w:p>
    <w:p w:rsidR="008B24B9" w:rsidRDefault="008B24B9" w:rsidP="008B24B9"/>
    <w:p w:rsidR="00F461D9" w:rsidRDefault="00F461D9" w:rsidP="008B24B9"/>
    <w:p w:rsidR="00F461D9" w:rsidRPr="00D91E79" w:rsidRDefault="00F461D9" w:rsidP="008B24B9">
      <w:bookmarkStart w:id="14" w:name="_GoBack"/>
      <w:bookmarkEnd w:id="14"/>
    </w:p>
    <w:p w:rsidR="008B24B9" w:rsidRPr="00D91E79" w:rsidRDefault="008B24B9" w:rsidP="008B24B9">
      <w:pPr>
        <w:spacing w:after="120" w:line="240" w:lineRule="exact"/>
        <w:rPr>
          <w:rFonts w:ascii="Times New Roman" w:hAnsi="Times New Roman" w:cs="Times New Roman"/>
          <w:b/>
          <w:position w:val="-2"/>
          <w:sz w:val="20"/>
          <w:szCs w:val="20"/>
        </w:rPr>
      </w:pPr>
      <w:r>
        <w:rPr>
          <w:rFonts w:ascii="Times New Roman" w:hAnsi="Times New Roman" w:cs="Times New Roman"/>
          <w:b/>
          <w:position w:val="-2"/>
          <w:sz w:val="20"/>
          <w:szCs w:val="20"/>
        </w:rPr>
        <w:lastRenderedPageBreak/>
        <w:t xml:space="preserve">8. </w:t>
      </w:r>
      <w:r w:rsidRPr="00D91E79">
        <w:rPr>
          <w:rFonts w:ascii="Times New Roman" w:hAnsi="Times New Roman" w:cs="Times New Roman"/>
          <w:b/>
          <w:position w:val="-2"/>
          <w:sz w:val="20"/>
          <w:szCs w:val="20"/>
        </w:rPr>
        <w:t>Yönetim / Kontrol Ve Nihai Onay</w:t>
      </w:r>
    </w:p>
    <w:p w:rsidR="008B24B9" w:rsidRPr="00D91E79" w:rsidRDefault="008B24B9" w:rsidP="008B24B9">
      <w:pPr>
        <w:spacing w:after="120" w:line="240" w:lineRule="exact"/>
        <w:rPr>
          <w:rFonts w:ascii="Times New Roman" w:hAnsi="Times New Roman" w:cs="Times New Roman"/>
          <w:position w:val="-2"/>
          <w:sz w:val="20"/>
          <w:szCs w:val="20"/>
        </w:rPr>
      </w:pPr>
      <w:r>
        <w:rPr>
          <w:rFonts w:ascii="Times New Roman" w:hAnsi="Times New Roman" w:cs="Times New Roman"/>
          <w:position w:val="-2"/>
          <w:sz w:val="20"/>
          <w:szCs w:val="20"/>
        </w:rPr>
        <w:t>8</w:t>
      </w:r>
      <w:r w:rsidRPr="00D91E79">
        <w:rPr>
          <w:rFonts w:ascii="Times New Roman" w:hAnsi="Times New Roman" w:cs="Times New Roman"/>
          <w:position w:val="-2"/>
          <w:sz w:val="20"/>
          <w:szCs w:val="20"/>
        </w:rPr>
        <w:t>.1.</w:t>
      </w:r>
      <w:r w:rsidRPr="00D91E79">
        <w:rPr>
          <w:rFonts w:ascii="Times New Roman" w:hAnsi="Times New Roman" w:cs="Times New Roman"/>
          <w:position w:val="-2"/>
          <w:sz w:val="20"/>
          <w:szCs w:val="20"/>
        </w:rPr>
        <w:tab/>
        <w:t>Denetleyici</w:t>
      </w:r>
    </w:p>
    <w:p w:rsidR="008B24B9" w:rsidRDefault="008B24B9" w:rsidP="00F461D9">
      <w:pPr>
        <w:rPr>
          <w:rFonts w:ascii="Times New Roman" w:hAnsi="Times New Roman" w:cs="Times New Roman"/>
          <w:color w:val="000000"/>
          <w:sz w:val="20"/>
          <w:szCs w:val="20"/>
          <w:lang w:bidi="en-US"/>
        </w:rPr>
      </w:pPr>
      <w:r w:rsidRPr="00893BF2">
        <w:rPr>
          <w:rFonts w:ascii="Times New Roman" w:hAnsi="Times New Roman" w:cs="Times New Roman"/>
          <w:color w:val="000000"/>
          <w:sz w:val="20"/>
          <w:szCs w:val="20"/>
          <w:lang w:bidi="en-US"/>
        </w:rPr>
        <w:t>Deniz Temiz Derneği adına hizmetle</w:t>
      </w:r>
      <w:r>
        <w:rPr>
          <w:rFonts w:ascii="Times New Roman" w:hAnsi="Times New Roman" w:cs="Times New Roman"/>
          <w:color w:val="000000"/>
          <w:sz w:val="20"/>
          <w:szCs w:val="20"/>
          <w:lang w:bidi="en-US"/>
        </w:rPr>
        <w:t>r</w:t>
      </w:r>
      <w:r w:rsidRPr="00893BF2">
        <w:rPr>
          <w:rFonts w:ascii="Times New Roman" w:hAnsi="Times New Roman" w:cs="Times New Roman"/>
          <w:color w:val="000000"/>
          <w:sz w:val="20"/>
          <w:szCs w:val="20"/>
          <w:lang w:bidi="en-US"/>
        </w:rPr>
        <w:t>in denetlenmesinden sorumlu kişi</w:t>
      </w:r>
      <w:proofErr w:type="gramStart"/>
      <w:r w:rsidRPr="00893BF2">
        <w:rPr>
          <w:rFonts w:ascii="Times New Roman" w:hAnsi="Times New Roman" w:cs="Times New Roman"/>
          <w:color w:val="000000"/>
          <w:sz w:val="20"/>
          <w:szCs w:val="20"/>
          <w:lang w:bidi="en-US"/>
        </w:rPr>
        <w:t>:.</w:t>
      </w:r>
      <w:proofErr w:type="gramEnd"/>
      <w:r w:rsidRPr="00893BF2">
        <w:rPr>
          <w:rFonts w:ascii="Times New Roman" w:hAnsi="Times New Roman" w:cs="Times New Roman"/>
          <w:color w:val="000000"/>
          <w:sz w:val="20"/>
          <w:szCs w:val="20"/>
          <w:lang w:bidi="en-US"/>
        </w:rPr>
        <w:t xml:space="preserve"> </w:t>
      </w:r>
    </w:p>
    <w:p w:rsidR="008B24B9" w:rsidRPr="00D91E79" w:rsidRDefault="008B24B9" w:rsidP="008B24B9"/>
    <w:p w:rsidR="008B24B9" w:rsidRPr="00D91E79" w:rsidRDefault="008B24B9" w:rsidP="008B24B9"/>
    <w:p w:rsidR="008B24B9" w:rsidRPr="00D91E79" w:rsidRDefault="008B24B9" w:rsidP="008B24B9"/>
    <w:p w:rsidR="008B24B9" w:rsidRPr="00D91E79" w:rsidRDefault="008B24B9" w:rsidP="008B24B9"/>
    <w:p w:rsidR="008B24B9" w:rsidRPr="00D91E79" w:rsidRDefault="008B24B9" w:rsidP="008B24B9"/>
    <w:p w:rsidR="008B24B9" w:rsidRPr="00D91E79" w:rsidRDefault="008B24B9" w:rsidP="008B24B9"/>
    <w:p w:rsidR="008B24B9" w:rsidRPr="00D91E79" w:rsidRDefault="008B24B9" w:rsidP="008B24B9"/>
    <w:p w:rsidR="008B24B9" w:rsidRPr="00D91E79" w:rsidRDefault="008B24B9" w:rsidP="008B24B9"/>
    <w:p w:rsidR="008B24B9" w:rsidRPr="00D91E79" w:rsidRDefault="008B24B9" w:rsidP="008B24B9"/>
    <w:p w:rsidR="008B24B9" w:rsidRPr="00D91E79" w:rsidRDefault="008B24B9" w:rsidP="008B24B9"/>
    <w:p w:rsidR="008B24B9" w:rsidRPr="00D91E79" w:rsidRDefault="008B24B9" w:rsidP="008B24B9"/>
    <w:p w:rsidR="008B24B9" w:rsidRDefault="008B24B9" w:rsidP="008B24B9"/>
    <w:p w:rsidR="008B24B9" w:rsidRDefault="008B24B9" w:rsidP="008B24B9"/>
    <w:p w:rsidR="008B24B9" w:rsidRDefault="008B24B9" w:rsidP="008B24B9"/>
    <w:p w:rsidR="008B24B9" w:rsidRDefault="008B24B9" w:rsidP="008B24B9"/>
    <w:p w:rsidR="008B24B9" w:rsidRDefault="008B24B9" w:rsidP="008B24B9"/>
    <w:p w:rsidR="008B24B9" w:rsidRDefault="008B24B9" w:rsidP="008B24B9"/>
    <w:p w:rsidR="008B24B9" w:rsidRDefault="008B24B9" w:rsidP="008B24B9"/>
    <w:p w:rsidR="008B24B9" w:rsidRDefault="008B24B9" w:rsidP="008B24B9"/>
    <w:p w:rsidR="008B24B9" w:rsidRDefault="008B24B9" w:rsidP="008B24B9"/>
    <w:p w:rsidR="008B24B9" w:rsidRPr="00D91E79" w:rsidRDefault="008B24B9" w:rsidP="008B24B9"/>
    <w:p w:rsidR="008B24B9" w:rsidRPr="00D91E79" w:rsidRDefault="008B24B9" w:rsidP="008B24B9"/>
    <w:p w:rsidR="008B24B9" w:rsidRPr="00D91E79" w:rsidRDefault="008B24B9" w:rsidP="008B24B9"/>
    <w:p w:rsidR="008B24B9" w:rsidRPr="00D91E79" w:rsidRDefault="008B24B9" w:rsidP="008B24B9"/>
    <w:p w:rsidR="008B24B9" w:rsidRPr="00D91E79" w:rsidRDefault="008B24B9" w:rsidP="008B24B9">
      <w:pPr>
        <w:pStyle w:val="ListParagraph"/>
        <w:spacing w:after="120"/>
        <w:ind w:firstLine="0"/>
        <w:rPr>
          <w:rFonts w:cs="Times New Roman"/>
          <w:szCs w:val="24"/>
          <w:lang w:val="tr-TR"/>
        </w:rPr>
      </w:pPr>
    </w:p>
    <w:p w:rsidR="008B24B9" w:rsidRDefault="008B24B9" w:rsidP="00A0298C">
      <w:pPr>
        <w:pStyle w:val="Heading6"/>
        <w:spacing w:line="240" w:lineRule="exact"/>
        <w:ind w:firstLine="0"/>
        <w:jc w:val="center"/>
        <w:rPr>
          <w:rFonts w:cs="Times New Roman"/>
          <w:sz w:val="20"/>
          <w:szCs w:val="20"/>
          <w:lang w:val="tr-TR"/>
        </w:rPr>
      </w:pPr>
    </w:p>
    <w:p w:rsidR="0047383A" w:rsidRPr="00D91E79" w:rsidRDefault="0047383A" w:rsidP="0047383A">
      <w:pPr>
        <w:pStyle w:val="Heading6"/>
        <w:spacing w:line="240" w:lineRule="exact"/>
        <w:ind w:firstLine="0"/>
        <w:jc w:val="center"/>
        <w:rPr>
          <w:rFonts w:cs="Times New Roman"/>
          <w:sz w:val="20"/>
          <w:szCs w:val="20"/>
          <w:lang w:val="tr-TR"/>
        </w:rPr>
      </w:pPr>
      <w:r w:rsidRPr="00D91E79">
        <w:rPr>
          <w:rFonts w:cs="Times New Roman"/>
          <w:sz w:val="20"/>
          <w:szCs w:val="20"/>
          <w:lang w:val="tr-TR"/>
        </w:rPr>
        <w:t>Söz. Ek-2: Teknik Şartname (İş Kapsamı) Ekleri</w:t>
      </w: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spacing w:before="120" w:after="120"/>
        <w:rPr>
          <w:rFonts w:ascii="Times New Roman" w:hAnsi="Times New Roman" w:cs="Times New Roman"/>
          <w:b/>
          <w:i/>
          <w:position w:val="-2"/>
          <w:sz w:val="24"/>
          <w:szCs w:val="24"/>
        </w:rPr>
      </w:pPr>
      <w:r w:rsidRPr="00D91E79">
        <w:rPr>
          <w:rFonts w:ascii="Times New Roman" w:hAnsi="Times New Roman" w:cs="Times New Roman"/>
          <w:b/>
          <w:i/>
          <w:position w:val="-2"/>
          <w:sz w:val="24"/>
          <w:szCs w:val="24"/>
        </w:rPr>
        <w:t xml:space="preserve">Teknik Şartnamede belirtilen Madde 3 İŞİN KAPSAMI başlığı altında </w:t>
      </w:r>
      <w:proofErr w:type="gramStart"/>
      <w:r w:rsidRPr="00D91E79">
        <w:rPr>
          <w:rFonts w:ascii="Times New Roman" w:hAnsi="Times New Roman" w:cs="Times New Roman"/>
          <w:b/>
          <w:i/>
          <w:position w:val="-2"/>
          <w:sz w:val="24"/>
          <w:szCs w:val="24"/>
        </w:rPr>
        <w:t>3.1</w:t>
      </w:r>
      <w:proofErr w:type="gramEnd"/>
      <w:r w:rsidRPr="00D91E79">
        <w:rPr>
          <w:rFonts w:ascii="Times New Roman" w:hAnsi="Times New Roman" w:cs="Times New Roman"/>
          <w:b/>
          <w:i/>
          <w:position w:val="-2"/>
          <w:sz w:val="24"/>
          <w:szCs w:val="24"/>
        </w:rPr>
        <w:t xml:space="preserve"> Genel maddesi altında da belirtilen Ek 1,2,3,4,5,6,7,8,9,10</w:t>
      </w:r>
      <w:r>
        <w:rPr>
          <w:rFonts w:ascii="Times New Roman" w:hAnsi="Times New Roman" w:cs="Times New Roman"/>
          <w:b/>
          <w:i/>
          <w:position w:val="-2"/>
          <w:sz w:val="24"/>
          <w:szCs w:val="24"/>
        </w:rPr>
        <w:t>, 11</w:t>
      </w:r>
      <w:r w:rsidRPr="00D91E79">
        <w:rPr>
          <w:rFonts w:ascii="Times New Roman" w:hAnsi="Times New Roman" w:cs="Times New Roman"/>
          <w:b/>
          <w:i/>
          <w:position w:val="-2"/>
          <w:sz w:val="24"/>
          <w:szCs w:val="24"/>
        </w:rPr>
        <w:t xml:space="preserve"> Hizmet ve Mal Alımı Teknik Özelliklerini kapsar.</w:t>
      </w: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r w:rsidRPr="00D91E79">
        <w:rPr>
          <w:rFonts w:cs="Times New Roman"/>
          <w:szCs w:val="24"/>
          <w:lang w:val="tr-TR"/>
        </w:rPr>
        <w:t>Ek 1: Teknik Malzemeleri</w:t>
      </w: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r w:rsidRPr="00D91E79">
        <w:rPr>
          <w:rFonts w:cs="Times New Roman"/>
          <w:szCs w:val="24"/>
          <w:lang w:val="tr-TR"/>
        </w:rPr>
        <w:t>Ek 2: Kırtasiye Malzemeleri</w:t>
      </w: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r w:rsidRPr="00D91E79">
        <w:rPr>
          <w:rFonts w:cs="Times New Roman"/>
          <w:szCs w:val="24"/>
          <w:lang w:val="tr-TR"/>
        </w:rPr>
        <w:t>Ek 3: Elektronik –</w:t>
      </w:r>
      <w:proofErr w:type="spellStart"/>
      <w:r w:rsidRPr="00D91E79">
        <w:rPr>
          <w:rFonts w:cs="Times New Roman"/>
          <w:szCs w:val="24"/>
          <w:lang w:val="tr-TR"/>
        </w:rPr>
        <w:t>Arduino</w:t>
      </w:r>
      <w:proofErr w:type="spellEnd"/>
      <w:r w:rsidRPr="00D91E79">
        <w:rPr>
          <w:rFonts w:cs="Times New Roman"/>
          <w:szCs w:val="24"/>
          <w:lang w:val="tr-TR"/>
        </w:rPr>
        <w:t xml:space="preserve"> Setleri ve Çevre Birimleri</w:t>
      </w: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r w:rsidRPr="00D91E79">
        <w:rPr>
          <w:rFonts w:cs="Times New Roman"/>
          <w:szCs w:val="24"/>
          <w:lang w:val="tr-TR"/>
        </w:rPr>
        <w:t>Ek 4: Ölçüm Aletleri</w:t>
      </w: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r w:rsidRPr="00D91E79">
        <w:rPr>
          <w:rFonts w:cs="Times New Roman"/>
          <w:szCs w:val="24"/>
          <w:lang w:val="tr-TR"/>
        </w:rPr>
        <w:t>Ek 5: STEM Malzeme ve Donanım</w:t>
      </w: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r w:rsidRPr="00D91E79">
        <w:rPr>
          <w:rFonts w:cs="Times New Roman"/>
          <w:szCs w:val="24"/>
          <w:lang w:val="tr-TR"/>
        </w:rPr>
        <w:t xml:space="preserve">Ek 6: </w:t>
      </w:r>
      <w:proofErr w:type="spellStart"/>
      <w:r w:rsidRPr="00D91E79">
        <w:rPr>
          <w:rFonts w:cs="Times New Roman"/>
          <w:szCs w:val="24"/>
          <w:lang w:val="tr-TR"/>
        </w:rPr>
        <w:t>Sensörler</w:t>
      </w:r>
      <w:proofErr w:type="spellEnd"/>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r w:rsidRPr="00D91E79">
        <w:rPr>
          <w:rFonts w:cs="Times New Roman"/>
          <w:szCs w:val="24"/>
          <w:lang w:val="tr-TR"/>
        </w:rPr>
        <w:t xml:space="preserve">Ek 7: </w:t>
      </w:r>
      <w:proofErr w:type="spellStart"/>
      <w:r w:rsidRPr="00D91E79">
        <w:rPr>
          <w:rFonts w:cs="Times New Roman"/>
          <w:szCs w:val="24"/>
          <w:lang w:val="tr-TR"/>
        </w:rPr>
        <w:t>Arduino</w:t>
      </w:r>
      <w:proofErr w:type="spellEnd"/>
      <w:r w:rsidRPr="00D91E79">
        <w:rPr>
          <w:rFonts w:cs="Times New Roman"/>
          <w:szCs w:val="24"/>
          <w:lang w:val="tr-TR"/>
        </w:rPr>
        <w:t xml:space="preserve"> Öğrenci Setleri</w:t>
      </w: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r w:rsidRPr="00D91E79">
        <w:rPr>
          <w:rFonts w:cs="Times New Roman"/>
          <w:szCs w:val="24"/>
          <w:lang w:val="tr-TR"/>
        </w:rPr>
        <w:t xml:space="preserve">Ek 8: </w:t>
      </w:r>
      <w:proofErr w:type="spellStart"/>
      <w:r w:rsidRPr="00D91E79">
        <w:rPr>
          <w:rFonts w:cs="Times New Roman"/>
          <w:szCs w:val="24"/>
          <w:lang w:val="tr-TR"/>
        </w:rPr>
        <w:t>Arduino</w:t>
      </w:r>
      <w:proofErr w:type="spellEnd"/>
      <w:r w:rsidRPr="00D91E79">
        <w:rPr>
          <w:rFonts w:cs="Times New Roman"/>
          <w:szCs w:val="24"/>
          <w:lang w:val="tr-TR"/>
        </w:rPr>
        <w:t xml:space="preserve"> Öğretmen Setleri</w:t>
      </w: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r w:rsidRPr="00D91E79">
        <w:rPr>
          <w:rFonts w:cs="Times New Roman"/>
          <w:szCs w:val="24"/>
          <w:lang w:val="tr-TR"/>
        </w:rPr>
        <w:t>Ek 9: Diğer Öğretmen Malzemeleri</w:t>
      </w:r>
    </w:p>
    <w:p w:rsidR="0047383A" w:rsidRPr="00D91E79" w:rsidRDefault="0047383A" w:rsidP="0047383A">
      <w:pPr>
        <w:pStyle w:val="ListParagraph"/>
        <w:spacing w:after="120"/>
        <w:ind w:firstLine="0"/>
        <w:rPr>
          <w:rFonts w:cs="Times New Roman"/>
          <w:szCs w:val="24"/>
          <w:lang w:val="tr-TR"/>
        </w:rPr>
      </w:pPr>
    </w:p>
    <w:p w:rsidR="0047383A" w:rsidRDefault="0047383A" w:rsidP="0047383A">
      <w:pPr>
        <w:pStyle w:val="ListParagraph"/>
        <w:spacing w:after="120"/>
        <w:ind w:firstLine="0"/>
        <w:rPr>
          <w:rFonts w:cs="Times New Roman"/>
          <w:szCs w:val="24"/>
          <w:lang w:val="tr-TR"/>
        </w:rPr>
      </w:pPr>
      <w:r w:rsidRPr="00D91E79">
        <w:rPr>
          <w:rFonts w:cs="Times New Roman"/>
          <w:szCs w:val="24"/>
          <w:lang w:val="tr-TR"/>
        </w:rPr>
        <w:t xml:space="preserve">Ek 10: STEM Eğitim ve Eğitim Danışmanlığı – </w:t>
      </w:r>
      <w:proofErr w:type="spellStart"/>
      <w:r w:rsidRPr="00D91E79">
        <w:rPr>
          <w:rFonts w:cs="Times New Roman"/>
          <w:szCs w:val="24"/>
          <w:lang w:val="tr-TR"/>
        </w:rPr>
        <w:t>Mentörlük</w:t>
      </w:r>
      <w:proofErr w:type="spellEnd"/>
      <w:r w:rsidRPr="00D91E79">
        <w:rPr>
          <w:rFonts w:cs="Times New Roman"/>
          <w:szCs w:val="24"/>
          <w:lang w:val="tr-TR"/>
        </w:rPr>
        <w:t xml:space="preserve"> ve Panayır Hizmetleri</w:t>
      </w:r>
    </w:p>
    <w:p w:rsidR="0047383A"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r>
        <w:rPr>
          <w:rFonts w:cs="Times New Roman"/>
          <w:szCs w:val="24"/>
          <w:lang w:val="tr-TR"/>
        </w:rPr>
        <w:t xml:space="preserve">Ek 11: </w:t>
      </w:r>
      <w:r w:rsidRPr="000D1F10">
        <w:rPr>
          <w:rFonts w:cs="Times New Roman"/>
          <w:szCs w:val="24"/>
          <w:lang w:val="tr-TR"/>
        </w:rPr>
        <w:t>STEM (Temel Seviye) Kursu Eğitim İçeriği (T.C. MİLLÎ EĞİTİM BAKANLIĞI Öğretmen Yetiştirme ve Geliştirme Genel Müdürlüğü Mesleki Gelişim Programı)</w:t>
      </w: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p>
    <w:p w:rsidR="0047383A" w:rsidRPr="00D91E79" w:rsidRDefault="0047383A" w:rsidP="0047383A">
      <w:pPr>
        <w:pStyle w:val="ListParagraph"/>
        <w:spacing w:after="120"/>
        <w:ind w:firstLine="0"/>
        <w:rPr>
          <w:rFonts w:cs="Times New Roman"/>
          <w:szCs w:val="24"/>
          <w:lang w:val="tr-TR"/>
        </w:rPr>
      </w:pPr>
    </w:p>
    <w:p w:rsidR="0047383A" w:rsidRDefault="0047383A" w:rsidP="0047383A">
      <w:pPr>
        <w:rPr>
          <w:rFonts w:ascii="Times New Roman" w:hAnsi="Times New Roman" w:cs="Times New Roman"/>
          <w:sz w:val="24"/>
          <w:szCs w:val="24"/>
          <w:lang w:bidi="en-US"/>
        </w:rPr>
      </w:pPr>
    </w:p>
    <w:p w:rsidR="0047383A" w:rsidRDefault="0047383A" w:rsidP="0047383A">
      <w:pPr>
        <w:rPr>
          <w:rFonts w:ascii="Times New Roman" w:hAnsi="Times New Roman" w:cs="Times New Roman"/>
          <w:sz w:val="24"/>
          <w:szCs w:val="24"/>
          <w:lang w:bidi="en-US"/>
        </w:rPr>
      </w:pPr>
    </w:p>
    <w:p w:rsidR="0047383A" w:rsidRDefault="0047383A" w:rsidP="0047383A">
      <w:pPr>
        <w:rPr>
          <w:rFonts w:ascii="Times New Roman" w:hAnsi="Times New Roman" w:cs="Times New Roman"/>
          <w:sz w:val="24"/>
          <w:szCs w:val="24"/>
          <w:lang w:bidi="en-US"/>
        </w:rPr>
      </w:pPr>
    </w:p>
    <w:p w:rsidR="0047383A" w:rsidRDefault="0047383A" w:rsidP="0047383A">
      <w:pPr>
        <w:rPr>
          <w:rFonts w:ascii="Times New Roman" w:hAnsi="Times New Roman" w:cs="Times New Roman"/>
          <w:sz w:val="24"/>
          <w:szCs w:val="24"/>
          <w:lang w:bidi="en-US"/>
        </w:rPr>
      </w:pPr>
    </w:p>
    <w:p w:rsidR="0047383A" w:rsidRDefault="0047383A" w:rsidP="0047383A">
      <w:pPr>
        <w:rPr>
          <w:rFonts w:ascii="Times New Roman" w:hAnsi="Times New Roman" w:cs="Times New Roman"/>
          <w:sz w:val="24"/>
          <w:szCs w:val="24"/>
          <w:lang w:bidi="en-US"/>
        </w:rPr>
      </w:pPr>
    </w:p>
    <w:p w:rsidR="0047383A" w:rsidRDefault="0047383A" w:rsidP="0047383A">
      <w:pPr>
        <w:rPr>
          <w:rFonts w:ascii="Times New Roman" w:hAnsi="Times New Roman" w:cs="Times New Roman"/>
          <w:sz w:val="24"/>
          <w:szCs w:val="24"/>
          <w:lang w:bidi="en-US"/>
        </w:rPr>
      </w:pPr>
    </w:p>
    <w:p w:rsidR="0047383A" w:rsidRDefault="0047383A" w:rsidP="0047383A">
      <w:pPr>
        <w:rPr>
          <w:rFonts w:ascii="Times New Roman" w:hAnsi="Times New Roman" w:cs="Times New Roman"/>
          <w:sz w:val="24"/>
          <w:szCs w:val="24"/>
          <w:lang w:bidi="en-US"/>
        </w:rPr>
      </w:pPr>
    </w:p>
    <w:p w:rsidR="0047383A" w:rsidRDefault="0047383A" w:rsidP="0047383A"/>
    <w:tbl>
      <w:tblPr>
        <w:tblW w:w="8131" w:type="dxa"/>
        <w:tblLayout w:type="fixed"/>
        <w:tblLook w:val="0400" w:firstRow="0" w:lastRow="0" w:firstColumn="0" w:lastColumn="0" w:noHBand="0" w:noVBand="1"/>
      </w:tblPr>
      <w:tblGrid>
        <w:gridCol w:w="557"/>
        <w:gridCol w:w="2343"/>
        <w:gridCol w:w="4285"/>
        <w:gridCol w:w="946"/>
      </w:tblGrid>
      <w:tr w:rsidR="0047383A" w:rsidTr="0047383A">
        <w:trPr>
          <w:trHeight w:val="100"/>
        </w:trPr>
        <w:tc>
          <w:tcPr>
            <w:tcW w:w="8131" w:type="dxa"/>
            <w:gridSpan w:val="4"/>
            <w:tcBorders>
              <w:top w:val="single" w:sz="4" w:space="0" w:color="000000"/>
              <w:left w:val="single" w:sz="4" w:space="0" w:color="000000"/>
              <w:bottom w:val="single" w:sz="4" w:space="0" w:color="000000"/>
              <w:right w:val="single" w:sz="4" w:space="0" w:color="000000"/>
            </w:tcBorders>
            <w:shd w:val="clear" w:color="auto" w:fill="1F497D"/>
          </w:tcPr>
          <w:p w:rsidR="0047383A" w:rsidRDefault="0047383A" w:rsidP="0047383A">
            <w:pPr>
              <w:spacing w:after="0" w:line="240" w:lineRule="auto"/>
              <w:jc w:val="center"/>
              <w:rPr>
                <w:b/>
                <w:color w:val="FFFFFF"/>
                <w:sz w:val="18"/>
                <w:szCs w:val="18"/>
              </w:rPr>
            </w:pPr>
            <w:r>
              <w:rPr>
                <w:rFonts w:ascii="Calibri" w:eastAsia="Calibri" w:hAnsi="Calibri" w:cs="Calibri"/>
                <w:b/>
                <w:color w:val="FFFFFF"/>
                <w:sz w:val="20"/>
                <w:szCs w:val="20"/>
              </w:rPr>
              <w:lastRenderedPageBreak/>
              <w:t>Ek 1: Teknik Malzemeleri</w:t>
            </w:r>
          </w:p>
        </w:tc>
      </w:tr>
      <w:tr w:rsidR="0047383A" w:rsidTr="0047383A">
        <w:trPr>
          <w:trHeight w:val="100"/>
        </w:trPr>
        <w:tc>
          <w:tcPr>
            <w:tcW w:w="557" w:type="dxa"/>
            <w:tcBorders>
              <w:top w:val="nil"/>
              <w:left w:val="single" w:sz="4" w:space="0" w:color="000000"/>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No</w:t>
            </w:r>
          </w:p>
        </w:tc>
        <w:tc>
          <w:tcPr>
            <w:tcW w:w="2343"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Malzeme adı </w:t>
            </w:r>
          </w:p>
        </w:tc>
        <w:tc>
          <w:tcPr>
            <w:tcW w:w="4285"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Açıklama </w:t>
            </w:r>
          </w:p>
        </w:tc>
        <w:tc>
          <w:tcPr>
            <w:tcW w:w="94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Miktar(Adet)</w:t>
            </w:r>
          </w:p>
        </w:tc>
      </w:tr>
      <w:tr w:rsidR="0047383A" w:rsidTr="0047383A">
        <w:trPr>
          <w:trHeight w:val="1420"/>
        </w:trPr>
        <w:tc>
          <w:tcPr>
            <w:tcW w:w="557"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w:t>
            </w:r>
          </w:p>
        </w:tc>
        <w:tc>
          <w:tcPr>
            <w:tcW w:w="234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4"/>
                <w:szCs w:val="14"/>
              </w:rPr>
            </w:pPr>
            <w:r>
              <w:rPr>
                <w:rFonts w:ascii="Calibri" w:eastAsia="Calibri" w:hAnsi="Calibri" w:cs="Calibri"/>
                <w:color w:val="000000"/>
                <w:sz w:val="14"/>
                <w:szCs w:val="14"/>
              </w:rPr>
              <w:t>3 Boyutlu yazıcı</w:t>
            </w:r>
          </w:p>
        </w:tc>
        <w:tc>
          <w:tcPr>
            <w:tcW w:w="4285"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b/>
                <w:color w:val="000000"/>
                <w:sz w:val="14"/>
                <w:szCs w:val="14"/>
                <w:u w:val="single"/>
              </w:rPr>
              <w:t>Teknik Özellikler:</w:t>
            </w:r>
            <w:r>
              <w:rPr>
                <w:rFonts w:ascii="Calibri" w:eastAsia="Calibri" w:hAnsi="Calibri" w:cs="Calibri"/>
                <w:color w:val="000000"/>
                <w:sz w:val="14"/>
                <w:szCs w:val="14"/>
              </w:rPr>
              <w:br/>
              <w:t xml:space="preserve">Katman Kalınlığı: 50-300 Mikron  </w:t>
            </w:r>
            <w:r>
              <w:rPr>
                <w:rFonts w:ascii="Calibri" w:eastAsia="Calibri" w:hAnsi="Calibri" w:cs="Calibri"/>
                <w:color w:val="000000"/>
                <w:sz w:val="14"/>
                <w:szCs w:val="14"/>
              </w:rPr>
              <w:br/>
            </w:r>
            <w:proofErr w:type="spellStart"/>
            <w:r>
              <w:rPr>
                <w:rFonts w:ascii="Calibri" w:eastAsia="Calibri" w:hAnsi="Calibri" w:cs="Calibri"/>
                <w:color w:val="000000"/>
                <w:sz w:val="14"/>
                <w:szCs w:val="14"/>
              </w:rPr>
              <w:t>Nozül</w:t>
            </w:r>
            <w:proofErr w:type="spellEnd"/>
            <w:r>
              <w:rPr>
                <w:rFonts w:ascii="Calibri" w:eastAsia="Calibri" w:hAnsi="Calibri" w:cs="Calibri"/>
                <w:color w:val="000000"/>
                <w:sz w:val="14"/>
                <w:szCs w:val="14"/>
              </w:rPr>
              <w:t xml:space="preserve"> Çapı: 0.4 mm</w:t>
            </w:r>
            <w:r>
              <w:rPr>
                <w:rFonts w:ascii="Calibri" w:eastAsia="Calibri" w:hAnsi="Calibri" w:cs="Calibri"/>
                <w:color w:val="000000"/>
                <w:sz w:val="14"/>
                <w:szCs w:val="14"/>
              </w:rPr>
              <w:br/>
              <w:t xml:space="preserve">Hassasiyet: X-Y 1.25 Mikron  </w:t>
            </w:r>
            <w:r>
              <w:rPr>
                <w:rFonts w:ascii="Calibri" w:eastAsia="Calibri" w:hAnsi="Calibri" w:cs="Calibri"/>
                <w:color w:val="000000"/>
                <w:sz w:val="14"/>
                <w:szCs w:val="14"/>
              </w:rPr>
              <w:br/>
              <w:t>Malzemeler: ABS, PLA</w:t>
            </w:r>
            <w:r>
              <w:rPr>
                <w:rFonts w:ascii="Calibri" w:eastAsia="Calibri" w:hAnsi="Calibri" w:cs="Calibri"/>
                <w:color w:val="000000"/>
                <w:sz w:val="14"/>
                <w:szCs w:val="14"/>
              </w:rPr>
              <w:br/>
              <w:t xml:space="preserve">Yazdırma Hızı: 50mm/s - 300 mm/s  </w:t>
            </w:r>
            <w:r>
              <w:rPr>
                <w:rFonts w:ascii="Calibri" w:eastAsia="Calibri" w:hAnsi="Calibri" w:cs="Calibri"/>
                <w:color w:val="000000"/>
                <w:sz w:val="14"/>
                <w:szCs w:val="14"/>
              </w:rPr>
              <w:br/>
              <w:t xml:space="preserve">Güç: 110V / </w:t>
            </w:r>
            <w:proofErr w:type="gramStart"/>
            <w:r>
              <w:rPr>
                <w:rFonts w:ascii="Calibri" w:eastAsia="Calibri" w:hAnsi="Calibri" w:cs="Calibri"/>
                <w:color w:val="000000"/>
                <w:sz w:val="14"/>
                <w:szCs w:val="14"/>
              </w:rPr>
              <w:t>240V , 50</w:t>
            </w:r>
            <w:proofErr w:type="gramEnd"/>
            <w:r>
              <w:rPr>
                <w:rFonts w:ascii="Calibri" w:eastAsia="Calibri" w:hAnsi="Calibri" w:cs="Calibri"/>
                <w:color w:val="000000"/>
                <w:sz w:val="14"/>
                <w:szCs w:val="14"/>
              </w:rPr>
              <w:t>/60 Hz</w:t>
            </w:r>
            <w:r>
              <w:rPr>
                <w:rFonts w:ascii="Calibri" w:eastAsia="Calibri" w:hAnsi="Calibri" w:cs="Calibri"/>
                <w:color w:val="000000"/>
                <w:sz w:val="14"/>
                <w:szCs w:val="14"/>
              </w:rPr>
              <w:br/>
              <w:t xml:space="preserve">Baskı Alanı:  X-Y-Z 200 x 200 x 220 mm  </w:t>
            </w:r>
            <w:r>
              <w:rPr>
                <w:rFonts w:ascii="Calibri" w:eastAsia="Calibri" w:hAnsi="Calibri" w:cs="Calibri"/>
                <w:color w:val="000000"/>
                <w:sz w:val="14"/>
                <w:szCs w:val="14"/>
              </w:rPr>
              <w:br/>
              <w:t>Giriş Akımı: 2 A</w:t>
            </w:r>
          </w:p>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Makine Ölçüleri:  360 x 360 x 450 mm  </w:t>
            </w:r>
            <w:r>
              <w:rPr>
                <w:rFonts w:ascii="Calibri" w:eastAsia="Calibri" w:hAnsi="Calibri" w:cs="Calibri"/>
                <w:color w:val="000000"/>
                <w:sz w:val="14"/>
                <w:szCs w:val="14"/>
              </w:rPr>
              <w:br/>
              <w:t>Menşei: Türkiye</w:t>
            </w:r>
            <w:r>
              <w:rPr>
                <w:rFonts w:ascii="Calibri" w:eastAsia="Calibri" w:hAnsi="Calibri" w:cs="Calibri"/>
                <w:color w:val="000000"/>
                <w:sz w:val="14"/>
                <w:szCs w:val="14"/>
              </w:rPr>
              <w:br/>
              <w:t xml:space="preserve">Makine Ağırlığı: 11 Kg  </w:t>
            </w:r>
            <w:r>
              <w:rPr>
                <w:rFonts w:ascii="Calibri" w:eastAsia="Calibri" w:hAnsi="Calibri" w:cs="Calibri"/>
                <w:color w:val="000000"/>
                <w:sz w:val="14"/>
                <w:szCs w:val="14"/>
              </w:rPr>
              <w:br/>
              <w:t xml:space="preserve">Bağlantı: USB, Ethernet, </w:t>
            </w:r>
            <w:proofErr w:type="spellStart"/>
            <w:r>
              <w:rPr>
                <w:rFonts w:ascii="Calibri" w:eastAsia="Calibri" w:hAnsi="Calibri" w:cs="Calibri"/>
                <w:color w:val="000000"/>
                <w:sz w:val="14"/>
                <w:szCs w:val="14"/>
              </w:rPr>
              <w:t>Wifi</w:t>
            </w:r>
            <w:proofErr w:type="spellEnd"/>
            <w:r>
              <w:rPr>
                <w:rFonts w:ascii="Calibri" w:eastAsia="Calibri" w:hAnsi="Calibri" w:cs="Calibri"/>
                <w:color w:val="000000"/>
                <w:sz w:val="14"/>
                <w:szCs w:val="14"/>
              </w:rPr>
              <w:br/>
              <w:t xml:space="preserve">Teknoloji: FDM  </w:t>
            </w:r>
            <w:r>
              <w:rPr>
                <w:rFonts w:ascii="Calibri" w:eastAsia="Calibri" w:hAnsi="Calibri" w:cs="Calibri"/>
                <w:color w:val="000000"/>
                <w:sz w:val="14"/>
                <w:szCs w:val="14"/>
              </w:rPr>
              <w:br/>
            </w:r>
            <w:proofErr w:type="spellStart"/>
            <w:r>
              <w:rPr>
                <w:rFonts w:ascii="Calibri" w:eastAsia="Calibri" w:hAnsi="Calibri" w:cs="Calibri"/>
                <w:color w:val="000000"/>
                <w:sz w:val="14"/>
                <w:szCs w:val="14"/>
              </w:rPr>
              <w:t>Filament</w:t>
            </w:r>
            <w:proofErr w:type="spellEnd"/>
            <w:r>
              <w:rPr>
                <w:rFonts w:ascii="Calibri" w:eastAsia="Calibri" w:hAnsi="Calibri" w:cs="Calibri"/>
                <w:color w:val="000000"/>
                <w:sz w:val="14"/>
                <w:szCs w:val="14"/>
              </w:rPr>
              <w:t xml:space="preserve"> Çapı: 1.75 mm  </w:t>
            </w:r>
            <w:r>
              <w:rPr>
                <w:rFonts w:ascii="Calibri" w:eastAsia="Calibri" w:hAnsi="Calibri" w:cs="Calibri"/>
                <w:color w:val="000000"/>
                <w:sz w:val="14"/>
                <w:szCs w:val="14"/>
              </w:rPr>
              <w:br/>
              <w:t>Garanti: 2 Yıl</w:t>
            </w:r>
          </w:p>
        </w:tc>
        <w:tc>
          <w:tcPr>
            <w:tcW w:w="94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w:t>
            </w:r>
          </w:p>
        </w:tc>
      </w:tr>
      <w:tr w:rsidR="0047383A" w:rsidTr="0047383A">
        <w:trPr>
          <w:trHeight w:val="140"/>
        </w:trPr>
        <w:tc>
          <w:tcPr>
            <w:tcW w:w="557"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w:t>
            </w:r>
          </w:p>
        </w:tc>
        <w:tc>
          <w:tcPr>
            <w:tcW w:w="234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ind w:left="-642" w:firstLine="642"/>
              <w:jc w:val="both"/>
              <w:rPr>
                <w:color w:val="000000"/>
                <w:sz w:val="14"/>
                <w:szCs w:val="14"/>
              </w:rPr>
            </w:pPr>
            <w:r>
              <w:rPr>
                <w:rFonts w:ascii="Calibri" w:eastAsia="Calibri" w:hAnsi="Calibri" w:cs="Calibri"/>
                <w:color w:val="000000"/>
                <w:sz w:val="14"/>
                <w:szCs w:val="14"/>
              </w:rPr>
              <w:t>3 Boyutlu Yazıcı Sarf Malzemesi</w:t>
            </w:r>
          </w:p>
        </w:tc>
        <w:tc>
          <w:tcPr>
            <w:tcW w:w="4285"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PLA </w:t>
            </w:r>
            <w:proofErr w:type="spellStart"/>
            <w:r>
              <w:rPr>
                <w:rFonts w:ascii="Calibri" w:eastAsia="Calibri" w:hAnsi="Calibri" w:cs="Calibri"/>
                <w:color w:val="000000"/>
                <w:sz w:val="14"/>
                <w:szCs w:val="14"/>
              </w:rPr>
              <w:t>filament</w:t>
            </w:r>
            <w:proofErr w:type="spellEnd"/>
            <w:r>
              <w:rPr>
                <w:rFonts w:ascii="Calibri" w:eastAsia="Calibri" w:hAnsi="Calibri" w:cs="Calibri"/>
                <w:color w:val="000000"/>
                <w:sz w:val="14"/>
                <w:szCs w:val="14"/>
              </w:rPr>
              <w:t xml:space="preserve"> (yıllık en az 50 paket)</w:t>
            </w:r>
          </w:p>
        </w:tc>
        <w:tc>
          <w:tcPr>
            <w:tcW w:w="94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25</w:t>
            </w:r>
          </w:p>
        </w:tc>
      </w:tr>
    </w:tbl>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tbl>
      <w:tblPr>
        <w:tblW w:w="9354" w:type="dxa"/>
        <w:tblInd w:w="-176" w:type="dxa"/>
        <w:tblLayout w:type="fixed"/>
        <w:tblLook w:val="0400" w:firstRow="0" w:lastRow="0" w:firstColumn="0" w:lastColumn="0" w:noHBand="0" w:noVBand="1"/>
      </w:tblPr>
      <w:tblGrid>
        <w:gridCol w:w="142"/>
        <w:gridCol w:w="305"/>
        <w:gridCol w:w="1066"/>
        <w:gridCol w:w="7207"/>
        <w:gridCol w:w="634"/>
      </w:tblGrid>
      <w:tr w:rsidR="0047383A" w:rsidTr="0047383A">
        <w:trPr>
          <w:gridBefore w:val="1"/>
          <w:wBefore w:w="142" w:type="dxa"/>
          <w:trHeight w:val="260"/>
        </w:trPr>
        <w:tc>
          <w:tcPr>
            <w:tcW w:w="9212" w:type="dxa"/>
            <w:gridSpan w:val="4"/>
            <w:tcBorders>
              <w:top w:val="single" w:sz="4" w:space="0" w:color="000000"/>
              <w:left w:val="single" w:sz="4" w:space="0" w:color="000000"/>
              <w:bottom w:val="single" w:sz="4" w:space="0" w:color="000000"/>
              <w:right w:val="single" w:sz="4" w:space="0" w:color="000000"/>
            </w:tcBorders>
            <w:shd w:val="clear" w:color="auto" w:fill="1F497D"/>
          </w:tcPr>
          <w:p w:rsidR="0047383A" w:rsidRDefault="0047383A" w:rsidP="0047383A">
            <w:pPr>
              <w:tabs>
                <w:tab w:val="left" w:pos="3122"/>
                <w:tab w:val="center" w:pos="4296"/>
              </w:tabs>
              <w:spacing w:after="0" w:line="240" w:lineRule="auto"/>
              <w:rPr>
                <w:b/>
                <w:color w:val="FFFFFF"/>
                <w:sz w:val="14"/>
                <w:szCs w:val="14"/>
              </w:rPr>
            </w:pPr>
            <w:r>
              <w:rPr>
                <w:rFonts w:ascii="Calibri" w:eastAsia="Calibri" w:hAnsi="Calibri" w:cs="Calibri"/>
                <w:b/>
                <w:color w:val="FFFFFF"/>
                <w:sz w:val="20"/>
                <w:szCs w:val="20"/>
              </w:rPr>
              <w:lastRenderedPageBreak/>
              <w:tab/>
            </w:r>
            <w:r>
              <w:rPr>
                <w:rFonts w:ascii="Calibri" w:eastAsia="Calibri" w:hAnsi="Calibri" w:cs="Calibri"/>
                <w:b/>
                <w:color w:val="FFFFFF"/>
                <w:sz w:val="20"/>
                <w:szCs w:val="20"/>
              </w:rPr>
              <w:tab/>
              <w:t xml:space="preserve">Ek </w:t>
            </w:r>
            <w:proofErr w:type="gramStart"/>
            <w:r>
              <w:rPr>
                <w:rFonts w:ascii="Calibri" w:eastAsia="Calibri" w:hAnsi="Calibri" w:cs="Calibri"/>
                <w:b/>
                <w:color w:val="FFFFFF"/>
                <w:sz w:val="20"/>
                <w:szCs w:val="20"/>
              </w:rPr>
              <w:t>2 : Kırtasiye</w:t>
            </w:r>
            <w:proofErr w:type="gramEnd"/>
            <w:r>
              <w:rPr>
                <w:rFonts w:ascii="Calibri" w:eastAsia="Calibri" w:hAnsi="Calibri" w:cs="Calibri"/>
                <w:b/>
                <w:color w:val="FFFFFF"/>
                <w:sz w:val="20"/>
                <w:szCs w:val="20"/>
              </w:rPr>
              <w:t xml:space="preserve"> Malzemeleri</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No</w:t>
            </w:r>
          </w:p>
        </w:tc>
        <w:tc>
          <w:tcPr>
            <w:tcW w:w="1066"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Malzeme Adı</w:t>
            </w:r>
          </w:p>
        </w:tc>
        <w:tc>
          <w:tcPr>
            <w:tcW w:w="7207"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Açıklama </w:t>
            </w:r>
          </w:p>
        </w:tc>
        <w:tc>
          <w:tcPr>
            <w:tcW w:w="634"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Miktar</w:t>
            </w:r>
          </w:p>
        </w:tc>
      </w:tr>
      <w:tr w:rsidR="0047383A" w:rsidTr="0047383A">
        <w:trPr>
          <w:trHeight w:val="270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4"/>
                <w:szCs w:val="14"/>
              </w:rPr>
            </w:pPr>
            <w:r>
              <w:rPr>
                <w:rFonts w:ascii="Calibri" w:eastAsia="Calibri" w:hAnsi="Calibri" w:cs="Calibri"/>
                <w:color w:val="000000"/>
                <w:sz w:val="14"/>
                <w:szCs w:val="14"/>
              </w:rPr>
              <w:t xml:space="preserve">A3 </w:t>
            </w:r>
            <w:proofErr w:type="gramStart"/>
            <w:r>
              <w:rPr>
                <w:rFonts w:ascii="Calibri" w:eastAsia="Calibri" w:hAnsi="Calibri" w:cs="Calibri"/>
                <w:color w:val="000000"/>
                <w:sz w:val="14"/>
                <w:szCs w:val="14"/>
              </w:rPr>
              <w:t>Kağıt</w:t>
            </w:r>
            <w:proofErr w:type="gramEnd"/>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b/>
                <w:sz w:val="14"/>
                <w:szCs w:val="14"/>
              </w:rPr>
              <w:t xml:space="preserve"> A3 Gramajlı </w:t>
            </w:r>
            <w:proofErr w:type="gramStart"/>
            <w:r>
              <w:rPr>
                <w:rFonts w:ascii="Calibri" w:eastAsia="Calibri" w:hAnsi="Calibri" w:cs="Calibri"/>
                <w:b/>
                <w:sz w:val="14"/>
                <w:szCs w:val="14"/>
              </w:rPr>
              <w:t>Kağıt</w:t>
            </w:r>
            <w:proofErr w:type="gramEnd"/>
            <w:r>
              <w:rPr>
                <w:rFonts w:ascii="Calibri" w:eastAsia="Calibri" w:hAnsi="Calibri" w:cs="Calibri"/>
                <w:b/>
                <w:sz w:val="14"/>
                <w:szCs w:val="14"/>
              </w:rPr>
              <w:t xml:space="preserve"> 160 g/m2 250 Yaprak</w:t>
            </w:r>
            <w:r>
              <w:rPr>
                <w:rFonts w:ascii="Calibri" w:eastAsia="Calibri" w:hAnsi="Calibri" w:cs="Calibri"/>
                <w:sz w:val="14"/>
                <w:szCs w:val="14"/>
              </w:rPr>
              <w:br/>
              <w:t>- A3 boyutunda</w:t>
            </w:r>
            <w:r>
              <w:rPr>
                <w:rFonts w:ascii="Calibri" w:eastAsia="Calibri" w:hAnsi="Calibri" w:cs="Calibri"/>
                <w:sz w:val="14"/>
                <w:szCs w:val="14"/>
              </w:rPr>
              <w:br/>
              <w:t>- 160 g/m2</w:t>
            </w:r>
            <w:r>
              <w:rPr>
                <w:rFonts w:ascii="Calibri" w:eastAsia="Calibri" w:hAnsi="Calibri" w:cs="Calibri"/>
                <w:sz w:val="14"/>
                <w:szCs w:val="14"/>
              </w:rPr>
              <w:br/>
              <w:t>- 250 yaprak</w:t>
            </w:r>
            <w:r>
              <w:rPr>
                <w:rFonts w:ascii="Calibri" w:eastAsia="Calibri" w:hAnsi="Calibri" w:cs="Calibri"/>
                <w:sz w:val="14"/>
                <w:szCs w:val="14"/>
              </w:rPr>
              <w:br/>
              <w:t>- Beyaz renk</w:t>
            </w:r>
            <w:r>
              <w:rPr>
                <w:rFonts w:ascii="Calibri" w:eastAsia="Calibri" w:hAnsi="Calibri" w:cs="Calibri"/>
                <w:sz w:val="14"/>
                <w:szCs w:val="14"/>
              </w:rPr>
              <w:br/>
              <w:t>- Yüksek beyazlık</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w:t>
            </w:r>
          </w:p>
        </w:tc>
      </w:tr>
      <w:tr w:rsidR="0047383A" w:rsidTr="0047383A">
        <w:trPr>
          <w:trHeight w:val="12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4"/>
                <w:szCs w:val="14"/>
              </w:rPr>
            </w:pPr>
            <w:r>
              <w:rPr>
                <w:rFonts w:ascii="Calibri" w:eastAsia="Calibri" w:hAnsi="Calibri" w:cs="Calibri"/>
                <w:color w:val="000000"/>
                <w:sz w:val="14"/>
                <w:szCs w:val="14"/>
              </w:rPr>
              <w:t xml:space="preserve">A 4 </w:t>
            </w:r>
            <w:proofErr w:type="gramStart"/>
            <w:r>
              <w:rPr>
                <w:rFonts w:ascii="Calibri" w:eastAsia="Calibri" w:hAnsi="Calibri" w:cs="Calibri"/>
                <w:color w:val="000000"/>
                <w:sz w:val="14"/>
                <w:szCs w:val="14"/>
              </w:rPr>
              <w:t>Kağıt</w:t>
            </w:r>
            <w:proofErr w:type="gramEnd"/>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240" w:line="240" w:lineRule="auto"/>
              <w:rPr>
                <w:sz w:val="14"/>
                <w:szCs w:val="14"/>
              </w:rPr>
            </w:pPr>
            <w:r>
              <w:rPr>
                <w:sz w:val="14"/>
                <w:szCs w:val="14"/>
              </w:rPr>
              <w:t>-</w:t>
            </w:r>
            <w:r>
              <w:rPr>
                <w:rFonts w:ascii="Calibri" w:eastAsia="Calibri" w:hAnsi="Calibri" w:cs="Calibri"/>
                <w:sz w:val="14"/>
                <w:szCs w:val="14"/>
              </w:rPr>
              <w:t>A4 boyutunda</w:t>
            </w:r>
          </w:p>
          <w:p w:rsidR="0047383A" w:rsidRDefault="0047383A" w:rsidP="0047383A">
            <w:pPr>
              <w:spacing w:after="240" w:line="240" w:lineRule="auto"/>
              <w:rPr>
                <w:sz w:val="14"/>
                <w:szCs w:val="14"/>
              </w:rPr>
            </w:pPr>
            <w:r>
              <w:rPr>
                <w:sz w:val="14"/>
                <w:szCs w:val="14"/>
              </w:rPr>
              <w:t>-</w:t>
            </w:r>
            <w:r>
              <w:rPr>
                <w:rFonts w:ascii="Calibri" w:eastAsia="Calibri" w:hAnsi="Calibri" w:cs="Calibri"/>
                <w:sz w:val="14"/>
                <w:szCs w:val="14"/>
              </w:rPr>
              <w:t xml:space="preserve">  100 g/m2 </w:t>
            </w:r>
          </w:p>
          <w:p w:rsidR="0047383A" w:rsidRDefault="0047383A" w:rsidP="0047383A">
            <w:pPr>
              <w:spacing w:after="240" w:line="240" w:lineRule="auto"/>
              <w:rPr>
                <w:sz w:val="14"/>
                <w:szCs w:val="14"/>
              </w:rPr>
            </w:pPr>
            <w:r>
              <w:rPr>
                <w:rFonts w:ascii="Calibri" w:eastAsia="Calibri" w:hAnsi="Calibri" w:cs="Calibri"/>
                <w:sz w:val="14"/>
                <w:szCs w:val="14"/>
              </w:rPr>
              <w:t>-500 Yaprak</w:t>
            </w:r>
          </w:p>
          <w:p w:rsidR="0047383A" w:rsidRDefault="0047383A" w:rsidP="0047383A">
            <w:pPr>
              <w:spacing w:after="240" w:line="240" w:lineRule="auto"/>
              <w:rPr>
                <w:sz w:val="14"/>
                <w:szCs w:val="14"/>
              </w:rPr>
            </w:pPr>
            <w:r>
              <w:rPr>
                <w:sz w:val="14"/>
                <w:szCs w:val="14"/>
              </w:rPr>
              <w:t>-beyaz renk</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20</w:t>
            </w:r>
          </w:p>
        </w:tc>
      </w:tr>
      <w:tr w:rsidR="0047383A" w:rsidTr="0047383A">
        <w:trPr>
          <w:trHeight w:val="98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3</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Kurşun Kalem</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12'li Köşeli Silgili Kurşunkalem </w:t>
            </w:r>
            <w:r>
              <w:rPr>
                <w:rFonts w:ascii="Calibri" w:eastAsia="Calibri" w:hAnsi="Calibri" w:cs="Calibri"/>
                <w:sz w:val="14"/>
                <w:szCs w:val="14"/>
              </w:rPr>
              <w:br/>
              <w:t>HB derece, orta yumuşak yazar</w:t>
            </w:r>
            <w:r>
              <w:rPr>
                <w:rFonts w:ascii="Calibri" w:eastAsia="Calibri" w:hAnsi="Calibri" w:cs="Calibri"/>
                <w:sz w:val="14"/>
                <w:szCs w:val="14"/>
              </w:rPr>
              <w:br/>
              <w:t>Silgili</w:t>
            </w:r>
            <w:r>
              <w:rPr>
                <w:rFonts w:ascii="Calibri" w:eastAsia="Calibri" w:hAnsi="Calibri" w:cs="Calibri"/>
                <w:sz w:val="14"/>
                <w:szCs w:val="14"/>
              </w:rPr>
              <w:br/>
              <w:t>Uç kırılmasına karşı direnci arttıran özel yapıştırma sistemi</w:t>
            </w:r>
            <w:r>
              <w:rPr>
                <w:rFonts w:ascii="Calibri" w:eastAsia="Calibri" w:hAnsi="Calibri" w:cs="Calibri"/>
                <w:sz w:val="14"/>
                <w:szCs w:val="14"/>
              </w:rPr>
              <w:br/>
              <w:t>Kolay açılır, iz bırakmadan silinir.</w:t>
            </w:r>
            <w:r>
              <w:rPr>
                <w:rFonts w:ascii="Calibri" w:eastAsia="Calibri" w:hAnsi="Calibri" w:cs="Calibri"/>
                <w:sz w:val="14"/>
                <w:szCs w:val="14"/>
              </w:rPr>
              <w:br/>
              <w:t>12’li paket</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100</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4</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Tükenmez Kalem</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 60'lı Siyah tükenmez </w:t>
            </w:r>
            <w:r>
              <w:rPr>
                <w:sz w:val="14"/>
                <w:szCs w:val="14"/>
              </w:rPr>
              <w:t>Kalem</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30</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5</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Beyaz Tahta Kalemi</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Tahta Kalemi 10'Lu Paket - </w:t>
            </w:r>
            <w:proofErr w:type="gramStart"/>
            <w:r>
              <w:rPr>
                <w:rFonts w:ascii="Calibri" w:eastAsia="Calibri" w:hAnsi="Calibri" w:cs="Calibri"/>
                <w:sz w:val="14"/>
                <w:szCs w:val="14"/>
              </w:rPr>
              <w:t>Mavi</w:t>
            </w:r>
            <w:r>
              <w:rPr>
                <w:sz w:val="14"/>
                <w:szCs w:val="14"/>
              </w:rPr>
              <w:t xml:space="preserve">  Renk</w:t>
            </w:r>
            <w:proofErr w:type="gramEnd"/>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15</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6</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Asetat Kalemi</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proofErr w:type="spellStart"/>
            <w:r>
              <w:rPr>
                <w:rFonts w:ascii="Calibri" w:eastAsia="Calibri" w:hAnsi="Calibri" w:cs="Calibri"/>
                <w:sz w:val="14"/>
                <w:szCs w:val="14"/>
              </w:rPr>
              <w:t>Cd</w:t>
            </w:r>
            <w:proofErr w:type="spellEnd"/>
            <w:r>
              <w:rPr>
                <w:rFonts w:ascii="Calibri" w:eastAsia="Calibri" w:hAnsi="Calibri" w:cs="Calibri"/>
                <w:sz w:val="14"/>
                <w:szCs w:val="14"/>
              </w:rPr>
              <w:t>-Asetat Kalemi</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50</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7</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Boya Kalemi</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12 Renk Tam Boy Kuru Boya Kalemi </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50</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8</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Post it</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 Renkli, 18 adet, 76x76mm, 90 yaprak</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5</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9</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Koli Bant</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Koli Bandı 45*100 Şeffaf</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20</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El işi malzemeleri</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3A Elişi </w:t>
            </w:r>
            <w:proofErr w:type="gramStart"/>
            <w:r>
              <w:rPr>
                <w:rFonts w:ascii="Calibri" w:eastAsia="Calibri" w:hAnsi="Calibri" w:cs="Calibri"/>
                <w:sz w:val="14"/>
                <w:szCs w:val="14"/>
              </w:rPr>
              <w:t>kağıdı</w:t>
            </w:r>
            <w:proofErr w:type="gramEnd"/>
            <w:r>
              <w:rPr>
                <w:rFonts w:ascii="Calibri" w:eastAsia="Calibri" w:hAnsi="Calibri" w:cs="Calibri"/>
                <w:sz w:val="14"/>
                <w:szCs w:val="14"/>
              </w:rPr>
              <w:t xml:space="preserve"> 10'lu Poşetli (Karışık Renk)</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200</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11</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Makas</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Ergonomik Makas</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sz w:val="14"/>
                <w:szCs w:val="14"/>
              </w:rPr>
              <w:t>8</w:t>
            </w:r>
            <w:r>
              <w:rPr>
                <w:rFonts w:ascii="Calibri" w:eastAsia="Calibri" w:hAnsi="Calibri" w:cs="Calibri"/>
                <w:color w:val="000000"/>
                <w:sz w:val="14"/>
                <w:szCs w:val="14"/>
              </w:rPr>
              <w:t>0</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12</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Maket Bıçağı</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 Metal </w:t>
            </w:r>
            <w:proofErr w:type="spellStart"/>
            <w:r>
              <w:rPr>
                <w:rFonts w:ascii="Calibri" w:eastAsia="Calibri" w:hAnsi="Calibri" w:cs="Calibri"/>
                <w:sz w:val="14"/>
                <w:szCs w:val="14"/>
              </w:rPr>
              <w:t>Falçata</w:t>
            </w:r>
            <w:proofErr w:type="spellEnd"/>
            <w:r>
              <w:rPr>
                <w:rFonts w:ascii="Calibri" w:eastAsia="Calibri" w:hAnsi="Calibri" w:cs="Calibri"/>
                <w:sz w:val="14"/>
                <w:szCs w:val="14"/>
              </w:rPr>
              <w:t xml:space="preserve"> Maket Bıçağı</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30</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13</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İp</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 Jüt - Hasır İp </w:t>
            </w:r>
            <w:r>
              <w:rPr>
                <w:sz w:val="14"/>
                <w:szCs w:val="14"/>
              </w:rPr>
              <w:t>- 100gr,  85m,  4mm</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highlight w:val="yellow"/>
              </w:rPr>
              <w:t>20</w:t>
            </w:r>
          </w:p>
        </w:tc>
      </w:tr>
      <w:tr w:rsidR="0047383A" w:rsidTr="0047383A">
        <w:trPr>
          <w:trHeight w:val="168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14</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Güçlü Yapıştırıcı</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 Hızlı Yapıştırıcı 2K 400+100 ml</w:t>
            </w:r>
          </w:p>
          <w:p w:rsidR="0047383A" w:rsidRDefault="0047383A" w:rsidP="0047383A">
            <w:pPr>
              <w:spacing w:after="0" w:line="240" w:lineRule="auto"/>
              <w:rPr>
                <w:sz w:val="14"/>
                <w:szCs w:val="14"/>
              </w:rPr>
            </w:pPr>
            <w:r>
              <w:rPr>
                <w:rFonts w:ascii="Calibri" w:eastAsia="Calibri" w:hAnsi="Calibri" w:cs="Calibri"/>
                <w:sz w:val="14"/>
                <w:szCs w:val="14"/>
              </w:rPr>
              <w:t>Ürün Özellikleri:</w:t>
            </w:r>
          </w:p>
          <w:p w:rsidR="0047383A" w:rsidRDefault="0047383A" w:rsidP="0047383A">
            <w:pPr>
              <w:spacing w:after="0" w:line="240" w:lineRule="auto"/>
              <w:rPr>
                <w:sz w:val="14"/>
                <w:szCs w:val="14"/>
              </w:rPr>
            </w:pPr>
            <w:r>
              <w:rPr>
                <w:rFonts w:ascii="Calibri" w:eastAsia="Calibri" w:hAnsi="Calibri" w:cs="Calibri"/>
                <w:sz w:val="14"/>
                <w:szCs w:val="14"/>
              </w:rPr>
              <w:t xml:space="preserve">Çift </w:t>
            </w:r>
            <w:proofErr w:type="spellStart"/>
            <w:r>
              <w:rPr>
                <w:rFonts w:ascii="Calibri" w:eastAsia="Calibri" w:hAnsi="Calibri" w:cs="Calibri"/>
                <w:sz w:val="14"/>
                <w:szCs w:val="14"/>
              </w:rPr>
              <w:t>komponentli</w:t>
            </w:r>
            <w:proofErr w:type="spellEnd"/>
            <w:r>
              <w:rPr>
                <w:rFonts w:ascii="Calibri" w:eastAsia="Calibri" w:hAnsi="Calibri" w:cs="Calibri"/>
                <w:sz w:val="14"/>
                <w:szCs w:val="14"/>
              </w:rPr>
              <w:t xml:space="preserve"> hızlı yapıştırıcı.</w:t>
            </w:r>
          </w:p>
          <w:p w:rsidR="0047383A" w:rsidRDefault="0047383A" w:rsidP="0047383A">
            <w:pPr>
              <w:spacing w:after="0" w:line="240" w:lineRule="auto"/>
              <w:rPr>
                <w:sz w:val="14"/>
                <w:szCs w:val="14"/>
              </w:rPr>
            </w:pPr>
            <w:proofErr w:type="spellStart"/>
            <w:r>
              <w:rPr>
                <w:rFonts w:ascii="Calibri" w:eastAsia="Calibri" w:hAnsi="Calibri" w:cs="Calibri"/>
                <w:sz w:val="14"/>
                <w:szCs w:val="14"/>
              </w:rPr>
              <w:t>Aktivatör</w:t>
            </w:r>
            <w:proofErr w:type="spellEnd"/>
            <w:r>
              <w:rPr>
                <w:rFonts w:ascii="Calibri" w:eastAsia="Calibri" w:hAnsi="Calibri" w:cs="Calibri"/>
                <w:sz w:val="14"/>
                <w:szCs w:val="14"/>
              </w:rPr>
              <w:t xml:space="preserve"> yapıştırıcının yüzey tarafından emilmesini engelleyerek yapışma gücünü artırır. Yapışmayı hızlandırır.</w:t>
            </w:r>
          </w:p>
          <w:p w:rsidR="0047383A" w:rsidRDefault="0047383A" w:rsidP="0047383A">
            <w:pPr>
              <w:spacing w:after="0" w:line="240" w:lineRule="auto"/>
              <w:rPr>
                <w:sz w:val="14"/>
                <w:szCs w:val="14"/>
              </w:rPr>
            </w:pPr>
            <w:r>
              <w:rPr>
                <w:rFonts w:ascii="Calibri" w:eastAsia="Calibri" w:hAnsi="Calibri" w:cs="Calibri"/>
                <w:sz w:val="14"/>
                <w:szCs w:val="14"/>
              </w:rPr>
              <w:t xml:space="preserve">Ahşap </w:t>
            </w:r>
            <w:proofErr w:type="gramStart"/>
            <w:r>
              <w:rPr>
                <w:rFonts w:ascii="Calibri" w:eastAsia="Calibri" w:hAnsi="Calibri" w:cs="Calibri"/>
                <w:sz w:val="14"/>
                <w:szCs w:val="14"/>
              </w:rPr>
              <w:t>profillerin</w:t>
            </w:r>
            <w:proofErr w:type="gramEnd"/>
            <w:r>
              <w:rPr>
                <w:rFonts w:ascii="Calibri" w:eastAsia="Calibri" w:hAnsi="Calibri" w:cs="Calibri"/>
                <w:sz w:val="14"/>
                <w:szCs w:val="14"/>
              </w:rPr>
              <w:t xml:space="preserve"> yapıştırılması, MDF, kauçuk, sunta plastik ve lastik yapıştırılması, ahşap parçaların onarımı ve sabitlenmesi için kullanılır.</w:t>
            </w:r>
          </w:p>
          <w:p w:rsidR="0047383A" w:rsidRDefault="0047383A" w:rsidP="0047383A">
            <w:pPr>
              <w:spacing w:after="0" w:line="240" w:lineRule="auto"/>
              <w:rPr>
                <w:sz w:val="14"/>
                <w:szCs w:val="14"/>
              </w:rPr>
            </w:pPr>
            <w:r>
              <w:rPr>
                <w:rFonts w:ascii="Calibri" w:eastAsia="Calibri" w:hAnsi="Calibri" w:cs="Calibri"/>
                <w:sz w:val="14"/>
                <w:szCs w:val="14"/>
              </w:rPr>
              <w:t xml:space="preserve">- </w:t>
            </w:r>
            <w:proofErr w:type="gramStart"/>
            <w:r>
              <w:rPr>
                <w:rFonts w:ascii="Calibri" w:eastAsia="Calibri" w:hAnsi="Calibri" w:cs="Calibri"/>
                <w:sz w:val="14"/>
                <w:szCs w:val="14"/>
              </w:rPr>
              <w:t>Renk : Şeffaf</w:t>
            </w:r>
            <w:proofErr w:type="gramEnd"/>
          </w:p>
          <w:p w:rsidR="0047383A" w:rsidRDefault="0047383A" w:rsidP="0047383A">
            <w:pPr>
              <w:spacing w:after="0" w:line="240" w:lineRule="auto"/>
              <w:rPr>
                <w:sz w:val="14"/>
                <w:szCs w:val="14"/>
              </w:rPr>
            </w:pPr>
            <w:r>
              <w:rPr>
                <w:rFonts w:ascii="Calibri" w:eastAsia="Calibri" w:hAnsi="Calibri" w:cs="Calibri"/>
                <w:sz w:val="14"/>
                <w:szCs w:val="14"/>
              </w:rPr>
              <w:t xml:space="preserve">- Sertleşme </w:t>
            </w:r>
            <w:proofErr w:type="gramStart"/>
            <w:r>
              <w:rPr>
                <w:rFonts w:ascii="Calibri" w:eastAsia="Calibri" w:hAnsi="Calibri" w:cs="Calibri"/>
                <w:sz w:val="14"/>
                <w:szCs w:val="14"/>
              </w:rPr>
              <w:t>süresi : 5</w:t>
            </w:r>
            <w:proofErr w:type="gramEnd"/>
            <w:r>
              <w:rPr>
                <w:rFonts w:ascii="Calibri" w:eastAsia="Calibri" w:hAnsi="Calibri" w:cs="Calibri"/>
                <w:sz w:val="14"/>
                <w:szCs w:val="14"/>
              </w:rPr>
              <w:t xml:space="preserve"> ~10 </w:t>
            </w:r>
            <w:proofErr w:type="spellStart"/>
            <w:r>
              <w:rPr>
                <w:rFonts w:ascii="Calibri" w:eastAsia="Calibri" w:hAnsi="Calibri" w:cs="Calibri"/>
                <w:sz w:val="14"/>
                <w:szCs w:val="14"/>
              </w:rPr>
              <w:t>sn</w:t>
            </w:r>
            <w:proofErr w:type="spellEnd"/>
          </w:p>
          <w:p w:rsidR="0047383A" w:rsidRDefault="0047383A" w:rsidP="0047383A">
            <w:pPr>
              <w:spacing w:after="0" w:line="240" w:lineRule="auto"/>
              <w:rPr>
                <w:sz w:val="14"/>
                <w:szCs w:val="14"/>
              </w:rPr>
            </w:pPr>
            <w:r>
              <w:rPr>
                <w:rFonts w:ascii="Calibri" w:eastAsia="Calibri" w:hAnsi="Calibri" w:cs="Calibri"/>
                <w:sz w:val="14"/>
                <w:szCs w:val="14"/>
              </w:rPr>
              <w:t>- Isı dayanımı : -50°C'den 80°C</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w:t>
            </w:r>
          </w:p>
        </w:tc>
      </w:tr>
      <w:tr w:rsidR="0047383A" w:rsidTr="0047383A">
        <w:trPr>
          <w:trHeight w:val="19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15</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Sıcak Silikon Tabancası</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 Mum Silikon Tabancası (Küçük)</w:t>
            </w:r>
          </w:p>
          <w:p w:rsidR="0047383A" w:rsidRDefault="0047383A" w:rsidP="0047383A">
            <w:pPr>
              <w:spacing w:after="0" w:line="240" w:lineRule="auto"/>
              <w:rPr>
                <w:sz w:val="14"/>
                <w:szCs w:val="14"/>
              </w:rPr>
            </w:pPr>
            <w:r>
              <w:rPr>
                <w:rFonts w:ascii="Calibri" w:eastAsia="Calibri" w:hAnsi="Calibri" w:cs="Calibri"/>
                <w:sz w:val="14"/>
                <w:szCs w:val="14"/>
              </w:rPr>
              <w:t>Ürün Özellikleri:</w:t>
            </w:r>
          </w:p>
          <w:p w:rsidR="0047383A" w:rsidRDefault="0047383A" w:rsidP="0047383A">
            <w:pPr>
              <w:spacing w:after="0" w:line="240" w:lineRule="auto"/>
              <w:rPr>
                <w:sz w:val="14"/>
                <w:szCs w:val="14"/>
              </w:rPr>
            </w:pPr>
            <w:r>
              <w:rPr>
                <w:rFonts w:ascii="Calibri" w:eastAsia="Calibri" w:hAnsi="Calibri" w:cs="Calibri"/>
                <w:sz w:val="14"/>
                <w:szCs w:val="14"/>
              </w:rPr>
              <w:t>- Yaklaşık 11 cm uzunluğunda</w:t>
            </w:r>
          </w:p>
          <w:p w:rsidR="0047383A" w:rsidRDefault="0047383A" w:rsidP="0047383A">
            <w:pPr>
              <w:spacing w:after="0" w:line="240" w:lineRule="auto"/>
              <w:rPr>
                <w:sz w:val="14"/>
                <w:szCs w:val="14"/>
              </w:rPr>
            </w:pPr>
            <w:r>
              <w:rPr>
                <w:rFonts w:ascii="Calibri" w:eastAsia="Calibri" w:hAnsi="Calibri" w:cs="Calibri"/>
                <w:sz w:val="14"/>
                <w:szCs w:val="14"/>
              </w:rPr>
              <w:t>- Elektronik ısıtma sistemi</w:t>
            </w:r>
          </w:p>
          <w:p w:rsidR="0047383A" w:rsidRDefault="0047383A" w:rsidP="0047383A">
            <w:pPr>
              <w:spacing w:after="0" w:line="240" w:lineRule="auto"/>
              <w:rPr>
                <w:sz w:val="14"/>
                <w:szCs w:val="14"/>
              </w:rPr>
            </w:pPr>
            <w:r>
              <w:rPr>
                <w:rFonts w:ascii="Calibri" w:eastAsia="Calibri" w:hAnsi="Calibri" w:cs="Calibri"/>
                <w:sz w:val="14"/>
                <w:szCs w:val="14"/>
              </w:rPr>
              <w:t>- Otomatik tetik hareketi</w:t>
            </w:r>
          </w:p>
          <w:p w:rsidR="0047383A" w:rsidRDefault="0047383A" w:rsidP="0047383A">
            <w:pPr>
              <w:spacing w:after="0" w:line="240" w:lineRule="auto"/>
              <w:rPr>
                <w:sz w:val="14"/>
                <w:szCs w:val="14"/>
              </w:rPr>
            </w:pPr>
            <w:r>
              <w:rPr>
                <w:rFonts w:ascii="Calibri" w:eastAsia="Calibri" w:hAnsi="Calibri" w:cs="Calibri"/>
                <w:sz w:val="14"/>
                <w:szCs w:val="14"/>
              </w:rPr>
              <w:t xml:space="preserve">- Uzun silikon çubukları için </w:t>
            </w:r>
          </w:p>
          <w:p w:rsidR="0047383A" w:rsidRDefault="0047383A" w:rsidP="0047383A">
            <w:pPr>
              <w:spacing w:after="0" w:line="240" w:lineRule="auto"/>
              <w:rPr>
                <w:sz w:val="14"/>
                <w:szCs w:val="14"/>
              </w:rPr>
            </w:pPr>
            <w:r>
              <w:rPr>
                <w:rFonts w:ascii="Calibri" w:eastAsia="Calibri" w:hAnsi="Calibri" w:cs="Calibri"/>
                <w:sz w:val="14"/>
                <w:szCs w:val="14"/>
              </w:rPr>
              <w:t>- Kaymaz tutma yeri</w:t>
            </w:r>
          </w:p>
          <w:p w:rsidR="0047383A" w:rsidRDefault="0047383A" w:rsidP="0047383A">
            <w:pPr>
              <w:spacing w:after="0" w:line="240" w:lineRule="auto"/>
              <w:rPr>
                <w:sz w:val="14"/>
                <w:szCs w:val="14"/>
              </w:rPr>
            </w:pPr>
            <w:r>
              <w:rPr>
                <w:rFonts w:ascii="Calibri" w:eastAsia="Calibri" w:hAnsi="Calibri" w:cs="Calibri"/>
                <w:sz w:val="14"/>
                <w:szCs w:val="14"/>
              </w:rPr>
              <w:t>- 10 W güç</w:t>
            </w:r>
          </w:p>
          <w:p w:rsidR="0047383A" w:rsidRDefault="0047383A" w:rsidP="0047383A">
            <w:pPr>
              <w:spacing w:after="0" w:line="240" w:lineRule="auto"/>
              <w:rPr>
                <w:sz w:val="14"/>
                <w:szCs w:val="14"/>
              </w:rPr>
            </w:pPr>
            <w:r>
              <w:rPr>
                <w:rFonts w:ascii="Calibri" w:eastAsia="Calibri" w:hAnsi="Calibri" w:cs="Calibri"/>
                <w:sz w:val="14"/>
                <w:szCs w:val="14"/>
              </w:rPr>
              <w:t>- 230 V voltaj</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w:t>
            </w:r>
          </w:p>
        </w:tc>
      </w:tr>
      <w:tr w:rsidR="0047383A" w:rsidTr="0047383A">
        <w:trPr>
          <w:trHeight w:val="82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16</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Çift Taraflı Bant</w:t>
            </w: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p w:rsidR="0047383A" w:rsidRDefault="0047383A" w:rsidP="0047383A">
            <w:pPr>
              <w:spacing w:after="0" w:line="240" w:lineRule="auto"/>
              <w:rPr>
                <w:sz w:val="14"/>
                <w:szCs w:val="14"/>
              </w:rPr>
            </w:pP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lastRenderedPageBreak/>
              <w:t>Çift Taraflı Montaj Bandı 1,5Mx19Mm</w:t>
            </w:r>
          </w:p>
          <w:p w:rsidR="0047383A" w:rsidRDefault="0047383A" w:rsidP="0047383A">
            <w:pPr>
              <w:spacing w:after="0" w:line="240" w:lineRule="auto"/>
              <w:rPr>
                <w:sz w:val="14"/>
                <w:szCs w:val="14"/>
              </w:rPr>
            </w:pPr>
            <w:r>
              <w:rPr>
                <w:rFonts w:ascii="Calibri" w:eastAsia="Calibri" w:hAnsi="Calibri" w:cs="Calibri"/>
                <w:sz w:val="14"/>
                <w:szCs w:val="14"/>
              </w:rPr>
              <w:t>- Yapıştırılacak, asılacak, tutturulacak her şey için özel köpük çift taraflı bant.</w:t>
            </w:r>
          </w:p>
          <w:p w:rsidR="0047383A" w:rsidRDefault="0047383A" w:rsidP="0047383A">
            <w:pPr>
              <w:spacing w:after="0" w:line="240" w:lineRule="auto"/>
              <w:rPr>
                <w:sz w:val="14"/>
                <w:szCs w:val="14"/>
              </w:rPr>
            </w:pPr>
            <w:r>
              <w:rPr>
                <w:rFonts w:ascii="Calibri" w:eastAsia="Calibri" w:hAnsi="Calibri" w:cs="Calibri"/>
                <w:sz w:val="14"/>
                <w:szCs w:val="14"/>
              </w:rPr>
              <w:t>- Neme dayanıklı ve güçlü yapısıyla sağlam ve uzun ömürlüdür.</w:t>
            </w:r>
          </w:p>
          <w:p w:rsidR="0047383A" w:rsidRDefault="0047383A" w:rsidP="0047383A">
            <w:pPr>
              <w:spacing w:after="0" w:line="240" w:lineRule="auto"/>
              <w:rPr>
                <w:sz w:val="14"/>
                <w:szCs w:val="14"/>
              </w:rPr>
            </w:pPr>
            <w:r>
              <w:rPr>
                <w:rFonts w:ascii="Calibri" w:eastAsia="Calibri" w:hAnsi="Calibri" w:cs="Calibri"/>
                <w:sz w:val="14"/>
                <w:szCs w:val="14"/>
              </w:rPr>
              <w:t>- Askı, plaka, duvar süsü, pano, saat gibi eşyaların  asılmasında da kullanılabilecek 1 rulo bant 120 kilograma kadar yük taşır.</w:t>
            </w:r>
          </w:p>
          <w:p w:rsidR="0047383A" w:rsidRDefault="0047383A" w:rsidP="0047383A">
            <w:pPr>
              <w:spacing w:after="0" w:line="240" w:lineRule="auto"/>
              <w:rPr>
                <w:sz w:val="14"/>
                <w:szCs w:val="14"/>
              </w:rPr>
            </w:pPr>
            <w:r>
              <w:rPr>
                <w:rFonts w:ascii="Calibri" w:eastAsia="Calibri" w:hAnsi="Calibri" w:cs="Calibri"/>
                <w:sz w:val="14"/>
                <w:szCs w:val="14"/>
              </w:rPr>
              <w:t xml:space="preserve">- Tamirat tadilat aletleriniz arasında olmazsa olmaz parçalardan biri olarak alet </w:t>
            </w:r>
            <w:r>
              <w:rPr>
                <w:sz w:val="14"/>
                <w:szCs w:val="14"/>
              </w:rPr>
              <w:t>çantasındaki</w:t>
            </w:r>
            <w:r>
              <w:rPr>
                <w:rFonts w:ascii="Calibri" w:eastAsia="Calibri" w:hAnsi="Calibri" w:cs="Calibri"/>
                <w:sz w:val="14"/>
                <w:szCs w:val="14"/>
              </w:rPr>
              <w:t xml:space="preserve"> yerini alacak </w:t>
            </w:r>
            <w:proofErr w:type="spellStart"/>
            <w:r>
              <w:rPr>
                <w:rFonts w:ascii="Calibri" w:eastAsia="Calibri" w:hAnsi="Calibri" w:cs="Calibri"/>
                <w:sz w:val="14"/>
                <w:szCs w:val="14"/>
              </w:rPr>
              <w:t>pattex</w:t>
            </w:r>
            <w:proofErr w:type="spellEnd"/>
            <w:r>
              <w:rPr>
                <w:rFonts w:ascii="Calibri" w:eastAsia="Calibri" w:hAnsi="Calibri" w:cs="Calibri"/>
                <w:sz w:val="14"/>
                <w:szCs w:val="14"/>
              </w:rPr>
              <w:t xml:space="preserve"> montaj  bandı.</w:t>
            </w:r>
          </w:p>
          <w:p w:rsidR="0047383A" w:rsidRDefault="0047383A" w:rsidP="0047383A">
            <w:pPr>
              <w:spacing w:after="0" w:line="240" w:lineRule="auto"/>
              <w:rPr>
                <w:sz w:val="14"/>
                <w:szCs w:val="14"/>
              </w:rPr>
            </w:pPr>
            <w:r>
              <w:rPr>
                <w:rFonts w:ascii="Calibri" w:eastAsia="Calibri" w:hAnsi="Calibri" w:cs="Calibri"/>
                <w:sz w:val="14"/>
                <w:szCs w:val="14"/>
              </w:rPr>
              <w:t>- Sık yüzeyi ile hiç bir şekilde hava ve su geçirmez, kullanıldığı yüzeyde mühür etkisi yapar.</w:t>
            </w:r>
          </w:p>
          <w:p w:rsidR="0047383A" w:rsidRDefault="0047383A" w:rsidP="0047383A">
            <w:pPr>
              <w:spacing w:after="0" w:line="240" w:lineRule="auto"/>
              <w:rPr>
                <w:sz w:val="14"/>
                <w:szCs w:val="14"/>
              </w:rPr>
            </w:pPr>
            <w:r>
              <w:rPr>
                <w:rFonts w:ascii="Calibri" w:eastAsia="Calibri" w:hAnsi="Calibri" w:cs="Calibri"/>
                <w:sz w:val="14"/>
                <w:szCs w:val="14"/>
              </w:rPr>
              <w:t xml:space="preserve">- Çift taraflı bandı iç ve dış </w:t>
            </w:r>
            <w:proofErr w:type="gramStart"/>
            <w:r>
              <w:rPr>
                <w:rFonts w:ascii="Calibri" w:eastAsia="Calibri" w:hAnsi="Calibri" w:cs="Calibri"/>
                <w:sz w:val="14"/>
                <w:szCs w:val="14"/>
              </w:rPr>
              <w:t>mekanlarda</w:t>
            </w:r>
            <w:proofErr w:type="gramEnd"/>
            <w:r>
              <w:rPr>
                <w:rFonts w:ascii="Calibri" w:eastAsia="Calibri" w:hAnsi="Calibri" w:cs="Calibri"/>
                <w:sz w:val="14"/>
                <w:szCs w:val="14"/>
              </w:rPr>
              <w:t xml:space="preserve"> kolay, hızlı ve kalıcı montaj gönül rahatlığı ile kullanabilirsiniz.</w:t>
            </w:r>
          </w:p>
          <w:p w:rsidR="0047383A" w:rsidRDefault="0047383A" w:rsidP="0047383A">
            <w:pPr>
              <w:spacing w:after="0" w:line="240" w:lineRule="auto"/>
              <w:rPr>
                <w:sz w:val="14"/>
                <w:szCs w:val="14"/>
              </w:rPr>
            </w:pPr>
            <w:r>
              <w:rPr>
                <w:rFonts w:ascii="Calibri" w:eastAsia="Calibri" w:hAnsi="Calibri" w:cs="Calibri"/>
                <w:sz w:val="14"/>
                <w:szCs w:val="14"/>
              </w:rPr>
              <w:lastRenderedPageBreak/>
              <w:t>- Her türlü ahşap, seramik kaplama, metal, taş, plastik, sıva ve beton üzerinde kullanıma uygundur.</w:t>
            </w:r>
          </w:p>
          <w:p w:rsidR="0047383A" w:rsidRDefault="0047383A" w:rsidP="0047383A">
            <w:pPr>
              <w:spacing w:after="0" w:line="240" w:lineRule="auto"/>
              <w:rPr>
                <w:sz w:val="14"/>
                <w:szCs w:val="14"/>
              </w:rPr>
            </w:pPr>
            <w:r>
              <w:rPr>
                <w:rFonts w:ascii="Calibri" w:eastAsia="Calibri" w:hAnsi="Calibri" w:cs="Calibri"/>
                <w:sz w:val="14"/>
                <w:szCs w:val="14"/>
              </w:rPr>
              <w:t xml:space="preserve">- </w:t>
            </w:r>
            <w:proofErr w:type="gramStart"/>
            <w:r>
              <w:rPr>
                <w:rFonts w:ascii="Calibri" w:eastAsia="Calibri" w:hAnsi="Calibri" w:cs="Calibri"/>
                <w:sz w:val="14"/>
                <w:szCs w:val="14"/>
              </w:rPr>
              <w:t>PE,PP</w:t>
            </w:r>
            <w:proofErr w:type="gramEnd"/>
            <w:r>
              <w:rPr>
                <w:rFonts w:ascii="Calibri" w:eastAsia="Calibri" w:hAnsi="Calibri" w:cs="Calibri"/>
                <w:sz w:val="14"/>
                <w:szCs w:val="14"/>
              </w:rPr>
              <w:t>, Strafor ve esnek PVC üzerinde kullanıma uygun değildir.</w:t>
            </w:r>
          </w:p>
          <w:p w:rsidR="0047383A" w:rsidRDefault="0047383A" w:rsidP="0047383A">
            <w:pPr>
              <w:spacing w:after="0" w:line="240" w:lineRule="auto"/>
              <w:rPr>
                <w:sz w:val="14"/>
                <w:szCs w:val="14"/>
              </w:rPr>
            </w:pPr>
            <w:r>
              <w:rPr>
                <w:rFonts w:ascii="Calibri" w:eastAsia="Calibri" w:hAnsi="Calibri" w:cs="Calibri"/>
                <w:sz w:val="14"/>
                <w:szCs w:val="14"/>
              </w:rPr>
              <w:t>- 40 dereceden +90 dereceye kadar sıcaklıklara dayanıklıdır.</w:t>
            </w:r>
          </w:p>
          <w:p w:rsidR="0047383A" w:rsidRDefault="0047383A" w:rsidP="0047383A">
            <w:pPr>
              <w:spacing w:after="0" w:line="240" w:lineRule="auto"/>
              <w:rPr>
                <w:sz w:val="14"/>
                <w:szCs w:val="14"/>
              </w:rPr>
            </w:pPr>
            <w:proofErr w:type="gramStart"/>
            <w:r>
              <w:rPr>
                <w:rFonts w:ascii="Calibri" w:eastAsia="Calibri" w:hAnsi="Calibri" w:cs="Calibri"/>
                <w:sz w:val="14"/>
                <w:szCs w:val="14"/>
              </w:rPr>
              <w:t>Ölçüleri :</w:t>
            </w:r>
            <w:proofErr w:type="gramEnd"/>
          </w:p>
          <w:p w:rsidR="0047383A" w:rsidRDefault="0047383A" w:rsidP="0047383A">
            <w:pPr>
              <w:spacing w:after="0" w:line="240" w:lineRule="auto"/>
              <w:rPr>
                <w:sz w:val="14"/>
                <w:szCs w:val="14"/>
              </w:rPr>
            </w:pPr>
            <w:proofErr w:type="gramStart"/>
            <w:r>
              <w:rPr>
                <w:rFonts w:ascii="Calibri" w:eastAsia="Calibri" w:hAnsi="Calibri" w:cs="Calibri"/>
                <w:sz w:val="14"/>
                <w:szCs w:val="14"/>
              </w:rPr>
              <w:t>Uzunluk : 1</w:t>
            </w:r>
            <w:proofErr w:type="gramEnd"/>
            <w:r>
              <w:rPr>
                <w:rFonts w:ascii="Calibri" w:eastAsia="Calibri" w:hAnsi="Calibri" w:cs="Calibri"/>
                <w:sz w:val="14"/>
                <w:szCs w:val="14"/>
              </w:rPr>
              <w:t>,5 Metre</w:t>
            </w:r>
          </w:p>
          <w:p w:rsidR="0047383A" w:rsidRDefault="0047383A" w:rsidP="0047383A">
            <w:pPr>
              <w:spacing w:after="0" w:line="240" w:lineRule="auto"/>
              <w:rPr>
                <w:sz w:val="14"/>
                <w:szCs w:val="14"/>
              </w:rPr>
            </w:pPr>
            <w:proofErr w:type="gramStart"/>
            <w:r>
              <w:rPr>
                <w:rFonts w:ascii="Calibri" w:eastAsia="Calibri" w:hAnsi="Calibri" w:cs="Calibri"/>
                <w:sz w:val="14"/>
                <w:szCs w:val="14"/>
              </w:rPr>
              <w:t>Genişlik : 19</w:t>
            </w:r>
            <w:proofErr w:type="gramEnd"/>
            <w:r>
              <w:rPr>
                <w:rFonts w:ascii="Calibri" w:eastAsia="Calibri" w:hAnsi="Calibri" w:cs="Calibri"/>
                <w:sz w:val="14"/>
                <w:szCs w:val="14"/>
              </w:rPr>
              <w:t xml:space="preserve"> mm (1,9 cm)</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lastRenderedPageBreak/>
              <w:t>20</w:t>
            </w:r>
          </w:p>
        </w:tc>
      </w:tr>
      <w:tr w:rsidR="0047383A" w:rsidTr="0047383A">
        <w:trPr>
          <w:trHeight w:val="19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lastRenderedPageBreak/>
              <w:t>17</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proofErr w:type="gramStart"/>
            <w:r>
              <w:rPr>
                <w:rFonts w:ascii="Calibri" w:eastAsia="Calibri" w:hAnsi="Calibri" w:cs="Calibri"/>
                <w:sz w:val="14"/>
                <w:szCs w:val="14"/>
              </w:rPr>
              <w:t>Kağıt</w:t>
            </w:r>
            <w:proofErr w:type="gramEnd"/>
            <w:r>
              <w:rPr>
                <w:rFonts w:ascii="Calibri" w:eastAsia="Calibri" w:hAnsi="Calibri" w:cs="Calibri"/>
                <w:sz w:val="14"/>
                <w:szCs w:val="14"/>
              </w:rPr>
              <w:t xml:space="preserve"> Bant</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Maskeleme </w:t>
            </w:r>
            <w:r>
              <w:rPr>
                <w:sz w:val="14"/>
                <w:szCs w:val="14"/>
              </w:rPr>
              <w:t>Bandı</w:t>
            </w:r>
            <w:r>
              <w:rPr>
                <w:rFonts w:ascii="Calibri" w:eastAsia="Calibri" w:hAnsi="Calibri" w:cs="Calibri"/>
                <w:sz w:val="14"/>
                <w:szCs w:val="14"/>
              </w:rPr>
              <w:t xml:space="preserve"> 25 mm x 40 </w:t>
            </w:r>
            <w:proofErr w:type="spellStart"/>
            <w:r>
              <w:rPr>
                <w:rFonts w:ascii="Calibri" w:eastAsia="Calibri" w:hAnsi="Calibri" w:cs="Calibri"/>
                <w:sz w:val="14"/>
                <w:szCs w:val="14"/>
              </w:rPr>
              <w:t>Mt</w:t>
            </w:r>
            <w:proofErr w:type="spellEnd"/>
            <w:r>
              <w:rPr>
                <w:rFonts w:ascii="Calibri" w:eastAsia="Calibri" w:hAnsi="Calibri" w:cs="Calibri"/>
                <w:sz w:val="14"/>
                <w:szCs w:val="14"/>
              </w:rPr>
              <w:br/>
            </w:r>
            <w:r>
              <w:rPr>
                <w:rFonts w:ascii="Calibri" w:eastAsia="Calibri" w:hAnsi="Calibri" w:cs="Calibri"/>
                <w:sz w:val="14"/>
                <w:szCs w:val="14"/>
                <w:u w:val="single"/>
              </w:rPr>
              <w:t>Ürün Özellikleri:</w:t>
            </w:r>
            <w:r>
              <w:rPr>
                <w:rFonts w:ascii="Calibri" w:eastAsia="Calibri" w:hAnsi="Calibri" w:cs="Calibri"/>
                <w:sz w:val="14"/>
                <w:szCs w:val="14"/>
              </w:rPr>
              <w:br/>
              <w:t xml:space="preserve">- </w:t>
            </w:r>
            <w:proofErr w:type="spellStart"/>
            <w:r>
              <w:rPr>
                <w:rFonts w:ascii="Calibri" w:eastAsia="Calibri" w:hAnsi="Calibri" w:cs="Calibri"/>
                <w:sz w:val="14"/>
                <w:szCs w:val="14"/>
              </w:rPr>
              <w:t>Solvent</w:t>
            </w:r>
            <w:proofErr w:type="spellEnd"/>
            <w:r>
              <w:rPr>
                <w:rFonts w:ascii="Calibri" w:eastAsia="Calibri" w:hAnsi="Calibri" w:cs="Calibri"/>
                <w:sz w:val="14"/>
                <w:szCs w:val="14"/>
              </w:rPr>
              <w:t xml:space="preserve"> </w:t>
            </w:r>
            <w:proofErr w:type="gramStart"/>
            <w:r>
              <w:rPr>
                <w:rFonts w:ascii="Calibri" w:eastAsia="Calibri" w:hAnsi="Calibri" w:cs="Calibri"/>
                <w:sz w:val="14"/>
                <w:szCs w:val="14"/>
              </w:rPr>
              <w:t>bazlı</w:t>
            </w:r>
            <w:proofErr w:type="gramEnd"/>
            <w:r>
              <w:rPr>
                <w:rFonts w:ascii="Calibri" w:eastAsia="Calibri" w:hAnsi="Calibri" w:cs="Calibri"/>
                <w:sz w:val="14"/>
                <w:szCs w:val="14"/>
              </w:rPr>
              <w:br/>
              <w:t>- 80°C ısıya dayanıklı</w:t>
            </w:r>
            <w:r>
              <w:rPr>
                <w:rFonts w:ascii="Calibri" w:eastAsia="Calibri" w:hAnsi="Calibri" w:cs="Calibri"/>
                <w:sz w:val="14"/>
                <w:szCs w:val="14"/>
              </w:rPr>
              <w:br/>
              <w:t>- Kuvvetli yapışan</w:t>
            </w:r>
            <w:r>
              <w:rPr>
                <w:rFonts w:ascii="Calibri" w:eastAsia="Calibri" w:hAnsi="Calibri" w:cs="Calibri"/>
                <w:sz w:val="14"/>
                <w:szCs w:val="14"/>
              </w:rPr>
              <w:br/>
              <w:t>- İz bırakmadan sökülebilen</w:t>
            </w:r>
            <w:r>
              <w:rPr>
                <w:rFonts w:ascii="Calibri" w:eastAsia="Calibri" w:hAnsi="Calibri" w:cs="Calibri"/>
                <w:sz w:val="14"/>
                <w:szCs w:val="14"/>
              </w:rPr>
              <w:br/>
              <w:t>- Özellikle endüstriyel kullanıma uygun</w:t>
            </w:r>
            <w:r>
              <w:rPr>
                <w:rFonts w:ascii="Calibri" w:eastAsia="Calibri" w:hAnsi="Calibri" w:cs="Calibri"/>
                <w:sz w:val="14"/>
                <w:szCs w:val="14"/>
              </w:rPr>
              <w:br/>
              <w:t xml:space="preserve">- “Hot </w:t>
            </w:r>
            <w:proofErr w:type="spellStart"/>
            <w:r>
              <w:rPr>
                <w:rFonts w:ascii="Calibri" w:eastAsia="Calibri" w:hAnsi="Calibri" w:cs="Calibri"/>
                <w:sz w:val="14"/>
                <w:szCs w:val="14"/>
              </w:rPr>
              <w:t>Melt</w:t>
            </w:r>
            <w:proofErr w:type="spellEnd"/>
            <w:r>
              <w:rPr>
                <w:rFonts w:ascii="Calibri" w:eastAsia="Calibri" w:hAnsi="Calibri" w:cs="Calibri"/>
                <w:sz w:val="14"/>
                <w:szCs w:val="14"/>
              </w:rPr>
              <w:t>” tutkallı,</w:t>
            </w:r>
            <w:r>
              <w:rPr>
                <w:rFonts w:ascii="Calibri" w:eastAsia="Calibri" w:hAnsi="Calibri" w:cs="Calibri"/>
                <w:sz w:val="14"/>
                <w:szCs w:val="14"/>
              </w:rPr>
              <w:br/>
              <w:t>- 50°C ısıya dayanıklı,</w:t>
            </w:r>
            <w:r>
              <w:rPr>
                <w:rFonts w:ascii="Calibri" w:eastAsia="Calibri" w:hAnsi="Calibri" w:cs="Calibri"/>
                <w:sz w:val="14"/>
                <w:szCs w:val="14"/>
              </w:rPr>
              <w:br/>
              <w:t>- İz bırakmadan sökülebilen,</w:t>
            </w:r>
            <w:r>
              <w:rPr>
                <w:rFonts w:ascii="Calibri" w:eastAsia="Calibri" w:hAnsi="Calibri" w:cs="Calibri"/>
                <w:sz w:val="14"/>
                <w:szCs w:val="14"/>
              </w:rPr>
              <w:br/>
              <w:t>- Genel amaçlı kullanıma uygun</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50</w:t>
            </w:r>
          </w:p>
        </w:tc>
      </w:tr>
      <w:tr w:rsidR="0047383A" w:rsidTr="0047383A">
        <w:trPr>
          <w:trHeight w:val="140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18</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Malzeme Kutusu</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Boyut: 340mm x 272mm x 341mm</w:t>
            </w:r>
            <w:r>
              <w:rPr>
                <w:rFonts w:ascii="Calibri" w:eastAsia="Calibri" w:hAnsi="Calibri" w:cs="Calibri"/>
                <w:sz w:val="14"/>
                <w:szCs w:val="14"/>
              </w:rPr>
              <w:br/>
              <w:t>Renk: Sarı / Siyah / Şeffaf</w:t>
            </w:r>
            <w:r>
              <w:rPr>
                <w:rFonts w:ascii="Calibri" w:eastAsia="Calibri" w:hAnsi="Calibri" w:cs="Calibri"/>
                <w:sz w:val="14"/>
                <w:szCs w:val="14"/>
              </w:rPr>
              <w:br/>
              <w:t xml:space="preserve">İçinde şeffaf 4 adet 11' </w:t>
            </w:r>
            <w:proofErr w:type="spellStart"/>
            <w:r>
              <w:rPr>
                <w:rFonts w:ascii="Calibri" w:eastAsia="Calibri" w:hAnsi="Calibri" w:cs="Calibri"/>
                <w:sz w:val="14"/>
                <w:szCs w:val="14"/>
              </w:rPr>
              <w:t>lik</w:t>
            </w:r>
            <w:proofErr w:type="spellEnd"/>
            <w:r>
              <w:rPr>
                <w:rFonts w:ascii="Calibri" w:eastAsia="Calibri" w:hAnsi="Calibri" w:cs="Calibri"/>
                <w:sz w:val="14"/>
                <w:szCs w:val="14"/>
              </w:rPr>
              <w:t xml:space="preserve"> malzeme kutusunu barındırır.</w:t>
            </w:r>
            <w:r>
              <w:rPr>
                <w:rFonts w:ascii="Calibri" w:eastAsia="Calibri" w:hAnsi="Calibri" w:cs="Calibri"/>
                <w:sz w:val="14"/>
                <w:szCs w:val="14"/>
              </w:rPr>
              <w:br/>
              <w:t xml:space="preserve">En </w:t>
            </w:r>
            <w:r>
              <w:rPr>
                <w:sz w:val="14"/>
                <w:szCs w:val="14"/>
              </w:rPr>
              <w:t>üstteki</w:t>
            </w:r>
            <w:r>
              <w:rPr>
                <w:rFonts w:ascii="Calibri" w:eastAsia="Calibri" w:hAnsi="Calibri" w:cs="Calibri"/>
                <w:sz w:val="14"/>
                <w:szCs w:val="14"/>
              </w:rPr>
              <w:t xml:space="preserve"> kendinden kapaklı bölgeye daha büyük malzemelerinizi koyabilirsiniz.</w:t>
            </w:r>
            <w:r>
              <w:rPr>
                <w:rFonts w:ascii="Calibri" w:eastAsia="Calibri" w:hAnsi="Calibri" w:cs="Calibri"/>
                <w:sz w:val="14"/>
                <w:szCs w:val="14"/>
              </w:rPr>
              <w:br/>
              <w:t>Oldukça kullanışlı, rahat, sert ve kapaklıdır.</w:t>
            </w:r>
            <w:r>
              <w:rPr>
                <w:rFonts w:ascii="Calibri" w:eastAsia="Calibri" w:hAnsi="Calibri" w:cs="Calibri"/>
                <w:sz w:val="14"/>
                <w:szCs w:val="14"/>
              </w:rPr>
              <w:br/>
            </w:r>
            <w:proofErr w:type="spellStart"/>
            <w:r>
              <w:rPr>
                <w:rFonts w:ascii="Calibri" w:eastAsia="Calibri" w:hAnsi="Calibri" w:cs="Calibri"/>
                <w:sz w:val="14"/>
                <w:szCs w:val="14"/>
              </w:rPr>
              <w:t>Hobiciler</w:t>
            </w:r>
            <w:proofErr w:type="spellEnd"/>
            <w:r>
              <w:rPr>
                <w:rFonts w:ascii="Calibri" w:eastAsia="Calibri" w:hAnsi="Calibri" w:cs="Calibri"/>
                <w:sz w:val="14"/>
                <w:szCs w:val="14"/>
              </w:rPr>
              <w:t xml:space="preserve"> ve </w:t>
            </w:r>
            <w:proofErr w:type="spellStart"/>
            <w:proofErr w:type="gramStart"/>
            <w:r>
              <w:rPr>
                <w:rFonts w:ascii="Calibri" w:eastAsia="Calibri" w:hAnsi="Calibri" w:cs="Calibri"/>
                <w:sz w:val="14"/>
                <w:szCs w:val="14"/>
              </w:rPr>
              <w:t>makerlar</w:t>
            </w:r>
            <w:proofErr w:type="spellEnd"/>
            <w:r>
              <w:rPr>
                <w:rFonts w:ascii="Calibri" w:eastAsia="Calibri" w:hAnsi="Calibri" w:cs="Calibri"/>
                <w:sz w:val="14"/>
                <w:szCs w:val="14"/>
              </w:rPr>
              <w:t xml:space="preserve">  için</w:t>
            </w:r>
            <w:proofErr w:type="gramEnd"/>
            <w:r>
              <w:rPr>
                <w:rFonts w:ascii="Calibri" w:eastAsia="Calibri" w:hAnsi="Calibri" w:cs="Calibri"/>
                <w:sz w:val="14"/>
                <w:szCs w:val="14"/>
              </w:rPr>
              <w:t xml:space="preserve"> ideal bir üründür.</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w:t>
            </w:r>
          </w:p>
        </w:tc>
      </w:tr>
      <w:tr w:rsidR="0047383A" w:rsidTr="0047383A">
        <w:trPr>
          <w:trHeight w:val="28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19</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Elektrik Bandı</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Siyah (10' </w:t>
            </w:r>
            <w:proofErr w:type="spellStart"/>
            <w:r>
              <w:rPr>
                <w:rFonts w:ascii="Calibri" w:eastAsia="Calibri" w:hAnsi="Calibri" w:cs="Calibri"/>
                <w:sz w:val="14"/>
                <w:szCs w:val="14"/>
              </w:rPr>
              <w:t>lu</w:t>
            </w:r>
            <w:proofErr w:type="spellEnd"/>
            <w:r>
              <w:rPr>
                <w:rFonts w:ascii="Calibri" w:eastAsia="Calibri" w:hAnsi="Calibri" w:cs="Calibri"/>
                <w:sz w:val="14"/>
                <w:szCs w:val="14"/>
              </w:rPr>
              <w:t xml:space="preserve"> Paket)</w:t>
            </w:r>
          </w:p>
          <w:p w:rsidR="0047383A" w:rsidRDefault="0047383A" w:rsidP="0047383A">
            <w:pPr>
              <w:spacing w:after="0" w:line="240" w:lineRule="auto"/>
              <w:rPr>
                <w:sz w:val="14"/>
                <w:szCs w:val="14"/>
              </w:rPr>
            </w:pPr>
            <w:r>
              <w:rPr>
                <w:rFonts w:ascii="Calibri" w:eastAsia="Calibri" w:hAnsi="Calibri" w:cs="Calibri"/>
                <w:sz w:val="14"/>
                <w:szCs w:val="14"/>
              </w:rPr>
              <w:t xml:space="preserve"> 0.13 mm x 19 mm x 10 </w:t>
            </w:r>
            <w:proofErr w:type="spellStart"/>
            <w:r>
              <w:rPr>
                <w:rFonts w:ascii="Calibri" w:eastAsia="Calibri" w:hAnsi="Calibri" w:cs="Calibri"/>
                <w:sz w:val="14"/>
                <w:szCs w:val="14"/>
              </w:rPr>
              <w:t>yds</w:t>
            </w:r>
            <w:proofErr w:type="spellEnd"/>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30</w:t>
            </w:r>
          </w:p>
        </w:tc>
      </w:tr>
      <w:tr w:rsidR="0047383A" w:rsidTr="0047383A">
        <w:trPr>
          <w:trHeight w:val="34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20</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Pil (9V)</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sz w:val="14"/>
                <w:szCs w:val="14"/>
              </w:rPr>
              <w:t xml:space="preserve"> Alkalin </w:t>
            </w:r>
            <w:r>
              <w:rPr>
                <w:rFonts w:ascii="Calibri" w:eastAsia="Calibri" w:hAnsi="Calibri" w:cs="Calibri"/>
                <w:sz w:val="14"/>
                <w:szCs w:val="14"/>
              </w:rPr>
              <w:t>9 Volt Pil Tekli Paket</w:t>
            </w:r>
          </w:p>
          <w:p w:rsidR="0047383A" w:rsidRDefault="0047383A" w:rsidP="0047383A">
            <w:pPr>
              <w:spacing w:after="0" w:line="240" w:lineRule="auto"/>
              <w:rPr>
                <w:sz w:val="14"/>
                <w:szCs w:val="14"/>
              </w:rPr>
            </w:pPr>
            <w:r>
              <w:rPr>
                <w:rFonts w:ascii="Calibri" w:eastAsia="Calibri" w:hAnsi="Calibri" w:cs="Calibri"/>
                <w:sz w:val="14"/>
                <w:szCs w:val="14"/>
              </w:rPr>
              <w:t>Pil Tipi: Tek Kullanımlık Piller</w:t>
            </w:r>
          </w:p>
          <w:p w:rsidR="0047383A" w:rsidRDefault="0047383A" w:rsidP="0047383A">
            <w:pPr>
              <w:spacing w:after="0" w:line="240" w:lineRule="auto"/>
              <w:rPr>
                <w:sz w:val="14"/>
                <w:szCs w:val="14"/>
              </w:rPr>
            </w:pP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40</w:t>
            </w:r>
          </w:p>
        </w:tc>
      </w:tr>
      <w:tr w:rsidR="0047383A" w:rsidTr="0047383A">
        <w:trPr>
          <w:trHeight w:val="34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21</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Pil (Kalem Pil)</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 40'li Paket Ultra Alkalin AA Kalem Pil</w:t>
            </w:r>
          </w:p>
          <w:p w:rsidR="0047383A" w:rsidRDefault="0047383A" w:rsidP="0047383A">
            <w:pPr>
              <w:spacing w:after="0" w:line="240" w:lineRule="auto"/>
              <w:rPr>
                <w:sz w:val="14"/>
                <w:szCs w:val="14"/>
              </w:rPr>
            </w:pPr>
            <w:r>
              <w:rPr>
                <w:rFonts w:ascii="Calibri" w:eastAsia="Calibri" w:hAnsi="Calibri" w:cs="Calibri"/>
                <w:sz w:val="14"/>
                <w:szCs w:val="14"/>
              </w:rPr>
              <w:t xml:space="preserve">Voltaj: </w:t>
            </w:r>
            <w:proofErr w:type="gramStart"/>
            <w:r>
              <w:rPr>
                <w:rFonts w:ascii="Calibri" w:eastAsia="Calibri" w:hAnsi="Calibri" w:cs="Calibri"/>
                <w:sz w:val="14"/>
                <w:szCs w:val="14"/>
              </w:rPr>
              <w:t>1.5</w:t>
            </w:r>
            <w:proofErr w:type="gramEnd"/>
            <w:r>
              <w:rPr>
                <w:rFonts w:ascii="Calibri" w:eastAsia="Calibri" w:hAnsi="Calibri" w:cs="Calibri"/>
                <w:sz w:val="14"/>
                <w:szCs w:val="14"/>
              </w:rPr>
              <w:t xml:space="preserve"> Volt</w:t>
            </w:r>
          </w:p>
          <w:p w:rsidR="0047383A" w:rsidRDefault="0047383A" w:rsidP="0047383A">
            <w:pPr>
              <w:spacing w:after="0" w:line="240" w:lineRule="auto"/>
              <w:rPr>
                <w:sz w:val="14"/>
                <w:szCs w:val="14"/>
              </w:rPr>
            </w:pPr>
            <w:r>
              <w:rPr>
                <w:rFonts w:ascii="Calibri" w:eastAsia="Calibri" w:hAnsi="Calibri" w:cs="Calibri"/>
                <w:sz w:val="14"/>
                <w:szCs w:val="14"/>
              </w:rPr>
              <w:t>Tip: Ultra Alkaline AA Kalem Pil</w:t>
            </w:r>
          </w:p>
          <w:p w:rsidR="0047383A" w:rsidRDefault="0047383A" w:rsidP="0047383A">
            <w:pPr>
              <w:spacing w:after="0" w:line="240" w:lineRule="auto"/>
              <w:rPr>
                <w:sz w:val="14"/>
                <w:szCs w:val="14"/>
              </w:rPr>
            </w:pPr>
            <w:r>
              <w:rPr>
                <w:rFonts w:ascii="Calibri" w:eastAsia="Calibri" w:hAnsi="Calibri" w:cs="Calibri"/>
                <w:sz w:val="14"/>
                <w:szCs w:val="14"/>
              </w:rPr>
              <w:t>Çapraz Referanslar:</w:t>
            </w:r>
          </w:p>
          <w:p w:rsidR="0047383A" w:rsidRDefault="0047383A" w:rsidP="0047383A">
            <w:pPr>
              <w:spacing w:after="0" w:line="240" w:lineRule="auto"/>
              <w:rPr>
                <w:sz w:val="14"/>
                <w:szCs w:val="14"/>
              </w:rPr>
            </w:pPr>
            <w:r>
              <w:rPr>
                <w:rFonts w:ascii="Calibri" w:eastAsia="Calibri" w:hAnsi="Calibri" w:cs="Calibri"/>
                <w:sz w:val="14"/>
                <w:szCs w:val="14"/>
              </w:rPr>
              <w:t xml:space="preserve">IEC: LR6, JIS: LR6, </w:t>
            </w:r>
            <w:proofErr w:type="spellStart"/>
            <w:r>
              <w:rPr>
                <w:rFonts w:ascii="Calibri" w:eastAsia="Calibri" w:hAnsi="Calibri" w:cs="Calibri"/>
                <w:sz w:val="14"/>
                <w:szCs w:val="14"/>
              </w:rPr>
              <w:t>Energizer</w:t>
            </w:r>
            <w:proofErr w:type="spellEnd"/>
            <w:r>
              <w:rPr>
                <w:rFonts w:ascii="Calibri" w:eastAsia="Calibri" w:hAnsi="Calibri" w:cs="Calibri"/>
                <w:sz w:val="14"/>
                <w:szCs w:val="14"/>
              </w:rPr>
              <w:t>: E91, Diğer: AA</w:t>
            </w:r>
          </w:p>
          <w:p w:rsidR="0047383A" w:rsidRDefault="0047383A" w:rsidP="0047383A">
            <w:pPr>
              <w:spacing w:after="0" w:line="240" w:lineRule="auto"/>
              <w:rPr>
                <w:sz w:val="14"/>
                <w:szCs w:val="14"/>
              </w:rPr>
            </w:pPr>
            <w:r>
              <w:rPr>
                <w:rFonts w:ascii="Calibri" w:eastAsia="Calibri" w:hAnsi="Calibri" w:cs="Calibri"/>
                <w:sz w:val="14"/>
                <w:szCs w:val="14"/>
              </w:rPr>
              <w:t>Ebat: 1.5V (AA) Boy</w:t>
            </w:r>
          </w:p>
          <w:p w:rsidR="0047383A" w:rsidRDefault="0047383A" w:rsidP="0047383A">
            <w:pPr>
              <w:spacing w:after="0" w:line="240" w:lineRule="auto"/>
              <w:rPr>
                <w:sz w:val="14"/>
                <w:szCs w:val="14"/>
              </w:rPr>
            </w:pPr>
            <w:r>
              <w:rPr>
                <w:rFonts w:ascii="Calibri" w:eastAsia="Calibri" w:hAnsi="Calibri" w:cs="Calibri"/>
                <w:sz w:val="14"/>
                <w:szCs w:val="14"/>
              </w:rPr>
              <w:t>Uzun Çalışma Süresi</w:t>
            </w:r>
          </w:p>
          <w:p w:rsidR="0047383A" w:rsidRDefault="0047383A" w:rsidP="0047383A">
            <w:pPr>
              <w:spacing w:after="0" w:line="240" w:lineRule="auto"/>
              <w:rPr>
                <w:sz w:val="14"/>
                <w:szCs w:val="14"/>
              </w:rPr>
            </w:pPr>
            <w:r>
              <w:rPr>
                <w:rFonts w:ascii="Calibri" w:eastAsia="Calibri" w:hAnsi="Calibri" w:cs="Calibri"/>
                <w:sz w:val="14"/>
                <w:szCs w:val="14"/>
              </w:rPr>
              <w:t>Şarj Edilemez</w:t>
            </w:r>
          </w:p>
          <w:p w:rsidR="0047383A" w:rsidRDefault="0047383A" w:rsidP="0047383A">
            <w:pPr>
              <w:spacing w:after="0" w:line="240" w:lineRule="auto"/>
              <w:rPr>
                <w:sz w:val="14"/>
                <w:szCs w:val="14"/>
              </w:rPr>
            </w:pPr>
            <w:r>
              <w:rPr>
                <w:rFonts w:ascii="Calibri" w:eastAsia="Calibri" w:hAnsi="Calibri" w:cs="Calibri"/>
                <w:sz w:val="14"/>
                <w:szCs w:val="14"/>
              </w:rPr>
              <w:t>Kutu İçindeki Pil Sayısı: 40 Adet</w:t>
            </w:r>
          </w:p>
          <w:p w:rsidR="0047383A" w:rsidRDefault="0047383A" w:rsidP="0047383A">
            <w:pPr>
              <w:spacing w:after="0" w:line="240" w:lineRule="auto"/>
              <w:rPr>
                <w:sz w:val="14"/>
                <w:szCs w:val="14"/>
              </w:rPr>
            </w:pPr>
            <w:r>
              <w:rPr>
                <w:rFonts w:ascii="Calibri" w:eastAsia="Calibri" w:hAnsi="Calibri" w:cs="Calibri"/>
                <w:sz w:val="14"/>
                <w:szCs w:val="14"/>
              </w:rPr>
              <w:t>Kullanılabilecek Cihazlar: MP3 çalar, MD/CD çalar, flaş, dijital fotoğraf makineleri, kişisel yardımcı dijital cihazlar, elektronik oyunlar, motorlu oyuncaklar, yaka mikrofonlar, oyuncaklar, kumandalar</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w:t>
            </w:r>
          </w:p>
        </w:tc>
      </w:tr>
      <w:tr w:rsidR="0047383A" w:rsidTr="0047383A">
        <w:trPr>
          <w:trHeight w:val="34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22</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Adaptör</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5 V 1 A Adaptör</w:t>
            </w:r>
            <w:r>
              <w:rPr>
                <w:rFonts w:ascii="Calibri" w:eastAsia="Calibri" w:hAnsi="Calibri" w:cs="Calibri"/>
                <w:sz w:val="14"/>
                <w:szCs w:val="14"/>
              </w:rPr>
              <w:br/>
              <w:t>5V gerilimde maksimum 1A akım sağlayabilen DC adaptördür.</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30</w:t>
            </w:r>
          </w:p>
        </w:tc>
      </w:tr>
      <w:tr w:rsidR="0047383A" w:rsidTr="0047383A">
        <w:trPr>
          <w:trHeight w:val="2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23</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Adaptör</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 xml:space="preserve"> 12 V 1 A Adaptör</w:t>
            </w:r>
            <w:r>
              <w:rPr>
                <w:rFonts w:ascii="Calibri" w:eastAsia="Calibri" w:hAnsi="Calibri" w:cs="Calibri"/>
                <w:sz w:val="14"/>
                <w:szCs w:val="14"/>
              </w:rPr>
              <w:br/>
              <w:t>12V gerilimde maksimum 1A akım sağlayabilen DC adaptördür.</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30</w:t>
            </w:r>
          </w:p>
        </w:tc>
      </w:tr>
      <w:tr w:rsidR="0047383A" w:rsidTr="0047383A">
        <w:trPr>
          <w:trHeight w:val="360"/>
        </w:trPr>
        <w:tc>
          <w:tcPr>
            <w:tcW w:w="447" w:type="dxa"/>
            <w:gridSpan w:val="2"/>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24</w:t>
            </w:r>
          </w:p>
        </w:tc>
        <w:tc>
          <w:tcPr>
            <w:tcW w:w="106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Adaptör</w:t>
            </w:r>
          </w:p>
        </w:tc>
        <w:tc>
          <w:tcPr>
            <w:tcW w:w="72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12 V 2 A Adaptör</w:t>
            </w:r>
            <w:r>
              <w:rPr>
                <w:rFonts w:ascii="Calibri" w:eastAsia="Calibri" w:hAnsi="Calibri" w:cs="Calibri"/>
                <w:sz w:val="14"/>
                <w:szCs w:val="14"/>
              </w:rPr>
              <w:br/>
              <w:t>12V gerilimde maksimum 2A akım sağlayabilen DC adaptördür.</w:t>
            </w:r>
          </w:p>
        </w:tc>
        <w:tc>
          <w:tcPr>
            <w:tcW w:w="634"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30</w:t>
            </w:r>
          </w:p>
        </w:tc>
      </w:tr>
      <w:tr w:rsidR="0047383A" w:rsidTr="0047383A">
        <w:trPr>
          <w:trHeight w:val="1580"/>
        </w:trPr>
        <w:tc>
          <w:tcPr>
            <w:tcW w:w="447" w:type="dxa"/>
            <w:gridSpan w:val="2"/>
            <w:tcBorders>
              <w:top w:val="single" w:sz="4" w:space="0" w:color="000000"/>
              <w:left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25</w:t>
            </w:r>
          </w:p>
        </w:tc>
        <w:tc>
          <w:tcPr>
            <w:tcW w:w="1066" w:type="dxa"/>
            <w:tcBorders>
              <w:top w:val="single" w:sz="4" w:space="0" w:color="000000"/>
              <w:left w:val="nil"/>
              <w:right w:val="single" w:sz="4" w:space="0" w:color="000000"/>
            </w:tcBorders>
            <w:shd w:val="clear" w:color="auto" w:fill="auto"/>
          </w:tcPr>
          <w:p w:rsidR="0047383A" w:rsidRDefault="0047383A" w:rsidP="0047383A">
            <w:pPr>
              <w:spacing w:after="0" w:line="240" w:lineRule="auto"/>
              <w:rPr>
                <w:color w:val="000000"/>
                <w:sz w:val="14"/>
                <w:szCs w:val="14"/>
              </w:rPr>
            </w:pPr>
            <w:proofErr w:type="spellStart"/>
            <w:r>
              <w:rPr>
                <w:rFonts w:ascii="Calibri" w:eastAsia="Calibri" w:hAnsi="Calibri" w:cs="Calibri"/>
                <w:color w:val="000000"/>
                <w:sz w:val="14"/>
                <w:szCs w:val="14"/>
              </w:rPr>
              <w:t>Li</w:t>
            </w:r>
            <w:proofErr w:type="spellEnd"/>
            <w:r>
              <w:rPr>
                <w:rFonts w:ascii="Calibri" w:eastAsia="Calibri" w:hAnsi="Calibri" w:cs="Calibri"/>
                <w:color w:val="000000"/>
                <w:sz w:val="14"/>
                <w:szCs w:val="14"/>
              </w:rPr>
              <w:t>-Po Pil</w:t>
            </w:r>
          </w:p>
        </w:tc>
        <w:tc>
          <w:tcPr>
            <w:tcW w:w="7207" w:type="dxa"/>
            <w:tcBorders>
              <w:top w:val="single" w:sz="4" w:space="0" w:color="000000"/>
              <w:left w:val="nil"/>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u w:val="single"/>
              </w:rPr>
              <w:t>Ürün Özellikleri</w:t>
            </w:r>
          </w:p>
          <w:p w:rsidR="0047383A" w:rsidRDefault="0047383A" w:rsidP="0047383A">
            <w:pPr>
              <w:spacing w:after="0" w:line="240" w:lineRule="auto"/>
              <w:rPr>
                <w:sz w:val="14"/>
                <w:szCs w:val="14"/>
              </w:rPr>
            </w:pPr>
            <w:r>
              <w:rPr>
                <w:rFonts w:ascii="Calibri" w:eastAsia="Calibri" w:hAnsi="Calibri" w:cs="Calibri"/>
                <w:sz w:val="14"/>
                <w:szCs w:val="14"/>
              </w:rPr>
              <w:t xml:space="preserve">7.4 V </w:t>
            </w:r>
            <w:proofErr w:type="spellStart"/>
            <w:r>
              <w:rPr>
                <w:rFonts w:ascii="Calibri" w:eastAsia="Calibri" w:hAnsi="Calibri" w:cs="Calibri"/>
                <w:sz w:val="14"/>
                <w:szCs w:val="14"/>
              </w:rPr>
              <w:t>Lipo</w:t>
            </w:r>
            <w:proofErr w:type="spellEnd"/>
            <w:r>
              <w:rPr>
                <w:rFonts w:ascii="Calibri" w:eastAsia="Calibri" w:hAnsi="Calibri" w:cs="Calibri"/>
                <w:sz w:val="14"/>
                <w:szCs w:val="14"/>
              </w:rPr>
              <w:t xml:space="preserve"> Batarya 850 </w:t>
            </w:r>
            <w:proofErr w:type="spellStart"/>
            <w:r>
              <w:rPr>
                <w:rFonts w:ascii="Calibri" w:eastAsia="Calibri" w:hAnsi="Calibri" w:cs="Calibri"/>
                <w:sz w:val="14"/>
                <w:szCs w:val="14"/>
              </w:rPr>
              <w:t>mAh</w:t>
            </w:r>
            <w:proofErr w:type="spellEnd"/>
            <w:r>
              <w:rPr>
                <w:rFonts w:ascii="Calibri" w:eastAsia="Calibri" w:hAnsi="Calibri" w:cs="Calibri"/>
                <w:sz w:val="14"/>
                <w:szCs w:val="14"/>
              </w:rPr>
              <w:t xml:space="preserve"> 25C                                                                                           </w:t>
            </w:r>
            <w:r>
              <w:rPr>
                <w:rFonts w:ascii="Calibri" w:eastAsia="Calibri" w:hAnsi="Calibri" w:cs="Calibri"/>
                <w:sz w:val="14"/>
                <w:szCs w:val="14"/>
              </w:rPr>
              <w:br/>
              <w:t>Voltaj: 7,4V</w:t>
            </w:r>
            <w:r>
              <w:rPr>
                <w:rFonts w:ascii="Calibri" w:eastAsia="Calibri" w:hAnsi="Calibri" w:cs="Calibri"/>
                <w:sz w:val="14"/>
                <w:szCs w:val="14"/>
              </w:rPr>
              <w:br/>
              <w:t xml:space="preserve">Kapasite: 850mAh </w:t>
            </w:r>
            <w:r>
              <w:rPr>
                <w:rFonts w:ascii="Calibri" w:eastAsia="Calibri" w:hAnsi="Calibri" w:cs="Calibri"/>
                <w:sz w:val="14"/>
                <w:szCs w:val="14"/>
              </w:rPr>
              <w:br/>
              <w:t>25C (50C anlık, maksimum 10sn)</w:t>
            </w:r>
            <w:r>
              <w:rPr>
                <w:rFonts w:ascii="Calibri" w:eastAsia="Calibri" w:hAnsi="Calibri" w:cs="Calibri"/>
                <w:sz w:val="14"/>
                <w:szCs w:val="14"/>
              </w:rPr>
              <w:br/>
              <w:t>Ağırlık: 46 gr</w:t>
            </w:r>
            <w:r>
              <w:rPr>
                <w:rFonts w:ascii="Calibri" w:eastAsia="Calibri" w:hAnsi="Calibri" w:cs="Calibri"/>
                <w:sz w:val="14"/>
                <w:szCs w:val="14"/>
              </w:rPr>
              <w:br/>
              <w:t>Boyutları: 42x31x18mm</w:t>
            </w:r>
            <w:r>
              <w:rPr>
                <w:rFonts w:ascii="Calibri" w:eastAsia="Calibri" w:hAnsi="Calibri" w:cs="Calibri"/>
                <w:sz w:val="14"/>
                <w:szCs w:val="14"/>
              </w:rPr>
              <w:br/>
              <w:t>2 Hücreli</w:t>
            </w:r>
            <w:r>
              <w:rPr>
                <w:rFonts w:ascii="Calibri" w:eastAsia="Calibri" w:hAnsi="Calibri" w:cs="Calibri"/>
                <w:sz w:val="14"/>
                <w:szCs w:val="14"/>
              </w:rPr>
              <w:br/>
              <w:t xml:space="preserve">JST çıkış soketi ve </w:t>
            </w:r>
            <w:proofErr w:type="spellStart"/>
            <w:r>
              <w:rPr>
                <w:rFonts w:ascii="Calibri" w:eastAsia="Calibri" w:hAnsi="Calibri" w:cs="Calibri"/>
                <w:sz w:val="14"/>
                <w:szCs w:val="14"/>
              </w:rPr>
              <w:t>balancer</w:t>
            </w:r>
            <w:proofErr w:type="spellEnd"/>
            <w:r>
              <w:rPr>
                <w:rFonts w:ascii="Calibri" w:eastAsia="Calibri" w:hAnsi="Calibri" w:cs="Calibri"/>
                <w:sz w:val="14"/>
                <w:szCs w:val="14"/>
              </w:rPr>
              <w:t xml:space="preserve"> şarj soketi mevcuttur.</w:t>
            </w:r>
          </w:p>
        </w:tc>
        <w:tc>
          <w:tcPr>
            <w:tcW w:w="634" w:type="dxa"/>
            <w:tcBorders>
              <w:top w:val="single" w:sz="4" w:space="0" w:color="000000"/>
              <w:left w:val="nil"/>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20</w:t>
            </w:r>
          </w:p>
        </w:tc>
      </w:tr>
    </w:tbl>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tbl>
      <w:tblPr>
        <w:tblW w:w="9212" w:type="dxa"/>
        <w:tblLayout w:type="fixed"/>
        <w:tblLook w:val="0400" w:firstRow="0" w:lastRow="0" w:firstColumn="0" w:lastColumn="0" w:noHBand="0" w:noVBand="1"/>
      </w:tblPr>
      <w:tblGrid>
        <w:gridCol w:w="352"/>
        <w:gridCol w:w="1160"/>
        <w:gridCol w:w="7073"/>
        <w:gridCol w:w="627"/>
      </w:tblGrid>
      <w:tr w:rsidR="0047383A" w:rsidTr="0047383A">
        <w:trPr>
          <w:trHeight w:val="40"/>
        </w:trPr>
        <w:tc>
          <w:tcPr>
            <w:tcW w:w="9212" w:type="dxa"/>
            <w:gridSpan w:val="4"/>
            <w:tcBorders>
              <w:top w:val="single" w:sz="4" w:space="0" w:color="000000"/>
              <w:left w:val="single" w:sz="4" w:space="0" w:color="000000"/>
              <w:bottom w:val="single" w:sz="4" w:space="0" w:color="000000"/>
              <w:right w:val="single" w:sz="4" w:space="0" w:color="000000"/>
            </w:tcBorders>
            <w:shd w:val="clear" w:color="auto" w:fill="1F497D"/>
          </w:tcPr>
          <w:p w:rsidR="0047383A" w:rsidRDefault="0047383A" w:rsidP="0047383A">
            <w:pPr>
              <w:tabs>
                <w:tab w:val="left" w:pos="4285"/>
              </w:tabs>
              <w:spacing w:after="0" w:line="240" w:lineRule="auto"/>
              <w:jc w:val="center"/>
              <w:rPr>
                <w:b/>
                <w:color w:val="FFFFFF"/>
                <w:sz w:val="20"/>
                <w:szCs w:val="20"/>
              </w:rPr>
            </w:pPr>
            <w:r>
              <w:rPr>
                <w:rFonts w:ascii="Calibri" w:eastAsia="Calibri" w:hAnsi="Calibri" w:cs="Calibri"/>
                <w:b/>
                <w:color w:val="FFFFFF"/>
                <w:sz w:val="20"/>
                <w:szCs w:val="20"/>
              </w:rPr>
              <w:lastRenderedPageBreak/>
              <w:t xml:space="preserve">Ek 3: </w:t>
            </w:r>
            <w:proofErr w:type="spellStart"/>
            <w:r>
              <w:rPr>
                <w:rFonts w:ascii="Calibri" w:eastAsia="Calibri" w:hAnsi="Calibri" w:cs="Calibri"/>
                <w:b/>
                <w:color w:val="FFFFFF"/>
                <w:sz w:val="20"/>
                <w:szCs w:val="20"/>
              </w:rPr>
              <w:t>Arduino</w:t>
            </w:r>
            <w:proofErr w:type="spellEnd"/>
            <w:r>
              <w:rPr>
                <w:rFonts w:ascii="Calibri" w:eastAsia="Calibri" w:hAnsi="Calibri" w:cs="Calibri"/>
                <w:b/>
                <w:color w:val="FFFFFF"/>
                <w:sz w:val="20"/>
                <w:szCs w:val="20"/>
              </w:rPr>
              <w:t xml:space="preserve"> Elektronik Eğitim setleri ve çevre birimleri</w:t>
            </w:r>
          </w:p>
        </w:tc>
      </w:tr>
      <w:tr w:rsidR="0047383A" w:rsidTr="0047383A">
        <w:trPr>
          <w:trHeight w:val="40"/>
        </w:trPr>
        <w:tc>
          <w:tcPr>
            <w:tcW w:w="352" w:type="dxa"/>
            <w:tcBorders>
              <w:top w:val="nil"/>
              <w:left w:val="single" w:sz="4" w:space="0" w:color="000000"/>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 xml:space="preserve">No </w:t>
            </w:r>
          </w:p>
        </w:tc>
        <w:tc>
          <w:tcPr>
            <w:tcW w:w="1160"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 xml:space="preserve">Malzeme Adı </w:t>
            </w:r>
          </w:p>
        </w:tc>
        <w:tc>
          <w:tcPr>
            <w:tcW w:w="7073"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Açıklama</w:t>
            </w:r>
          </w:p>
        </w:tc>
        <w:tc>
          <w:tcPr>
            <w:tcW w:w="627"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Miktar</w:t>
            </w:r>
          </w:p>
        </w:tc>
      </w:tr>
      <w:tr w:rsidR="0047383A" w:rsidTr="0047383A">
        <w:trPr>
          <w:trHeight w:val="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Mobil cihaz </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32 GB SİYAH AKILLI TELEFON</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w:t>
            </w:r>
          </w:p>
        </w:tc>
      </w:tr>
      <w:tr w:rsidR="0047383A" w:rsidTr="0047383A">
        <w:trPr>
          <w:trHeight w:val="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Alyan</w:t>
            </w:r>
            <w:proofErr w:type="spellEnd"/>
            <w:r>
              <w:rPr>
                <w:rFonts w:ascii="Calibri" w:eastAsia="Calibri" w:hAnsi="Calibri" w:cs="Calibri"/>
                <w:color w:val="000000"/>
                <w:sz w:val="12"/>
                <w:szCs w:val="12"/>
              </w:rPr>
              <w:t xml:space="preserve"> Seti</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Allen</w:t>
            </w:r>
            <w:proofErr w:type="spellEnd"/>
            <w:r>
              <w:rPr>
                <w:rFonts w:ascii="Calibri" w:eastAsia="Calibri" w:hAnsi="Calibri" w:cs="Calibri"/>
                <w:color w:val="000000"/>
                <w:sz w:val="12"/>
                <w:szCs w:val="12"/>
              </w:rPr>
              <w:t xml:space="preserve"> Anahtar Takımı 12'Li</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r>
      <w:tr w:rsidR="0047383A" w:rsidTr="0047383A">
        <w:trPr>
          <w:trHeight w:val="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3</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Çekiç</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Ağaç Saplı Çekiç 500 Gr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w:t>
            </w:r>
          </w:p>
        </w:tc>
      </w:tr>
      <w:tr w:rsidR="0047383A" w:rsidTr="0047383A">
        <w:trPr>
          <w:trHeight w:val="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4</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Tornavida Seti</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 36 Parça Tornavida Seti Klasik Seri</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w:t>
            </w:r>
          </w:p>
        </w:tc>
      </w:tr>
      <w:tr w:rsidR="0047383A" w:rsidTr="0047383A">
        <w:trPr>
          <w:trHeight w:val="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Mini Tornavida Seti</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 31 Parça Mini Tornavida Seti 441189</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r>
      <w:tr w:rsidR="0047383A" w:rsidTr="0047383A">
        <w:trPr>
          <w:trHeight w:val="2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6</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Anahtar Takımı</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 İki Ağız Anahtar Takımı Kısa Boy 8 </w:t>
            </w:r>
            <w:proofErr w:type="spellStart"/>
            <w:r>
              <w:rPr>
                <w:rFonts w:ascii="Calibri" w:eastAsia="Calibri" w:hAnsi="Calibri" w:cs="Calibri"/>
                <w:color w:val="000000"/>
                <w:sz w:val="12"/>
                <w:szCs w:val="12"/>
              </w:rPr>
              <w:t>li</w:t>
            </w:r>
            <w:proofErr w:type="spellEnd"/>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r>
      <w:tr w:rsidR="0047383A" w:rsidTr="0047383A">
        <w:trPr>
          <w:trHeight w:val="2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7</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Spatula</w:t>
            </w:r>
            <w:proofErr w:type="spellEnd"/>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Spatula</w:t>
            </w:r>
            <w:proofErr w:type="spellEnd"/>
            <w:r>
              <w:rPr>
                <w:rFonts w:ascii="Calibri" w:eastAsia="Calibri" w:hAnsi="Calibri" w:cs="Calibri"/>
                <w:color w:val="000000"/>
                <w:sz w:val="12"/>
                <w:szCs w:val="12"/>
              </w:rPr>
              <w:t xml:space="preserve"> </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r>
      <w:tr w:rsidR="0047383A" w:rsidTr="0047383A">
        <w:trPr>
          <w:trHeight w:val="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8</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Metre</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Stoperli</w:t>
            </w:r>
            <w:proofErr w:type="spellEnd"/>
            <w:r>
              <w:rPr>
                <w:rFonts w:ascii="Calibri" w:eastAsia="Calibri" w:hAnsi="Calibri" w:cs="Calibri"/>
                <w:color w:val="000000"/>
                <w:sz w:val="12"/>
                <w:szCs w:val="12"/>
              </w:rPr>
              <w:t xml:space="preserve"> Şerit Metre (5Mx19mm) Mıknatıslı</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r>
      <w:tr w:rsidR="0047383A" w:rsidTr="0047383A">
        <w:trPr>
          <w:trHeight w:val="42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9</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İstasyonlu Havya</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ZD-98 Analog Isı Ayarlı İstasyonlu Havya</w:t>
            </w:r>
            <w:r>
              <w:rPr>
                <w:rFonts w:ascii="Calibri" w:eastAsia="Calibri" w:hAnsi="Calibri" w:cs="Calibri"/>
                <w:sz w:val="12"/>
                <w:szCs w:val="12"/>
              </w:rPr>
              <w:br/>
              <w:t>ZD-98 havya istasyonu analog olarak 150-450°C arasında ısı ayarı yapabileceğiniz 48 W '</w:t>
            </w:r>
            <w:proofErr w:type="spellStart"/>
            <w:r>
              <w:rPr>
                <w:rFonts w:ascii="Calibri" w:eastAsia="Calibri" w:hAnsi="Calibri" w:cs="Calibri"/>
                <w:sz w:val="12"/>
                <w:szCs w:val="12"/>
              </w:rPr>
              <w:t>lık</w:t>
            </w:r>
            <w:proofErr w:type="spellEnd"/>
            <w:r>
              <w:rPr>
                <w:rFonts w:ascii="Calibri" w:eastAsia="Calibri" w:hAnsi="Calibri" w:cs="Calibri"/>
                <w:sz w:val="12"/>
                <w:szCs w:val="12"/>
              </w:rPr>
              <w:t xml:space="preserve">, düşük fiyatlı yüksek kullanışlı bir havyadır. </w:t>
            </w:r>
            <w:r>
              <w:rPr>
                <w:rFonts w:ascii="Calibri" w:eastAsia="Calibri" w:hAnsi="Calibri" w:cs="Calibri"/>
                <w:sz w:val="12"/>
                <w:szCs w:val="12"/>
              </w:rPr>
              <w:br/>
              <w:t xml:space="preserve">Hobi ve profesyonel işlerinizde kullanabileceğiniz bu havya üzerinde bulunan </w:t>
            </w:r>
            <w:proofErr w:type="spellStart"/>
            <w:r>
              <w:rPr>
                <w:rFonts w:ascii="Calibri" w:eastAsia="Calibri" w:hAnsi="Calibri" w:cs="Calibri"/>
                <w:sz w:val="12"/>
                <w:szCs w:val="12"/>
              </w:rPr>
              <w:t>potansiyometre</w:t>
            </w:r>
            <w:proofErr w:type="spellEnd"/>
            <w:r>
              <w:rPr>
                <w:rFonts w:ascii="Calibri" w:eastAsia="Calibri" w:hAnsi="Calibri" w:cs="Calibri"/>
                <w:sz w:val="12"/>
                <w:szCs w:val="12"/>
              </w:rPr>
              <w:t xml:space="preserve"> ile ısı ayarı değiştirilebilmektedir.</w:t>
            </w:r>
            <w:r>
              <w:rPr>
                <w:rFonts w:ascii="Calibri" w:eastAsia="Calibri" w:hAnsi="Calibri" w:cs="Calibri"/>
                <w:sz w:val="12"/>
                <w:szCs w:val="12"/>
              </w:rPr>
              <w:br/>
            </w:r>
            <w:r>
              <w:rPr>
                <w:rFonts w:ascii="Calibri" w:eastAsia="Calibri" w:hAnsi="Calibri" w:cs="Calibri"/>
                <w:sz w:val="12"/>
                <w:szCs w:val="12"/>
                <w:u w:val="single"/>
              </w:rPr>
              <w:t>Ürün Özellikleri:</w:t>
            </w:r>
            <w:r>
              <w:rPr>
                <w:rFonts w:ascii="Calibri" w:eastAsia="Calibri" w:hAnsi="Calibri" w:cs="Calibri"/>
                <w:sz w:val="12"/>
                <w:szCs w:val="12"/>
              </w:rPr>
              <w:br/>
              <w:t>Giriş Voltajı:230V(220V-240V),50 Hz</w:t>
            </w:r>
            <w:r>
              <w:rPr>
                <w:rFonts w:ascii="Calibri" w:eastAsia="Calibri" w:hAnsi="Calibri" w:cs="Calibri"/>
                <w:sz w:val="12"/>
                <w:szCs w:val="12"/>
              </w:rPr>
              <w:br/>
              <w:t>Havya Gücü: 48W</w:t>
            </w:r>
            <w:r>
              <w:rPr>
                <w:rFonts w:ascii="Calibri" w:eastAsia="Calibri" w:hAnsi="Calibri" w:cs="Calibri"/>
                <w:sz w:val="12"/>
                <w:szCs w:val="12"/>
              </w:rPr>
              <w:br/>
              <w:t>Sıcaklık Aralığı: 150-450°C</w:t>
            </w:r>
            <w:r>
              <w:rPr>
                <w:rFonts w:ascii="Calibri" w:eastAsia="Calibri" w:hAnsi="Calibri" w:cs="Calibri"/>
                <w:sz w:val="12"/>
                <w:szCs w:val="12"/>
              </w:rPr>
              <w:br/>
              <w:t>Kademeli sıcaklık göstergesi</w:t>
            </w:r>
            <w:r>
              <w:rPr>
                <w:rFonts w:ascii="Calibri" w:eastAsia="Calibri" w:hAnsi="Calibri" w:cs="Calibri"/>
                <w:sz w:val="12"/>
                <w:szCs w:val="12"/>
              </w:rPr>
              <w:br/>
              <w:t>Havya Ucu: 1mm</w:t>
            </w:r>
            <w:r>
              <w:rPr>
                <w:rFonts w:ascii="Calibri" w:eastAsia="Calibri" w:hAnsi="Calibri" w:cs="Calibri"/>
                <w:sz w:val="12"/>
                <w:szCs w:val="12"/>
              </w:rPr>
              <w:br/>
              <w:t>Havya Tutacağı</w:t>
            </w:r>
            <w:r>
              <w:rPr>
                <w:rFonts w:ascii="Calibri" w:eastAsia="Calibri" w:hAnsi="Calibri" w:cs="Calibri"/>
                <w:sz w:val="12"/>
                <w:szCs w:val="12"/>
              </w:rPr>
              <w:br/>
              <w:t>Havya Temizleme Süngeri</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3</w:t>
            </w:r>
          </w:p>
        </w:tc>
      </w:tr>
      <w:tr w:rsidR="0047383A" w:rsidTr="0047383A">
        <w:trPr>
          <w:trHeight w:val="4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Lehim Teli</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 xml:space="preserve">0.5 mm 500 g Lehim Teli (%60 </w:t>
            </w:r>
            <w:proofErr w:type="spellStart"/>
            <w:r>
              <w:rPr>
                <w:rFonts w:ascii="Calibri" w:eastAsia="Calibri" w:hAnsi="Calibri" w:cs="Calibri"/>
                <w:sz w:val="12"/>
                <w:szCs w:val="12"/>
              </w:rPr>
              <w:t>Sn</w:t>
            </w:r>
            <w:proofErr w:type="spellEnd"/>
            <w:r>
              <w:rPr>
                <w:rFonts w:ascii="Calibri" w:eastAsia="Calibri" w:hAnsi="Calibri" w:cs="Calibri"/>
                <w:sz w:val="12"/>
                <w:szCs w:val="12"/>
              </w:rPr>
              <w:t xml:space="preserve"> / %40 Pb)</w:t>
            </w:r>
            <w:r>
              <w:rPr>
                <w:rFonts w:ascii="Calibri" w:eastAsia="Calibri" w:hAnsi="Calibri" w:cs="Calibri"/>
                <w:sz w:val="12"/>
                <w:szCs w:val="12"/>
              </w:rPr>
              <w:br/>
            </w:r>
            <w:proofErr w:type="spellStart"/>
            <w:r>
              <w:rPr>
                <w:rFonts w:ascii="Calibri" w:eastAsia="Calibri" w:hAnsi="Calibri" w:cs="Calibri"/>
                <w:sz w:val="12"/>
                <w:szCs w:val="12"/>
              </w:rPr>
              <w:t>Tv</w:t>
            </w:r>
            <w:proofErr w:type="spellEnd"/>
            <w:r>
              <w:rPr>
                <w:rFonts w:ascii="Calibri" w:eastAsia="Calibri" w:hAnsi="Calibri" w:cs="Calibri"/>
                <w:sz w:val="12"/>
                <w:szCs w:val="12"/>
              </w:rPr>
              <w:t xml:space="preserve">, elektronik ve tüketim mallarına dünya çapında kullanılan bir </w:t>
            </w:r>
            <w:proofErr w:type="spellStart"/>
            <w:r>
              <w:rPr>
                <w:rFonts w:ascii="Calibri" w:eastAsia="Calibri" w:hAnsi="Calibri" w:cs="Calibri"/>
                <w:sz w:val="12"/>
                <w:szCs w:val="12"/>
              </w:rPr>
              <w:t>flux</w:t>
            </w:r>
            <w:proofErr w:type="spellEnd"/>
            <w:r>
              <w:rPr>
                <w:rFonts w:ascii="Calibri" w:eastAsia="Calibri" w:hAnsi="Calibri" w:cs="Calibri"/>
                <w:sz w:val="12"/>
                <w:szCs w:val="12"/>
              </w:rPr>
              <w:t xml:space="preserve"> içeren tel lehim türüdür. Birinci sınıf hammaddeler ile en yüksek saflıkta kalay ve kurşun alaşımları ile 5 kanallı olarak, kanallarında ağırlıkça </w:t>
            </w:r>
            <w:proofErr w:type="gramStart"/>
            <w:r>
              <w:rPr>
                <w:rFonts w:ascii="Calibri" w:eastAsia="Calibri" w:hAnsi="Calibri" w:cs="Calibri"/>
                <w:sz w:val="12"/>
                <w:szCs w:val="12"/>
              </w:rPr>
              <w:t>nominal</w:t>
            </w:r>
            <w:proofErr w:type="gramEnd"/>
            <w:r>
              <w:rPr>
                <w:rFonts w:ascii="Calibri" w:eastAsia="Calibri" w:hAnsi="Calibri" w:cs="Calibri"/>
                <w:sz w:val="12"/>
                <w:szCs w:val="12"/>
              </w:rPr>
              <w:t xml:space="preserve"> %2 oranında </w:t>
            </w:r>
            <w:proofErr w:type="spellStart"/>
            <w:r>
              <w:rPr>
                <w:rFonts w:ascii="Calibri" w:eastAsia="Calibri" w:hAnsi="Calibri" w:cs="Calibri"/>
                <w:sz w:val="12"/>
                <w:szCs w:val="12"/>
              </w:rPr>
              <w:t>flux</w:t>
            </w:r>
            <w:proofErr w:type="spellEnd"/>
            <w:r>
              <w:rPr>
                <w:rFonts w:ascii="Calibri" w:eastAsia="Calibri" w:hAnsi="Calibri" w:cs="Calibri"/>
                <w:sz w:val="12"/>
                <w:szCs w:val="12"/>
              </w:rPr>
              <w:t xml:space="preserve"> içeren şekilde üretilmektedir.</w:t>
            </w:r>
            <w:r>
              <w:rPr>
                <w:rFonts w:ascii="Calibri" w:eastAsia="Calibri" w:hAnsi="Calibri" w:cs="Calibri"/>
                <w:sz w:val="12"/>
                <w:szCs w:val="12"/>
              </w:rPr>
              <w:br/>
            </w:r>
            <w:r>
              <w:rPr>
                <w:rFonts w:ascii="Calibri" w:eastAsia="Calibri" w:hAnsi="Calibri" w:cs="Calibri"/>
                <w:sz w:val="12"/>
                <w:szCs w:val="12"/>
                <w:u w:val="single"/>
              </w:rPr>
              <w:t>Ürün Özellikleri:</w:t>
            </w:r>
            <w:r>
              <w:rPr>
                <w:rFonts w:ascii="Calibri" w:eastAsia="Calibri" w:hAnsi="Calibri" w:cs="Calibri"/>
                <w:sz w:val="12"/>
                <w:szCs w:val="12"/>
              </w:rPr>
              <w:br/>
              <w:t>- Standart: DIN 8511 FSW 26</w:t>
            </w:r>
            <w:r>
              <w:rPr>
                <w:rFonts w:ascii="Calibri" w:eastAsia="Calibri" w:hAnsi="Calibri" w:cs="Calibri"/>
                <w:sz w:val="12"/>
                <w:szCs w:val="12"/>
              </w:rPr>
              <w:br/>
              <w:t xml:space="preserve">- Halide içeriği 0,5: % </w:t>
            </w:r>
            <w:proofErr w:type="spellStart"/>
            <w:r>
              <w:rPr>
                <w:rFonts w:ascii="Calibri" w:eastAsia="Calibri" w:hAnsi="Calibri" w:cs="Calibri"/>
                <w:sz w:val="12"/>
                <w:szCs w:val="12"/>
              </w:rPr>
              <w:t>max</w:t>
            </w:r>
            <w:proofErr w:type="spellEnd"/>
            <w:r>
              <w:rPr>
                <w:rFonts w:ascii="Calibri" w:eastAsia="Calibri" w:hAnsi="Calibri" w:cs="Calibri"/>
                <w:sz w:val="12"/>
                <w:szCs w:val="12"/>
              </w:rPr>
              <w:t>.</w:t>
            </w:r>
            <w:r>
              <w:rPr>
                <w:rFonts w:ascii="Calibri" w:eastAsia="Calibri" w:hAnsi="Calibri" w:cs="Calibri"/>
                <w:sz w:val="12"/>
                <w:szCs w:val="12"/>
              </w:rPr>
              <w:br/>
              <w:t xml:space="preserve">- Teldeki </w:t>
            </w:r>
            <w:proofErr w:type="spellStart"/>
            <w:r>
              <w:rPr>
                <w:rFonts w:ascii="Calibri" w:eastAsia="Calibri" w:hAnsi="Calibri" w:cs="Calibri"/>
                <w:sz w:val="12"/>
                <w:szCs w:val="12"/>
              </w:rPr>
              <w:t>flux</w:t>
            </w:r>
            <w:proofErr w:type="spellEnd"/>
            <w:r>
              <w:rPr>
                <w:rFonts w:ascii="Calibri" w:eastAsia="Calibri" w:hAnsi="Calibri" w:cs="Calibri"/>
                <w:sz w:val="12"/>
                <w:szCs w:val="12"/>
              </w:rPr>
              <w:t xml:space="preserve"> oranı: 2% ± 0,5 %</w:t>
            </w:r>
            <w:r>
              <w:rPr>
                <w:rFonts w:ascii="Calibri" w:eastAsia="Calibri" w:hAnsi="Calibri" w:cs="Calibri"/>
                <w:sz w:val="12"/>
                <w:szCs w:val="12"/>
              </w:rPr>
              <w:br/>
              <w:t>- Koku: Hafif Reçine</w:t>
            </w:r>
            <w:r>
              <w:rPr>
                <w:rFonts w:ascii="Calibri" w:eastAsia="Calibri" w:hAnsi="Calibri" w:cs="Calibri"/>
                <w:sz w:val="12"/>
                <w:szCs w:val="12"/>
              </w:rPr>
              <w:br/>
              <w:t xml:space="preserve">- </w:t>
            </w:r>
            <w:proofErr w:type="spellStart"/>
            <w:r>
              <w:rPr>
                <w:rFonts w:ascii="Calibri" w:eastAsia="Calibri" w:hAnsi="Calibri" w:cs="Calibri"/>
                <w:sz w:val="12"/>
                <w:szCs w:val="12"/>
              </w:rPr>
              <w:t>Fume</w:t>
            </w:r>
            <w:proofErr w:type="spellEnd"/>
            <w:r>
              <w:rPr>
                <w:rFonts w:ascii="Calibri" w:eastAsia="Calibri" w:hAnsi="Calibri" w:cs="Calibri"/>
                <w:sz w:val="12"/>
                <w:szCs w:val="12"/>
              </w:rPr>
              <w:t>: Düşük</w:t>
            </w:r>
            <w:r>
              <w:rPr>
                <w:rFonts w:ascii="Calibri" w:eastAsia="Calibri" w:hAnsi="Calibri" w:cs="Calibri"/>
                <w:sz w:val="12"/>
                <w:szCs w:val="12"/>
              </w:rPr>
              <w:br/>
              <w:t>- Bakır ayna testi: Geçer</w:t>
            </w:r>
            <w:r>
              <w:rPr>
                <w:rFonts w:ascii="Calibri" w:eastAsia="Calibri" w:hAnsi="Calibri" w:cs="Calibri"/>
                <w:sz w:val="12"/>
                <w:szCs w:val="12"/>
              </w:rPr>
              <w:br/>
              <w:t>- Korozyon testi: Geçer</w:t>
            </w:r>
            <w:r>
              <w:rPr>
                <w:rFonts w:ascii="Calibri" w:eastAsia="Calibri" w:hAnsi="Calibri" w:cs="Calibri"/>
                <w:sz w:val="12"/>
                <w:szCs w:val="12"/>
              </w:rPr>
              <w:br/>
              <w:t xml:space="preserve">- </w:t>
            </w:r>
            <w:proofErr w:type="spellStart"/>
            <w:r>
              <w:rPr>
                <w:rFonts w:ascii="Calibri" w:eastAsia="Calibri" w:hAnsi="Calibri" w:cs="Calibri"/>
                <w:sz w:val="12"/>
                <w:szCs w:val="12"/>
              </w:rPr>
              <w:t>Kromat</w:t>
            </w:r>
            <w:proofErr w:type="spellEnd"/>
            <w:r>
              <w:rPr>
                <w:rFonts w:ascii="Calibri" w:eastAsia="Calibri" w:hAnsi="Calibri" w:cs="Calibri"/>
                <w:sz w:val="12"/>
                <w:szCs w:val="12"/>
              </w:rPr>
              <w:t xml:space="preserve"> </w:t>
            </w:r>
            <w:proofErr w:type="gramStart"/>
            <w:r>
              <w:rPr>
                <w:rFonts w:ascii="Calibri" w:eastAsia="Calibri" w:hAnsi="Calibri" w:cs="Calibri"/>
                <w:sz w:val="12"/>
                <w:szCs w:val="12"/>
              </w:rPr>
              <w:t>kağıt</w:t>
            </w:r>
            <w:proofErr w:type="gramEnd"/>
            <w:r>
              <w:rPr>
                <w:rFonts w:ascii="Calibri" w:eastAsia="Calibri" w:hAnsi="Calibri" w:cs="Calibri"/>
                <w:sz w:val="12"/>
                <w:szCs w:val="12"/>
              </w:rPr>
              <w:t xml:space="preserve"> testi: Geçer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15</w:t>
            </w:r>
          </w:p>
        </w:tc>
      </w:tr>
      <w:tr w:rsidR="0047383A" w:rsidTr="0047383A">
        <w:trPr>
          <w:trHeight w:val="18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11</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Lehim Pastası</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 xml:space="preserve"> Lehim Pastası</w:t>
            </w:r>
            <w:r>
              <w:rPr>
                <w:rFonts w:ascii="Calibri" w:eastAsia="Calibri" w:hAnsi="Calibri" w:cs="Calibri"/>
                <w:sz w:val="12"/>
                <w:szCs w:val="12"/>
              </w:rPr>
              <w:br/>
              <w:t xml:space="preserve">Lehim pastası lehimleme işlerinde </w:t>
            </w:r>
            <w:proofErr w:type="spellStart"/>
            <w:r>
              <w:rPr>
                <w:rFonts w:ascii="Calibri" w:eastAsia="Calibri" w:hAnsi="Calibri" w:cs="Calibri"/>
                <w:sz w:val="12"/>
                <w:szCs w:val="12"/>
              </w:rPr>
              <w:t>lehimlenecek</w:t>
            </w:r>
            <w:proofErr w:type="spellEnd"/>
            <w:r>
              <w:rPr>
                <w:rFonts w:ascii="Calibri" w:eastAsia="Calibri" w:hAnsi="Calibri" w:cs="Calibri"/>
                <w:sz w:val="12"/>
                <w:szCs w:val="12"/>
              </w:rPr>
              <w:t xml:space="preserve"> kısmın veya havyanın ucunun oksitlenmesini ve lehimin o bölgede toplanmasına engellemek için kullanılan bir lehimleme </w:t>
            </w:r>
            <w:proofErr w:type="gramStart"/>
            <w:r>
              <w:rPr>
                <w:rFonts w:ascii="Calibri" w:eastAsia="Calibri" w:hAnsi="Calibri" w:cs="Calibri"/>
                <w:sz w:val="12"/>
                <w:szCs w:val="12"/>
              </w:rPr>
              <w:t>ekipmanıdır</w:t>
            </w:r>
            <w:proofErr w:type="gramEnd"/>
            <w:r>
              <w:rPr>
                <w:rFonts w:ascii="Calibri" w:eastAsia="Calibri" w:hAnsi="Calibri" w:cs="Calibri"/>
                <w:sz w:val="12"/>
                <w:szCs w:val="12"/>
              </w:rPr>
              <w:t>. Kaliteli, profesyonel bir üründür.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15</w:t>
            </w:r>
          </w:p>
        </w:tc>
      </w:tr>
      <w:tr w:rsidR="0047383A" w:rsidTr="0047383A">
        <w:trPr>
          <w:trHeight w:val="1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12</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Bakır Plaket (5x10)</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5x10 cm Bakır Plaket - FR4 (</w:t>
            </w:r>
            <w:proofErr w:type="spellStart"/>
            <w:r>
              <w:rPr>
                <w:rFonts w:ascii="Calibri" w:eastAsia="Calibri" w:hAnsi="Calibri" w:cs="Calibri"/>
                <w:sz w:val="12"/>
                <w:szCs w:val="12"/>
              </w:rPr>
              <w:t>Epoksi</w:t>
            </w:r>
            <w:proofErr w:type="spellEnd"/>
            <w:r>
              <w:rPr>
                <w:rFonts w:ascii="Calibri" w:eastAsia="Calibri" w:hAnsi="Calibri" w:cs="Calibri"/>
                <w:sz w:val="12"/>
                <w:szCs w:val="12"/>
              </w:rPr>
              <w:t>)</w:t>
            </w:r>
            <w:r>
              <w:rPr>
                <w:rFonts w:ascii="Calibri" w:eastAsia="Calibri" w:hAnsi="Calibri" w:cs="Calibri"/>
                <w:sz w:val="12"/>
                <w:szCs w:val="12"/>
              </w:rPr>
              <w:br/>
              <w:t>Devre elemanlarının montajı için bir yüzü bakır kaplı diğer yüzü yalıtkan malzemeden oluşan bir plakadır.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150</w:t>
            </w:r>
          </w:p>
        </w:tc>
      </w:tr>
      <w:tr w:rsidR="0047383A" w:rsidTr="0047383A">
        <w:trPr>
          <w:trHeight w:val="1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13</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Bakır Plaket (10x15)</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10x15 cm Bakır Plaket - FR4 (</w:t>
            </w:r>
            <w:proofErr w:type="spellStart"/>
            <w:r>
              <w:rPr>
                <w:rFonts w:ascii="Calibri" w:eastAsia="Calibri" w:hAnsi="Calibri" w:cs="Calibri"/>
                <w:sz w:val="12"/>
                <w:szCs w:val="12"/>
              </w:rPr>
              <w:t>Epoksi</w:t>
            </w:r>
            <w:proofErr w:type="spellEnd"/>
            <w:r>
              <w:rPr>
                <w:rFonts w:ascii="Calibri" w:eastAsia="Calibri" w:hAnsi="Calibri" w:cs="Calibri"/>
                <w:sz w:val="12"/>
                <w:szCs w:val="12"/>
              </w:rPr>
              <w:t>)</w:t>
            </w:r>
            <w:r>
              <w:rPr>
                <w:rFonts w:ascii="Calibri" w:eastAsia="Calibri" w:hAnsi="Calibri" w:cs="Calibri"/>
                <w:sz w:val="12"/>
                <w:szCs w:val="12"/>
              </w:rPr>
              <w:br/>
              <w:t>Devre elemanlarının montajı için bir yüzü bakır kaplı diğer yüzü yalıtkan malzemeden oluşan bir plakadır.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100</w:t>
            </w:r>
          </w:p>
        </w:tc>
      </w:tr>
      <w:tr w:rsidR="0047383A" w:rsidTr="0047383A">
        <w:trPr>
          <w:trHeight w:val="18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14</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Delikli </w:t>
            </w:r>
            <w:proofErr w:type="spellStart"/>
            <w:r>
              <w:rPr>
                <w:rFonts w:ascii="Calibri" w:eastAsia="Calibri" w:hAnsi="Calibri" w:cs="Calibri"/>
                <w:color w:val="000000"/>
                <w:sz w:val="12"/>
                <w:szCs w:val="12"/>
              </w:rPr>
              <w:t>Pertinaks</w:t>
            </w:r>
            <w:proofErr w:type="spellEnd"/>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240" w:line="240" w:lineRule="auto"/>
              <w:rPr>
                <w:sz w:val="12"/>
                <w:szCs w:val="12"/>
              </w:rPr>
            </w:pPr>
            <w:r>
              <w:rPr>
                <w:rFonts w:ascii="Calibri" w:eastAsia="Calibri" w:hAnsi="Calibri" w:cs="Calibri"/>
                <w:sz w:val="12"/>
                <w:szCs w:val="12"/>
              </w:rPr>
              <w:t xml:space="preserve">13x23 cm Delikli </w:t>
            </w:r>
            <w:proofErr w:type="spellStart"/>
            <w:r>
              <w:rPr>
                <w:rFonts w:ascii="Calibri" w:eastAsia="Calibri" w:hAnsi="Calibri" w:cs="Calibri"/>
                <w:sz w:val="12"/>
                <w:szCs w:val="12"/>
              </w:rPr>
              <w:t>Pertinaks</w:t>
            </w:r>
            <w:proofErr w:type="spellEnd"/>
            <w:r>
              <w:rPr>
                <w:rFonts w:ascii="Calibri" w:eastAsia="Calibri" w:hAnsi="Calibri" w:cs="Calibri"/>
                <w:sz w:val="12"/>
                <w:szCs w:val="12"/>
              </w:rPr>
              <w:br/>
            </w:r>
            <w:r>
              <w:rPr>
                <w:rFonts w:ascii="Calibri" w:eastAsia="Calibri" w:hAnsi="Calibri" w:cs="Calibri"/>
                <w:sz w:val="12"/>
                <w:szCs w:val="12"/>
                <w:u w:val="single"/>
              </w:rPr>
              <w:t>Tanım:</w:t>
            </w:r>
            <w:r>
              <w:rPr>
                <w:rFonts w:ascii="Calibri" w:eastAsia="Calibri" w:hAnsi="Calibri" w:cs="Calibri"/>
                <w:sz w:val="12"/>
                <w:szCs w:val="12"/>
              </w:rPr>
              <w:br/>
              <w:t xml:space="preserve">Prototip devre elemanlarınızı bu </w:t>
            </w:r>
            <w:proofErr w:type="spellStart"/>
            <w:r>
              <w:rPr>
                <w:rFonts w:ascii="Calibri" w:eastAsia="Calibri" w:hAnsi="Calibri" w:cs="Calibri"/>
                <w:sz w:val="12"/>
                <w:szCs w:val="12"/>
              </w:rPr>
              <w:t>pertinaks</w:t>
            </w:r>
            <w:proofErr w:type="spellEnd"/>
            <w:r>
              <w:rPr>
                <w:rFonts w:ascii="Calibri" w:eastAsia="Calibri" w:hAnsi="Calibri" w:cs="Calibri"/>
                <w:sz w:val="12"/>
                <w:szCs w:val="12"/>
              </w:rPr>
              <w:t xml:space="preserve"> üzerine lehimleyip çeşitli uygulamalar yapabilirsiniz.</w:t>
            </w:r>
            <w:r>
              <w:rPr>
                <w:rFonts w:ascii="Calibri" w:eastAsia="Calibri" w:hAnsi="Calibri" w:cs="Calibri"/>
                <w:sz w:val="12"/>
                <w:szCs w:val="12"/>
              </w:rPr>
              <w:br/>
            </w:r>
            <w:r>
              <w:rPr>
                <w:rFonts w:ascii="Calibri" w:eastAsia="Calibri" w:hAnsi="Calibri" w:cs="Calibri"/>
                <w:sz w:val="12"/>
                <w:szCs w:val="12"/>
                <w:u w:val="single"/>
              </w:rPr>
              <w:t xml:space="preserve">Ebatları: </w:t>
            </w:r>
            <w:r>
              <w:rPr>
                <w:rFonts w:ascii="Calibri" w:eastAsia="Calibri" w:hAnsi="Calibri" w:cs="Calibri"/>
                <w:sz w:val="12"/>
                <w:szCs w:val="12"/>
              </w:rPr>
              <w:br/>
              <w:t>130x230mm</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80</w:t>
            </w:r>
          </w:p>
        </w:tc>
      </w:tr>
      <w:tr w:rsidR="0047383A" w:rsidTr="0047383A">
        <w:trPr>
          <w:trHeight w:val="5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15</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Lehim Pompası</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ZD-205 Lehim Pompası</w:t>
            </w:r>
            <w:r>
              <w:rPr>
                <w:rFonts w:ascii="Calibri" w:eastAsia="Calibri" w:hAnsi="Calibri" w:cs="Calibri"/>
                <w:sz w:val="12"/>
                <w:szCs w:val="12"/>
              </w:rPr>
              <w:br/>
              <w:t>Lehim pompası, devre elemanlarının lehimlerini temizlemede ve sökmede kullanılır.</w:t>
            </w:r>
            <w:r>
              <w:rPr>
                <w:rFonts w:ascii="Calibri" w:eastAsia="Calibri" w:hAnsi="Calibri" w:cs="Calibri"/>
                <w:sz w:val="12"/>
                <w:szCs w:val="12"/>
              </w:rPr>
              <w:br/>
              <w:t xml:space="preserve"> İçinde kuvvetlice bir yay bulunan bir gövde, tepede bu yayı sıkıştırmak için kullanacağınız bir düğme, tam ortada yayı serbest bırakmak için başka bir minik düğme ve uçta da lehimi emecek olan plastik uç bulunur.</w:t>
            </w:r>
            <w:r>
              <w:rPr>
                <w:rFonts w:ascii="Calibri" w:eastAsia="Calibri" w:hAnsi="Calibri" w:cs="Calibri"/>
                <w:sz w:val="12"/>
                <w:szCs w:val="12"/>
              </w:rPr>
              <w:br/>
              <w:t>En tepedeki düğmeyi pompanın ortasına kadar uzanan yuvası boyunca itip klik sesi ile yerine oturturuz. Böylece pompayı kurmuş oluruz. Sonra pompanın emici ucunu, havyayla ısıtıp erimiş hale getirdiğimiz lehime yaklaştırır ve ortadaki minik düğmeye basarız. Böylece kurduğumuz yay serbest kalır ve kurma kolu hızla başlangıç pozisyonuna geçer. Bu hareket sonucu emici uçta oluşan düşük basınç yüzünden, zaten erimiş durumda olan lehim kendisini pompanın içinde bulur.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r>
      <w:tr w:rsidR="0047383A" w:rsidTr="0047383A">
        <w:trPr>
          <w:trHeight w:val="12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16</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Kablo Soyucu</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 xml:space="preserve">CP-080E Tel Sıyırma Pensesi – </w:t>
            </w:r>
            <w:proofErr w:type="spellStart"/>
            <w:r>
              <w:rPr>
                <w:rFonts w:ascii="Calibri" w:eastAsia="Calibri" w:hAnsi="Calibri" w:cs="Calibri"/>
                <w:sz w:val="12"/>
                <w:szCs w:val="12"/>
              </w:rPr>
              <w:t>Proskit</w:t>
            </w:r>
            <w:proofErr w:type="spellEnd"/>
            <w:r>
              <w:rPr>
                <w:rFonts w:ascii="Calibri" w:eastAsia="Calibri" w:hAnsi="Calibri" w:cs="Calibri"/>
                <w:sz w:val="12"/>
                <w:szCs w:val="12"/>
              </w:rPr>
              <w:br/>
            </w:r>
            <w:proofErr w:type="gramStart"/>
            <w:r>
              <w:rPr>
                <w:rFonts w:ascii="Calibri" w:eastAsia="Calibri" w:hAnsi="Calibri" w:cs="Calibri"/>
                <w:sz w:val="12"/>
                <w:szCs w:val="12"/>
              </w:rPr>
              <w:t>0.2</w:t>
            </w:r>
            <w:proofErr w:type="gramEnd"/>
            <w:r>
              <w:rPr>
                <w:rFonts w:ascii="Calibri" w:eastAsia="Calibri" w:hAnsi="Calibri" w:cs="Calibri"/>
                <w:sz w:val="12"/>
                <w:szCs w:val="12"/>
              </w:rPr>
              <w:t>-4 mm2 arası kalınlıklara kadar esnek kablolar için kullanılabilir. cp-080e tel sıyırma pensesi, özellikle yassı kablo sıyırma için ideal bir pensedir.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r>
      <w:tr w:rsidR="0047383A" w:rsidTr="0047383A">
        <w:trPr>
          <w:trHeight w:val="56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17</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Cıvata ve Somun Seti</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Cıvata ve Somun Seti</w:t>
            </w:r>
            <w:r>
              <w:rPr>
                <w:rFonts w:ascii="Calibri" w:eastAsia="Calibri" w:hAnsi="Calibri" w:cs="Calibri"/>
                <w:sz w:val="12"/>
                <w:szCs w:val="12"/>
              </w:rPr>
              <w:br/>
            </w:r>
            <w:r>
              <w:rPr>
                <w:rFonts w:ascii="Calibri" w:eastAsia="Calibri" w:hAnsi="Calibri" w:cs="Calibri"/>
                <w:sz w:val="12"/>
                <w:szCs w:val="12"/>
                <w:u w:val="single"/>
              </w:rPr>
              <w:t>Ürün İçeriği:</w:t>
            </w:r>
            <w:r>
              <w:rPr>
                <w:rFonts w:ascii="Calibri" w:eastAsia="Calibri" w:hAnsi="Calibri" w:cs="Calibri"/>
                <w:sz w:val="12"/>
                <w:szCs w:val="12"/>
              </w:rPr>
              <w:br/>
              <w:t>10 x M3 6 mm YSB Yıldız Silindirik Baş Metrik Vida</w:t>
            </w:r>
            <w:r>
              <w:rPr>
                <w:rFonts w:ascii="Calibri" w:eastAsia="Calibri" w:hAnsi="Calibri" w:cs="Calibri"/>
                <w:sz w:val="12"/>
                <w:szCs w:val="12"/>
              </w:rPr>
              <w:br/>
              <w:t>10 x M3 8 mm YSB Yıldız Silindirik Baş Metrik Vida</w:t>
            </w:r>
            <w:r>
              <w:rPr>
                <w:rFonts w:ascii="Calibri" w:eastAsia="Calibri" w:hAnsi="Calibri" w:cs="Calibri"/>
                <w:sz w:val="12"/>
                <w:szCs w:val="12"/>
              </w:rPr>
              <w:br/>
              <w:t>10 x M3 12 mm YSB Yıldız Silindirik Baş Metrik Vida</w:t>
            </w:r>
            <w:r>
              <w:rPr>
                <w:rFonts w:ascii="Calibri" w:eastAsia="Calibri" w:hAnsi="Calibri" w:cs="Calibri"/>
                <w:sz w:val="12"/>
                <w:szCs w:val="12"/>
              </w:rPr>
              <w:br/>
              <w:t>10 x M3 15 mm YSB Yıldız Silindirik Baş Metrik Vida</w:t>
            </w:r>
            <w:r>
              <w:rPr>
                <w:rFonts w:ascii="Calibri" w:eastAsia="Calibri" w:hAnsi="Calibri" w:cs="Calibri"/>
                <w:sz w:val="12"/>
                <w:szCs w:val="12"/>
              </w:rPr>
              <w:br/>
              <w:t>10 x M3 20 mm YSB Yıldız Silindirik Baş Metrik Vida</w:t>
            </w:r>
            <w:r>
              <w:rPr>
                <w:rFonts w:ascii="Calibri" w:eastAsia="Calibri" w:hAnsi="Calibri" w:cs="Calibri"/>
                <w:sz w:val="12"/>
                <w:szCs w:val="12"/>
              </w:rPr>
              <w:br/>
              <w:t>10 x M3 30 mm YSB Yıldız Silindirik Baş Metrik Vida</w:t>
            </w:r>
            <w:r>
              <w:rPr>
                <w:rFonts w:ascii="Calibri" w:eastAsia="Calibri" w:hAnsi="Calibri" w:cs="Calibri"/>
                <w:sz w:val="12"/>
                <w:szCs w:val="12"/>
              </w:rPr>
              <w:br/>
              <w:t>10 x M3 40 mm YSB Yıldız Silindirik Baş Metrik Vida</w:t>
            </w:r>
            <w:r>
              <w:rPr>
                <w:rFonts w:ascii="Calibri" w:eastAsia="Calibri" w:hAnsi="Calibri" w:cs="Calibri"/>
                <w:sz w:val="12"/>
                <w:szCs w:val="12"/>
              </w:rPr>
              <w:br/>
              <w:t xml:space="preserve">10 </w:t>
            </w:r>
            <w:proofErr w:type="gramStart"/>
            <w:r>
              <w:rPr>
                <w:rFonts w:ascii="Calibri" w:eastAsia="Calibri" w:hAnsi="Calibri" w:cs="Calibri"/>
                <w:sz w:val="12"/>
                <w:szCs w:val="12"/>
              </w:rPr>
              <w:t>x  M3</w:t>
            </w:r>
            <w:proofErr w:type="gramEnd"/>
            <w:r>
              <w:rPr>
                <w:rFonts w:ascii="Calibri" w:eastAsia="Calibri" w:hAnsi="Calibri" w:cs="Calibri"/>
                <w:sz w:val="12"/>
                <w:szCs w:val="12"/>
              </w:rPr>
              <w:t xml:space="preserve"> 50 mm YSB Yıldız Silindirik Baş Metrik Vida</w:t>
            </w:r>
            <w:r>
              <w:rPr>
                <w:rFonts w:ascii="Calibri" w:eastAsia="Calibri" w:hAnsi="Calibri" w:cs="Calibri"/>
                <w:sz w:val="12"/>
                <w:szCs w:val="12"/>
              </w:rPr>
              <w:br/>
              <w:t xml:space="preserve">50 x </w:t>
            </w:r>
            <w:proofErr w:type="spellStart"/>
            <w:r>
              <w:rPr>
                <w:rFonts w:ascii="Calibri" w:eastAsia="Calibri" w:hAnsi="Calibri" w:cs="Calibri"/>
                <w:sz w:val="12"/>
                <w:szCs w:val="12"/>
              </w:rPr>
              <w:t>Alyan</w:t>
            </w:r>
            <w:proofErr w:type="spellEnd"/>
            <w:r>
              <w:rPr>
                <w:rFonts w:ascii="Calibri" w:eastAsia="Calibri" w:hAnsi="Calibri" w:cs="Calibri"/>
                <w:sz w:val="12"/>
                <w:szCs w:val="12"/>
              </w:rPr>
              <w:t xml:space="preserve"> Başlı M4x14 mm Cıvata</w:t>
            </w:r>
            <w:r>
              <w:rPr>
                <w:rFonts w:ascii="Calibri" w:eastAsia="Calibri" w:hAnsi="Calibri" w:cs="Calibri"/>
                <w:sz w:val="12"/>
                <w:szCs w:val="12"/>
              </w:rPr>
              <w:br/>
              <w:t>10 x M3 Somun</w:t>
            </w:r>
            <w:r>
              <w:rPr>
                <w:rFonts w:ascii="Calibri" w:eastAsia="Calibri" w:hAnsi="Calibri" w:cs="Calibri"/>
                <w:sz w:val="12"/>
                <w:szCs w:val="12"/>
              </w:rPr>
              <w:br/>
              <w:t>10 x M3 Pul</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20</w:t>
            </w:r>
          </w:p>
        </w:tc>
      </w:tr>
      <w:tr w:rsidR="0047383A" w:rsidTr="0047383A">
        <w:trPr>
          <w:trHeight w:val="22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18</w:t>
            </w:r>
            <w:r>
              <w:rPr>
                <w:noProof/>
                <w:lang w:eastAsia="tr-TR"/>
              </w:rPr>
              <mc:AlternateContent>
                <mc:Choice Requires="wps">
                  <w:drawing>
                    <wp:anchor distT="0" distB="0" distL="114300" distR="114300" simplePos="0" relativeHeight="251687936" behindDoc="0" locked="0" layoutInCell="1" hidden="0" allowOverlap="1" wp14:anchorId="15C6B0B2" wp14:editId="027547D4">
                      <wp:simplePos x="0" y="0"/>
                      <wp:positionH relativeFrom="column">
                        <wp:posOffset>7442200</wp:posOffset>
                      </wp:positionH>
                      <wp:positionV relativeFrom="paragraph">
                        <wp:posOffset>-673099</wp:posOffset>
                      </wp:positionV>
                      <wp:extent cx="914400" cy="123825"/>
                      <wp:effectExtent l="0" t="0" r="0" b="0"/>
                      <wp:wrapNone/>
                      <wp:docPr id="20" name="Rectangle 20"/>
                      <wp:cNvGraphicFramePr/>
                      <a:graphic xmlns:a="http://schemas.openxmlformats.org/drawingml/2006/main">
                        <a:graphicData uri="http://schemas.microsoft.com/office/word/2010/wordprocessingShape">
                          <wps:wsp>
                            <wps:cNvSpPr/>
                            <wps:spPr>
                              <a:xfrm rot="10800000" flipH="1">
                                <a:off x="4893563" y="3722850"/>
                                <a:ext cx="904875"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7383A" w:rsidRDefault="0047383A" w:rsidP="0047383A">
                                  <w:pPr>
                                    <w:spacing w:line="275" w:lineRule="auto"/>
                                    <w:textDirection w:val="btLr"/>
                                  </w:pPr>
                                </w:p>
                              </w:txbxContent>
                            </wps:txbx>
                            <wps:bodyPr spcFirstLastPara="1" wrap="square" lIns="91425" tIns="45700" rIns="91425" bIns="45700" anchor="t" anchorCtr="0"/>
                          </wps:wsp>
                        </a:graphicData>
                      </a:graphic>
                    </wp:anchor>
                  </w:drawing>
                </mc:Choice>
                <mc:Fallback>
                  <w:pict>
                    <v:rect id="Rectangle 20" o:spid="_x0000_s1030" style="position:absolute;left:0;text-align:left;margin-left:586pt;margin-top:-53pt;width:1in;height:9.75pt;rotation:180;flip:x;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">
                      <v:stroke startarrowwidth="narrow" startarrowlength="short" endarrowwidth="narrow" endarrowlength="short"/>
                      <v:textbox inset="2.53958mm,1.2694mm,2.53958mm,1.2694mm">
                        <w:txbxContent>
                          <w:p w:rsidR="0047383A" w:rsidRDefault="0047383A" w:rsidP="0047383A">
                            <w:pPr>
                              <w:spacing w:line="275" w:lineRule="auto"/>
                              <w:textDirection w:val="btLr"/>
                            </w:pPr>
                          </w:p>
                        </w:txbxContent>
                      </v:textbox>
                    </v:rect>
                  </w:pict>
                </mc:Fallback>
              </mc:AlternateConten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Mengene</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 xml:space="preserve">PD-374 Mengene – </w:t>
            </w:r>
            <w:proofErr w:type="spellStart"/>
            <w:r>
              <w:rPr>
                <w:rFonts w:ascii="Calibri" w:eastAsia="Calibri" w:hAnsi="Calibri" w:cs="Calibri"/>
                <w:sz w:val="12"/>
                <w:szCs w:val="12"/>
              </w:rPr>
              <w:t>Proskit</w:t>
            </w:r>
            <w:proofErr w:type="spellEnd"/>
            <w:r>
              <w:rPr>
                <w:rFonts w:ascii="Calibri" w:eastAsia="Calibri" w:hAnsi="Calibri" w:cs="Calibri"/>
                <w:sz w:val="12"/>
                <w:szCs w:val="12"/>
              </w:rPr>
              <w:br/>
              <w:t xml:space="preserve">Hobi, maketçilik, el işleri gibi hassas ve küçük işçilikler için ideal bir sıkıştırmalı tip mengenedir.                                                                                                                                  - Çene açıklığı: </w:t>
            </w:r>
            <w:proofErr w:type="spellStart"/>
            <w:r>
              <w:rPr>
                <w:rFonts w:ascii="Calibri" w:eastAsia="Calibri" w:hAnsi="Calibri" w:cs="Calibri"/>
                <w:sz w:val="12"/>
                <w:szCs w:val="12"/>
              </w:rPr>
              <w:t>Maks</w:t>
            </w:r>
            <w:proofErr w:type="spellEnd"/>
            <w:r>
              <w:rPr>
                <w:rFonts w:ascii="Calibri" w:eastAsia="Calibri" w:hAnsi="Calibri" w:cs="Calibri"/>
                <w:sz w:val="12"/>
                <w:szCs w:val="12"/>
              </w:rPr>
              <w:t xml:space="preserve"> 40 mm</w:t>
            </w:r>
            <w:r>
              <w:rPr>
                <w:rFonts w:ascii="Calibri" w:eastAsia="Calibri" w:hAnsi="Calibri" w:cs="Calibri"/>
                <w:sz w:val="12"/>
                <w:szCs w:val="12"/>
              </w:rPr>
              <w:br/>
              <w:t>- Çene Genişliği: 60 mm</w:t>
            </w:r>
            <w:r>
              <w:rPr>
                <w:rFonts w:ascii="Calibri" w:eastAsia="Calibri" w:hAnsi="Calibri" w:cs="Calibri"/>
                <w:sz w:val="12"/>
                <w:szCs w:val="12"/>
              </w:rPr>
              <w:br/>
              <w:t xml:space="preserve">- Tutturma yüzey kalınlığı: </w:t>
            </w:r>
            <w:proofErr w:type="spellStart"/>
            <w:r>
              <w:rPr>
                <w:rFonts w:ascii="Calibri" w:eastAsia="Calibri" w:hAnsi="Calibri" w:cs="Calibri"/>
                <w:sz w:val="12"/>
                <w:szCs w:val="12"/>
              </w:rPr>
              <w:t>Maks</w:t>
            </w:r>
            <w:proofErr w:type="spellEnd"/>
            <w:r>
              <w:rPr>
                <w:rFonts w:ascii="Calibri" w:eastAsia="Calibri" w:hAnsi="Calibri" w:cs="Calibri"/>
                <w:sz w:val="12"/>
                <w:szCs w:val="12"/>
              </w:rPr>
              <w:t>. 28 mm</w:t>
            </w:r>
            <w:r>
              <w:rPr>
                <w:rFonts w:ascii="Calibri" w:eastAsia="Calibri" w:hAnsi="Calibri" w:cs="Calibri"/>
                <w:sz w:val="12"/>
                <w:szCs w:val="12"/>
              </w:rPr>
              <w:br/>
              <w:t>- Hafif ve dayanıklı bir yapısı vardır.</w:t>
            </w:r>
            <w:r>
              <w:rPr>
                <w:rFonts w:ascii="Calibri" w:eastAsia="Calibri" w:hAnsi="Calibri" w:cs="Calibri"/>
                <w:sz w:val="12"/>
                <w:szCs w:val="12"/>
              </w:rPr>
              <w:br/>
              <w:t xml:space="preserve">- </w:t>
            </w:r>
            <w:r>
              <w:rPr>
                <w:sz w:val="12"/>
                <w:szCs w:val="12"/>
              </w:rPr>
              <w:t>Alüminyum</w:t>
            </w:r>
            <w:r>
              <w:rPr>
                <w:rFonts w:ascii="Calibri" w:eastAsia="Calibri" w:hAnsi="Calibri" w:cs="Calibri"/>
                <w:sz w:val="12"/>
                <w:szCs w:val="12"/>
              </w:rPr>
              <w:t xml:space="preserve"> döküm gövde</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r>
      <w:tr w:rsidR="0047383A" w:rsidTr="0047383A">
        <w:trPr>
          <w:trHeight w:val="2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19</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İşkence</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İşkence (50X300mm)</w:t>
            </w:r>
            <w:r>
              <w:rPr>
                <w:rFonts w:ascii="Calibri" w:eastAsia="Calibri" w:hAnsi="Calibri" w:cs="Calibri"/>
                <w:sz w:val="12"/>
                <w:szCs w:val="12"/>
              </w:rPr>
              <w:br/>
            </w:r>
            <w:r>
              <w:rPr>
                <w:rFonts w:ascii="Calibri" w:eastAsia="Calibri" w:hAnsi="Calibri" w:cs="Calibri"/>
                <w:sz w:val="12"/>
                <w:szCs w:val="12"/>
                <w:u w:val="single"/>
              </w:rPr>
              <w:t>Ürün Özellikleri:</w:t>
            </w:r>
            <w:r>
              <w:rPr>
                <w:rFonts w:ascii="Calibri" w:eastAsia="Calibri" w:hAnsi="Calibri" w:cs="Calibri"/>
                <w:sz w:val="12"/>
                <w:szCs w:val="12"/>
              </w:rPr>
              <w:br/>
              <w:t>-Alman Tipi F İşkenceler</w:t>
            </w:r>
            <w:r>
              <w:rPr>
                <w:rFonts w:ascii="Calibri" w:eastAsia="Calibri" w:hAnsi="Calibri" w:cs="Calibri"/>
                <w:sz w:val="12"/>
                <w:szCs w:val="12"/>
              </w:rPr>
              <w:br/>
              <w:t>-Toz boya kaplı, dövme çelik ağızlar</w:t>
            </w:r>
            <w:r>
              <w:rPr>
                <w:rFonts w:ascii="Calibri" w:eastAsia="Calibri" w:hAnsi="Calibri" w:cs="Calibri"/>
                <w:sz w:val="12"/>
                <w:szCs w:val="12"/>
              </w:rPr>
              <w:br/>
              <w:t>-Soğuk çekme yüksek karbon çelik konkav işlenmiş raylar</w:t>
            </w:r>
            <w:r>
              <w:rPr>
                <w:rFonts w:ascii="Calibri" w:eastAsia="Calibri" w:hAnsi="Calibri" w:cs="Calibri"/>
                <w:sz w:val="12"/>
                <w:szCs w:val="12"/>
              </w:rPr>
              <w:br/>
              <w:t>-</w:t>
            </w:r>
            <w:proofErr w:type="spellStart"/>
            <w:r>
              <w:rPr>
                <w:rFonts w:ascii="Calibri" w:eastAsia="Calibri" w:hAnsi="Calibri" w:cs="Calibri"/>
                <w:sz w:val="12"/>
                <w:szCs w:val="12"/>
              </w:rPr>
              <w:t>Srey</w:t>
            </w:r>
            <w:proofErr w:type="spellEnd"/>
            <w:r>
              <w:rPr>
                <w:rFonts w:ascii="Calibri" w:eastAsia="Calibri" w:hAnsi="Calibri" w:cs="Calibri"/>
                <w:sz w:val="12"/>
                <w:szCs w:val="12"/>
              </w:rPr>
              <w:t xml:space="preserve"> lake boyalı dövme demir sabitleme kolları</w:t>
            </w:r>
            <w:r>
              <w:rPr>
                <w:rFonts w:ascii="Calibri" w:eastAsia="Calibri" w:hAnsi="Calibri" w:cs="Calibri"/>
                <w:sz w:val="12"/>
                <w:szCs w:val="12"/>
              </w:rPr>
              <w:br/>
              <w:t>-DIN511 Standardına uygun</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r>
      <w:tr w:rsidR="0047383A" w:rsidTr="0047383A">
        <w:trPr>
          <w:trHeight w:val="36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20</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Şarjlı Matkap</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Professional Akülü Delme Vidalama Makinesi</w:t>
            </w:r>
            <w:r>
              <w:rPr>
                <w:rFonts w:ascii="Calibri" w:eastAsia="Calibri" w:hAnsi="Calibri" w:cs="Calibri"/>
                <w:sz w:val="12"/>
                <w:szCs w:val="12"/>
              </w:rPr>
              <w:br/>
              <w:t>Güçlü, hafif, güvenilir</w:t>
            </w:r>
            <w:r>
              <w:rPr>
                <w:rFonts w:ascii="Calibri" w:eastAsia="Calibri" w:hAnsi="Calibri" w:cs="Calibri"/>
                <w:sz w:val="12"/>
                <w:szCs w:val="12"/>
              </w:rPr>
              <w:br/>
              <w:t>Hafıza kaybı yok: Akü, şarj seviyesinden bağımsız olarak hücrelere zarar vermeden her zaman şarj edilebilir.</w:t>
            </w:r>
            <w:r>
              <w:rPr>
                <w:rFonts w:ascii="Calibri" w:eastAsia="Calibri" w:hAnsi="Calibri" w:cs="Calibri"/>
                <w:sz w:val="12"/>
                <w:szCs w:val="12"/>
              </w:rPr>
              <w:br/>
              <w:t>Güç kaybı yok: Akü, birinciden sonuncu vidaya kadar tam performansla çalışır.</w:t>
            </w:r>
            <w:r>
              <w:rPr>
                <w:rFonts w:ascii="Calibri" w:eastAsia="Calibri" w:hAnsi="Calibri" w:cs="Calibri"/>
                <w:sz w:val="12"/>
                <w:szCs w:val="12"/>
              </w:rPr>
              <w:br/>
              <w:t>Düşük şarj kaybı: Tam dolu bir akü aylar sonra dahi her an kullanıma hazır</w:t>
            </w:r>
            <w:r>
              <w:rPr>
                <w:rFonts w:ascii="Calibri" w:eastAsia="Calibri" w:hAnsi="Calibri" w:cs="Calibri"/>
                <w:sz w:val="12"/>
                <w:szCs w:val="12"/>
              </w:rPr>
              <w:br/>
              <w:t>Vidalama ve matkap uçları için yüksek sıkma kuvvetine sahip 10 mm Auto-</w:t>
            </w:r>
            <w:proofErr w:type="spellStart"/>
            <w:r>
              <w:rPr>
                <w:rFonts w:ascii="Calibri" w:eastAsia="Calibri" w:hAnsi="Calibri" w:cs="Calibri"/>
                <w:sz w:val="12"/>
                <w:szCs w:val="12"/>
              </w:rPr>
              <w:t>Lock</w:t>
            </w:r>
            <w:proofErr w:type="spellEnd"/>
            <w:r>
              <w:rPr>
                <w:rFonts w:ascii="Calibri" w:eastAsia="Calibri" w:hAnsi="Calibri" w:cs="Calibri"/>
                <w:sz w:val="12"/>
                <w:szCs w:val="12"/>
              </w:rPr>
              <w:t xml:space="preserve"> anahtarsız </w:t>
            </w:r>
            <w:proofErr w:type="spellStart"/>
            <w:r>
              <w:rPr>
                <w:rFonts w:ascii="Calibri" w:eastAsia="Calibri" w:hAnsi="Calibri" w:cs="Calibri"/>
                <w:sz w:val="12"/>
                <w:szCs w:val="12"/>
              </w:rPr>
              <w:t>mandren</w:t>
            </w:r>
            <w:proofErr w:type="spellEnd"/>
            <w:r>
              <w:rPr>
                <w:rFonts w:ascii="Calibri" w:eastAsia="Calibri" w:hAnsi="Calibri" w:cs="Calibri"/>
                <w:sz w:val="12"/>
                <w:szCs w:val="12"/>
              </w:rPr>
              <w:t xml:space="preserve"> 25+1 </w:t>
            </w:r>
            <w:proofErr w:type="spellStart"/>
            <w:r>
              <w:rPr>
                <w:rFonts w:ascii="Calibri" w:eastAsia="Calibri" w:hAnsi="Calibri" w:cs="Calibri"/>
                <w:sz w:val="12"/>
                <w:szCs w:val="12"/>
              </w:rPr>
              <w:t>tork</w:t>
            </w:r>
            <w:proofErr w:type="spellEnd"/>
            <w:r>
              <w:rPr>
                <w:rFonts w:ascii="Calibri" w:eastAsia="Calibri" w:hAnsi="Calibri" w:cs="Calibri"/>
                <w:sz w:val="12"/>
                <w:szCs w:val="12"/>
              </w:rPr>
              <w:t xml:space="preserve"> momenti ayar halkası: </w:t>
            </w:r>
            <w:r>
              <w:rPr>
                <w:rFonts w:ascii="Calibri" w:eastAsia="Calibri" w:hAnsi="Calibri" w:cs="Calibri"/>
                <w:sz w:val="12"/>
                <w:szCs w:val="12"/>
              </w:rPr>
              <w:lastRenderedPageBreak/>
              <w:t xml:space="preserve">Kademeli olarak artan </w:t>
            </w:r>
            <w:proofErr w:type="spellStart"/>
            <w:r>
              <w:rPr>
                <w:rFonts w:ascii="Calibri" w:eastAsia="Calibri" w:hAnsi="Calibri" w:cs="Calibri"/>
                <w:sz w:val="12"/>
                <w:szCs w:val="12"/>
              </w:rPr>
              <w:t>tork</w:t>
            </w:r>
            <w:proofErr w:type="spellEnd"/>
            <w:r>
              <w:rPr>
                <w:rFonts w:ascii="Calibri" w:eastAsia="Calibri" w:hAnsi="Calibri" w:cs="Calibri"/>
                <w:sz w:val="12"/>
                <w:szCs w:val="12"/>
              </w:rPr>
              <w:t>, her türlü vida büyüklüğüne uyumu olanaklı kılar.</w:t>
            </w:r>
            <w:r>
              <w:rPr>
                <w:rFonts w:ascii="Calibri" w:eastAsia="Calibri" w:hAnsi="Calibri" w:cs="Calibri"/>
                <w:sz w:val="12"/>
                <w:szCs w:val="12"/>
              </w:rPr>
              <w:br/>
              <w:t xml:space="preserve">Vidalama işleri ve delme sırasında mükemmel hız için optimize edilmiş </w:t>
            </w:r>
            <w:proofErr w:type="spellStart"/>
            <w:r>
              <w:rPr>
                <w:rFonts w:ascii="Calibri" w:eastAsia="Calibri" w:hAnsi="Calibri" w:cs="Calibri"/>
                <w:sz w:val="12"/>
                <w:szCs w:val="12"/>
              </w:rPr>
              <w:t>tork</w:t>
            </w:r>
            <w:proofErr w:type="spellEnd"/>
            <w:r>
              <w:rPr>
                <w:rFonts w:ascii="Calibri" w:eastAsia="Calibri" w:hAnsi="Calibri" w:cs="Calibri"/>
                <w:sz w:val="12"/>
                <w:szCs w:val="12"/>
              </w:rPr>
              <w:t xml:space="preserve"> momentiyle 2 vitesli planet şanzıman.</w:t>
            </w:r>
            <w:r>
              <w:rPr>
                <w:rFonts w:ascii="Calibri" w:eastAsia="Calibri" w:hAnsi="Calibri" w:cs="Calibri"/>
                <w:sz w:val="12"/>
                <w:szCs w:val="12"/>
              </w:rPr>
              <w:br/>
              <w:t>Düşük ağırlık: Mükemmel kullanım ve zahmetsiz çalışma için sadece 1,4 kg.</w:t>
            </w:r>
            <w:r>
              <w:rPr>
                <w:rFonts w:ascii="Calibri" w:eastAsia="Calibri" w:hAnsi="Calibri" w:cs="Calibri"/>
                <w:sz w:val="12"/>
                <w:szCs w:val="12"/>
              </w:rPr>
              <w:br/>
              <w:t xml:space="preserve"> Elektronik Hücre Koruması (ECP): Aküyü aşırı yüklemeye, ısınmaya ve deşarja karşı korur.</w:t>
            </w:r>
            <w:r>
              <w:rPr>
                <w:rFonts w:ascii="Calibri" w:eastAsia="Calibri" w:hAnsi="Calibri" w:cs="Calibri"/>
                <w:sz w:val="12"/>
                <w:szCs w:val="12"/>
              </w:rPr>
              <w:br/>
              <w:t>Teknik Özellikler:</w:t>
            </w:r>
            <w:r>
              <w:rPr>
                <w:rFonts w:ascii="Calibri" w:eastAsia="Calibri" w:hAnsi="Calibri" w:cs="Calibri"/>
                <w:sz w:val="12"/>
                <w:szCs w:val="12"/>
              </w:rPr>
              <w:br/>
              <w:t>Akü gerilimi:18 V</w:t>
            </w:r>
            <w:r>
              <w:rPr>
                <w:rFonts w:ascii="Calibri" w:eastAsia="Calibri" w:hAnsi="Calibri" w:cs="Calibri"/>
                <w:sz w:val="12"/>
                <w:szCs w:val="12"/>
              </w:rPr>
              <w:br/>
              <w:t>Akü kapasitesi:</w:t>
            </w:r>
            <w:proofErr w:type="gramStart"/>
            <w:r>
              <w:rPr>
                <w:rFonts w:ascii="Calibri" w:eastAsia="Calibri" w:hAnsi="Calibri" w:cs="Calibri"/>
                <w:sz w:val="12"/>
                <w:szCs w:val="12"/>
              </w:rPr>
              <w:t>1.5</w:t>
            </w:r>
            <w:proofErr w:type="gramEnd"/>
            <w:r>
              <w:rPr>
                <w:rFonts w:ascii="Calibri" w:eastAsia="Calibri" w:hAnsi="Calibri" w:cs="Calibri"/>
                <w:sz w:val="12"/>
                <w:szCs w:val="12"/>
              </w:rPr>
              <w:t xml:space="preserve"> Ah</w:t>
            </w:r>
            <w:r>
              <w:rPr>
                <w:rFonts w:ascii="Calibri" w:eastAsia="Calibri" w:hAnsi="Calibri" w:cs="Calibri"/>
                <w:sz w:val="12"/>
                <w:szCs w:val="12"/>
              </w:rPr>
              <w:br/>
            </w:r>
            <w:proofErr w:type="spellStart"/>
            <w:r>
              <w:rPr>
                <w:rFonts w:ascii="Calibri" w:eastAsia="Calibri" w:hAnsi="Calibri" w:cs="Calibri"/>
                <w:sz w:val="12"/>
                <w:szCs w:val="12"/>
              </w:rPr>
              <w:t>Maks</w:t>
            </w:r>
            <w:proofErr w:type="spellEnd"/>
            <w:r>
              <w:rPr>
                <w:rFonts w:ascii="Calibri" w:eastAsia="Calibri" w:hAnsi="Calibri" w:cs="Calibri"/>
                <w:sz w:val="12"/>
                <w:szCs w:val="12"/>
              </w:rPr>
              <w:t xml:space="preserve">. </w:t>
            </w:r>
            <w:proofErr w:type="spellStart"/>
            <w:r>
              <w:rPr>
                <w:rFonts w:ascii="Calibri" w:eastAsia="Calibri" w:hAnsi="Calibri" w:cs="Calibri"/>
                <w:sz w:val="12"/>
                <w:szCs w:val="12"/>
              </w:rPr>
              <w:t>tork</w:t>
            </w:r>
            <w:proofErr w:type="spellEnd"/>
            <w:r>
              <w:rPr>
                <w:rFonts w:ascii="Calibri" w:eastAsia="Calibri" w:hAnsi="Calibri" w:cs="Calibri"/>
                <w:sz w:val="12"/>
                <w:szCs w:val="12"/>
              </w:rPr>
              <w:t xml:space="preserve"> (sert vidalama):34 </w:t>
            </w:r>
            <w:proofErr w:type="spellStart"/>
            <w:r>
              <w:rPr>
                <w:rFonts w:ascii="Calibri" w:eastAsia="Calibri" w:hAnsi="Calibri" w:cs="Calibri"/>
                <w:sz w:val="12"/>
                <w:szCs w:val="12"/>
              </w:rPr>
              <w:t>Nm</w:t>
            </w:r>
            <w:proofErr w:type="spellEnd"/>
            <w:r>
              <w:rPr>
                <w:rFonts w:ascii="Calibri" w:eastAsia="Calibri" w:hAnsi="Calibri" w:cs="Calibri"/>
                <w:sz w:val="12"/>
                <w:szCs w:val="12"/>
              </w:rPr>
              <w:br/>
            </w:r>
            <w:proofErr w:type="spellStart"/>
            <w:r>
              <w:rPr>
                <w:rFonts w:ascii="Calibri" w:eastAsia="Calibri" w:hAnsi="Calibri" w:cs="Calibri"/>
                <w:sz w:val="12"/>
                <w:szCs w:val="12"/>
              </w:rPr>
              <w:t>Maks</w:t>
            </w:r>
            <w:proofErr w:type="spellEnd"/>
            <w:r>
              <w:rPr>
                <w:rFonts w:ascii="Calibri" w:eastAsia="Calibri" w:hAnsi="Calibri" w:cs="Calibri"/>
                <w:sz w:val="12"/>
                <w:szCs w:val="12"/>
              </w:rPr>
              <w:t xml:space="preserve">. </w:t>
            </w:r>
            <w:proofErr w:type="spellStart"/>
            <w:r>
              <w:rPr>
                <w:rFonts w:ascii="Calibri" w:eastAsia="Calibri" w:hAnsi="Calibri" w:cs="Calibri"/>
                <w:sz w:val="12"/>
                <w:szCs w:val="12"/>
              </w:rPr>
              <w:t>tork</w:t>
            </w:r>
            <w:proofErr w:type="spellEnd"/>
            <w:r>
              <w:rPr>
                <w:rFonts w:ascii="Calibri" w:eastAsia="Calibri" w:hAnsi="Calibri" w:cs="Calibri"/>
                <w:sz w:val="12"/>
                <w:szCs w:val="12"/>
              </w:rPr>
              <w:t xml:space="preserve"> (yumuşak vidalama):18 </w:t>
            </w:r>
            <w:proofErr w:type="spellStart"/>
            <w:r>
              <w:rPr>
                <w:rFonts w:ascii="Calibri" w:eastAsia="Calibri" w:hAnsi="Calibri" w:cs="Calibri"/>
                <w:sz w:val="12"/>
                <w:szCs w:val="12"/>
              </w:rPr>
              <w:t>Nm</w:t>
            </w:r>
            <w:proofErr w:type="spellEnd"/>
            <w:r>
              <w:rPr>
                <w:rFonts w:ascii="Calibri" w:eastAsia="Calibri" w:hAnsi="Calibri" w:cs="Calibri"/>
                <w:sz w:val="12"/>
                <w:szCs w:val="12"/>
              </w:rPr>
              <w:br/>
            </w:r>
            <w:proofErr w:type="spellStart"/>
            <w:r>
              <w:rPr>
                <w:rFonts w:ascii="Calibri" w:eastAsia="Calibri" w:hAnsi="Calibri" w:cs="Calibri"/>
                <w:sz w:val="12"/>
                <w:szCs w:val="12"/>
              </w:rPr>
              <w:t>Tork</w:t>
            </w:r>
            <w:proofErr w:type="spellEnd"/>
            <w:r>
              <w:rPr>
                <w:rFonts w:ascii="Calibri" w:eastAsia="Calibri" w:hAnsi="Calibri" w:cs="Calibri"/>
                <w:sz w:val="12"/>
                <w:szCs w:val="12"/>
              </w:rPr>
              <w:t xml:space="preserve">, </w:t>
            </w:r>
            <w:proofErr w:type="spellStart"/>
            <w:r>
              <w:rPr>
                <w:rFonts w:ascii="Calibri" w:eastAsia="Calibri" w:hAnsi="Calibri" w:cs="Calibri"/>
                <w:sz w:val="12"/>
                <w:szCs w:val="12"/>
              </w:rPr>
              <w:t>maks</w:t>
            </w:r>
            <w:proofErr w:type="spellEnd"/>
            <w:r>
              <w:rPr>
                <w:rFonts w:ascii="Calibri" w:eastAsia="Calibri" w:hAnsi="Calibri" w:cs="Calibri"/>
                <w:sz w:val="12"/>
                <w:szCs w:val="12"/>
              </w:rPr>
              <w:t xml:space="preserve">. (sert/yumuşak):34 / 18 </w:t>
            </w:r>
            <w:proofErr w:type="spellStart"/>
            <w:r>
              <w:rPr>
                <w:rFonts w:ascii="Calibri" w:eastAsia="Calibri" w:hAnsi="Calibri" w:cs="Calibri"/>
                <w:sz w:val="12"/>
                <w:szCs w:val="12"/>
              </w:rPr>
              <w:t>Nm</w:t>
            </w:r>
            <w:proofErr w:type="spellEnd"/>
            <w:r>
              <w:rPr>
                <w:rFonts w:ascii="Calibri" w:eastAsia="Calibri" w:hAnsi="Calibri" w:cs="Calibri"/>
                <w:sz w:val="12"/>
                <w:szCs w:val="12"/>
              </w:rPr>
              <w:br/>
              <w:t>Boştaki devir sayısı (1. vites / 2. vites):0 – 400 / 0 – 1300 dev/</w:t>
            </w:r>
            <w:proofErr w:type="spellStart"/>
            <w:r>
              <w:rPr>
                <w:rFonts w:ascii="Calibri" w:eastAsia="Calibri" w:hAnsi="Calibri" w:cs="Calibri"/>
                <w:sz w:val="12"/>
                <w:szCs w:val="12"/>
              </w:rPr>
              <w:t>dak</w:t>
            </w:r>
            <w:proofErr w:type="spellEnd"/>
            <w:r>
              <w:rPr>
                <w:rFonts w:ascii="Calibri" w:eastAsia="Calibri" w:hAnsi="Calibri" w:cs="Calibri"/>
                <w:sz w:val="12"/>
                <w:szCs w:val="12"/>
              </w:rPr>
              <w:br/>
            </w:r>
            <w:proofErr w:type="spellStart"/>
            <w:r>
              <w:rPr>
                <w:rFonts w:ascii="Calibri" w:eastAsia="Calibri" w:hAnsi="Calibri" w:cs="Calibri"/>
                <w:sz w:val="12"/>
                <w:szCs w:val="12"/>
              </w:rPr>
              <w:t>Mandren</w:t>
            </w:r>
            <w:proofErr w:type="spellEnd"/>
            <w:r>
              <w:rPr>
                <w:rFonts w:ascii="Calibri" w:eastAsia="Calibri" w:hAnsi="Calibri" w:cs="Calibri"/>
                <w:sz w:val="12"/>
                <w:szCs w:val="12"/>
              </w:rPr>
              <w:t xml:space="preserve"> sabitleme aralığı:0,8 - 10 mm</w:t>
            </w:r>
            <w:r>
              <w:rPr>
                <w:rFonts w:ascii="Calibri" w:eastAsia="Calibri" w:hAnsi="Calibri" w:cs="Calibri"/>
                <w:sz w:val="12"/>
                <w:szCs w:val="12"/>
              </w:rPr>
              <w:br/>
              <w:t>Akü ile birlikte ağırlığı:1.4 kg</w:t>
            </w:r>
            <w:r>
              <w:rPr>
                <w:rFonts w:ascii="Calibri" w:eastAsia="Calibri" w:hAnsi="Calibri" w:cs="Calibri"/>
                <w:sz w:val="12"/>
                <w:szCs w:val="12"/>
              </w:rPr>
              <w:br/>
              <w:t>Anahtarsız uç takma mandreni:10 mm</w:t>
            </w:r>
            <w:r>
              <w:rPr>
                <w:rFonts w:ascii="Calibri" w:eastAsia="Calibri" w:hAnsi="Calibri" w:cs="Calibri"/>
                <w:sz w:val="12"/>
                <w:szCs w:val="12"/>
              </w:rPr>
              <w:br/>
            </w:r>
            <w:proofErr w:type="spellStart"/>
            <w:r>
              <w:rPr>
                <w:rFonts w:ascii="Calibri" w:eastAsia="Calibri" w:hAnsi="Calibri" w:cs="Calibri"/>
                <w:sz w:val="12"/>
                <w:szCs w:val="12"/>
              </w:rPr>
              <w:t>Tork</w:t>
            </w:r>
            <w:proofErr w:type="spellEnd"/>
            <w:r>
              <w:rPr>
                <w:rFonts w:ascii="Calibri" w:eastAsia="Calibri" w:hAnsi="Calibri" w:cs="Calibri"/>
                <w:sz w:val="12"/>
                <w:szCs w:val="12"/>
              </w:rPr>
              <w:t xml:space="preserve"> kademeleri:25+1</w:t>
            </w:r>
            <w:r>
              <w:rPr>
                <w:rFonts w:ascii="Calibri" w:eastAsia="Calibri" w:hAnsi="Calibri" w:cs="Calibri"/>
                <w:sz w:val="12"/>
                <w:szCs w:val="12"/>
              </w:rPr>
              <w:br/>
              <w:t>Uzunluk:204 mm</w:t>
            </w:r>
            <w:r>
              <w:rPr>
                <w:rFonts w:ascii="Calibri" w:eastAsia="Calibri" w:hAnsi="Calibri" w:cs="Calibri"/>
                <w:sz w:val="12"/>
                <w:szCs w:val="12"/>
              </w:rPr>
              <w:br/>
              <w:t>Yükseklik:229 mm</w:t>
            </w:r>
            <w:r>
              <w:rPr>
                <w:rFonts w:ascii="Calibri" w:eastAsia="Calibri" w:hAnsi="Calibri" w:cs="Calibri"/>
                <w:sz w:val="12"/>
                <w:szCs w:val="12"/>
              </w:rPr>
              <w:br/>
              <w:t xml:space="preserve">Hücre </w:t>
            </w:r>
            <w:proofErr w:type="spellStart"/>
            <w:r>
              <w:rPr>
                <w:rFonts w:ascii="Calibri" w:eastAsia="Calibri" w:hAnsi="Calibri" w:cs="Calibri"/>
                <w:sz w:val="12"/>
                <w:szCs w:val="12"/>
              </w:rPr>
              <w:t>tipi:Lityum</w:t>
            </w:r>
            <w:proofErr w:type="spellEnd"/>
            <w:r>
              <w:rPr>
                <w:rFonts w:ascii="Calibri" w:eastAsia="Calibri" w:hAnsi="Calibri" w:cs="Calibri"/>
                <w:sz w:val="12"/>
                <w:szCs w:val="12"/>
              </w:rPr>
              <w:t xml:space="preserve"> İyon</w:t>
            </w:r>
            <w:r>
              <w:rPr>
                <w:rFonts w:ascii="Calibri" w:eastAsia="Calibri" w:hAnsi="Calibri" w:cs="Calibri"/>
                <w:sz w:val="12"/>
                <w:szCs w:val="12"/>
              </w:rPr>
              <w:br/>
              <w:t xml:space="preserve">Delme çapı </w:t>
            </w:r>
            <w:r>
              <w:rPr>
                <w:rFonts w:ascii="Calibri" w:eastAsia="Calibri" w:hAnsi="Calibri" w:cs="Calibri"/>
                <w:sz w:val="12"/>
                <w:szCs w:val="12"/>
              </w:rPr>
              <w:br/>
              <w:t>Ahşapta delme çapı, maks</w:t>
            </w:r>
            <w:proofErr w:type="gramStart"/>
            <w:r>
              <w:rPr>
                <w:rFonts w:ascii="Calibri" w:eastAsia="Calibri" w:hAnsi="Calibri" w:cs="Calibri"/>
                <w:sz w:val="12"/>
                <w:szCs w:val="12"/>
              </w:rPr>
              <w:t>.:</w:t>
            </w:r>
            <w:proofErr w:type="gramEnd"/>
            <w:r>
              <w:rPr>
                <w:rFonts w:ascii="Calibri" w:eastAsia="Calibri" w:hAnsi="Calibri" w:cs="Calibri"/>
                <w:sz w:val="12"/>
                <w:szCs w:val="12"/>
              </w:rPr>
              <w:t>29 mm</w:t>
            </w:r>
            <w:r>
              <w:rPr>
                <w:rFonts w:ascii="Calibri" w:eastAsia="Calibri" w:hAnsi="Calibri" w:cs="Calibri"/>
                <w:sz w:val="12"/>
                <w:szCs w:val="12"/>
              </w:rPr>
              <w:br/>
              <w:t xml:space="preserve">Çelikte </w:t>
            </w:r>
            <w:proofErr w:type="spellStart"/>
            <w:r>
              <w:rPr>
                <w:rFonts w:ascii="Calibri" w:eastAsia="Calibri" w:hAnsi="Calibri" w:cs="Calibri"/>
                <w:sz w:val="12"/>
                <w:szCs w:val="12"/>
              </w:rPr>
              <w:t>maks</w:t>
            </w:r>
            <w:proofErr w:type="spellEnd"/>
            <w:r>
              <w:rPr>
                <w:rFonts w:ascii="Calibri" w:eastAsia="Calibri" w:hAnsi="Calibri" w:cs="Calibri"/>
                <w:sz w:val="12"/>
                <w:szCs w:val="12"/>
              </w:rPr>
              <w:t>. delme çapı:10 mm</w:t>
            </w:r>
            <w:r>
              <w:rPr>
                <w:rFonts w:ascii="Calibri" w:eastAsia="Calibri" w:hAnsi="Calibri" w:cs="Calibri"/>
                <w:sz w:val="12"/>
                <w:szCs w:val="12"/>
              </w:rPr>
              <w:br/>
              <w:t>Vida çapı</w:t>
            </w:r>
            <w:r>
              <w:rPr>
                <w:rFonts w:ascii="Calibri" w:eastAsia="Calibri" w:hAnsi="Calibri" w:cs="Calibri"/>
                <w:sz w:val="12"/>
                <w:szCs w:val="12"/>
              </w:rPr>
              <w:br/>
              <w:t>Vida çapı, maks</w:t>
            </w:r>
            <w:proofErr w:type="gramStart"/>
            <w:r>
              <w:rPr>
                <w:rFonts w:ascii="Calibri" w:eastAsia="Calibri" w:hAnsi="Calibri" w:cs="Calibri"/>
                <w:sz w:val="12"/>
                <w:szCs w:val="12"/>
              </w:rPr>
              <w:t>.:</w:t>
            </w:r>
            <w:proofErr w:type="gramEnd"/>
            <w:r>
              <w:rPr>
                <w:rFonts w:ascii="Calibri" w:eastAsia="Calibri" w:hAnsi="Calibri" w:cs="Calibri"/>
                <w:sz w:val="12"/>
                <w:szCs w:val="12"/>
              </w:rPr>
              <w:t>8 mm</w:t>
            </w:r>
            <w:r>
              <w:rPr>
                <w:rFonts w:ascii="Calibri" w:eastAsia="Calibri" w:hAnsi="Calibri" w:cs="Calibri"/>
                <w:sz w:val="12"/>
                <w:szCs w:val="12"/>
              </w:rPr>
              <w:br/>
              <w:t>Metalde delme:</w:t>
            </w:r>
            <w:r>
              <w:rPr>
                <w:rFonts w:ascii="Calibri" w:eastAsia="Calibri" w:hAnsi="Calibri" w:cs="Calibri"/>
                <w:sz w:val="12"/>
                <w:szCs w:val="12"/>
              </w:rPr>
              <w:br/>
              <w:t>Titreşim emisyon değeri ah:2.5 m/s²</w:t>
            </w:r>
            <w:r>
              <w:rPr>
                <w:rFonts w:ascii="Calibri" w:eastAsia="Calibri" w:hAnsi="Calibri" w:cs="Calibri"/>
                <w:sz w:val="12"/>
                <w:szCs w:val="12"/>
              </w:rPr>
              <w:br/>
              <w:t>Tolerans K:1.5 m/s²</w:t>
            </w:r>
          </w:p>
          <w:p w:rsidR="0047383A" w:rsidRDefault="0047383A" w:rsidP="0047383A">
            <w:pPr>
              <w:spacing w:after="0" w:line="240" w:lineRule="auto"/>
              <w:rPr>
                <w:sz w:val="12"/>
                <w:szCs w:val="12"/>
              </w:rPr>
            </w:pP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lastRenderedPageBreak/>
              <w:t>2</w:t>
            </w:r>
          </w:p>
        </w:tc>
      </w:tr>
      <w:tr w:rsidR="0047383A" w:rsidTr="0047383A">
        <w:trPr>
          <w:trHeight w:val="36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lastRenderedPageBreak/>
              <w:t>21</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Şarjlı Matkap Uç Seti</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Delme Vidalama Aksesuar Seti</w:t>
            </w:r>
          </w:p>
          <w:p w:rsidR="0047383A" w:rsidRDefault="0047383A" w:rsidP="0047383A">
            <w:pPr>
              <w:spacing w:after="0" w:line="240" w:lineRule="auto"/>
              <w:rPr>
                <w:sz w:val="12"/>
                <w:szCs w:val="12"/>
              </w:rPr>
            </w:pPr>
            <w:r>
              <w:rPr>
                <w:rFonts w:ascii="Calibri" w:eastAsia="Calibri" w:hAnsi="Calibri" w:cs="Calibri"/>
                <w:sz w:val="12"/>
                <w:szCs w:val="12"/>
              </w:rPr>
              <w:t>Ürün İçeriği:</w:t>
            </w:r>
          </w:p>
          <w:p w:rsidR="0047383A" w:rsidRDefault="0047383A" w:rsidP="0047383A">
            <w:pPr>
              <w:spacing w:after="0" w:line="240" w:lineRule="auto"/>
              <w:rPr>
                <w:sz w:val="12"/>
                <w:szCs w:val="12"/>
              </w:rPr>
            </w:pPr>
            <w:r>
              <w:rPr>
                <w:rFonts w:ascii="Calibri" w:eastAsia="Calibri" w:hAnsi="Calibri" w:cs="Calibri"/>
                <w:sz w:val="12"/>
                <w:szCs w:val="12"/>
              </w:rPr>
              <w:t xml:space="preserve">3 </w:t>
            </w:r>
            <w:proofErr w:type="spellStart"/>
            <w:r>
              <w:rPr>
                <w:rFonts w:ascii="Calibri" w:eastAsia="Calibri" w:hAnsi="Calibri" w:cs="Calibri"/>
                <w:sz w:val="12"/>
                <w:szCs w:val="12"/>
              </w:rPr>
              <w:t>Sds-Quick</w:t>
            </w:r>
            <w:proofErr w:type="spellEnd"/>
            <w:r>
              <w:rPr>
                <w:rFonts w:ascii="Calibri" w:eastAsia="Calibri" w:hAnsi="Calibri" w:cs="Calibri"/>
                <w:sz w:val="12"/>
                <w:szCs w:val="12"/>
              </w:rPr>
              <w:t xml:space="preserve"> beton </w:t>
            </w:r>
            <w:proofErr w:type="spellStart"/>
            <w:r>
              <w:rPr>
                <w:rFonts w:ascii="Calibri" w:eastAsia="Calibri" w:hAnsi="Calibri" w:cs="Calibri"/>
                <w:sz w:val="12"/>
                <w:szCs w:val="12"/>
              </w:rPr>
              <w:t>uneo</w:t>
            </w:r>
            <w:proofErr w:type="spellEnd"/>
            <w:r>
              <w:rPr>
                <w:rFonts w:ascii="Calibri" w:eastAsia="Calibri" w:hAnsi="Calibri" w:cs="Calibri"/>
                <w:sz w:val="12"/>
                <w:szCs w:val="12"/>
              </w:rPr>
              <w:t xml:space="preserve"> ucu</w:t>
            </w:r>
          </w:p>
          <w:p w:rsidR="0047383A" w:rsidRDefault="0047383A" w:rsidP="0047383A">
            <w:pPr>
              <w:spacing w:after="0" w:line="240" w:lineRule="auto"/>
              <w:rPr>
                <w:sz w:val="12"/>
                <w:szCs w:val="12"/>
              </w:rPr>
            </w:pPr>
            <w:r>
              <w:rPr>
                <w:rFonts w:ascii="Calibri" w:eastAsia="Calibri" w:hAnsi="Calibri" w:cs="Calibri"/>
                <w:sz w:val="12"/>
                <w:szCs w:val="12"/>
              </w:rPr>
              <w:t>3 altıgen şaftlı ahşap matkap ucu</w:t>
            </w:r>
          </w:p>
          <w:p w:rsidR="0047383A" w:rsidRDefault="0047383A" w:rsidP="0047383A">
            <w:pPr>
              <w:spacing w:after="0" w:line="240" w:lineRule="auto"/>
              <w:rPr>
                <w:sz w:val="12"/>
                <w:szCs w:val="12"/>
              </w:rPr>
            </w:pPr>
            <w:r>
              <w:rPr>
                <w:rFonts w:ascii="Calibri" w:eastAsia="Calibri" w:hAnsi="Calibri" w:cs="Calibri"/>
                <w:sz w:val="12"/>
                <w:szCs w:val="12"/>
              </w:rPr>
              <w:t>3 altıgen şaftlı metal matkap ucu</w:t>
            </w:r>
          </w:p>
          <w:p w:rsidR="0047383A" w:rsidRDefault="0047383A" w:rsidP="0047383A">
            <w:pPr>
              <w:spacing w:after="0" w:line="240" w:lineRule="auto"/>
              <w:rPr>
                <w:sz w:val="12"/>
                <w:szCs w:val="12"/>
              </w:rPr>
            </w:pPr>
            <w:r>
              <w:rPr>
                <w:rFonts w:ascii="Calibri" w:eastAsia="Calibri" w:hAnsi="Calibri" w:cs="Calibri"/>
                <w:sz w:val="12"/>
                <w:szCs w:val="12"/>
              </w:rPr>
              <w:t xml:space="preserve">10 vidalama ucu, U = 50 mm, PH </w:t>
            </w:r>
            <w:proofErr w:type="gramStart"/>
            <w:r>
              <w:rPr>
                <w:rFonts w:ascii="Calibri" w:eastAsia="Calibri" w:hAnsi="Calibri" w:cs="Calibri"/>
                <w:sz w:val="12"/>
                <w:szCs w:val="12"/>
              </w:rPr>
              <w:t>1/1/2/2/3/3</w:t>
            </w:r>
            <w:proofErr w:type="gramEnd"/>
            <w:r>
              <w:rPr>
                <w:rFonts w:ascii="Calibri" w:eastAsia="Calibri" w:hAnsi="Calibri" w:cs="Calibri"/>
                <w:sz w:val="12"/>
                <w:szCs w:val="12"/>
              </w:rPr>
              <w:t>, PZ 1/1/2/2/3/3, SL 4/4/6/6/7/7, T 20/20/25/25/30/30</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w:t>
            </w:r>
          </w:p>
        </w:tc>
      </w:tr>
      <w:tr w:rsidR="0047383A" w:rsidTr="0047383A">
        <w:trPr>
          <w:trHeight w:val="36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22</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Testere</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Sihirli Testere</w:t>
            </w:r>
            <w:r>
              <w:rPr>
                <w:rFonts w:ascii="Calibri" w:eastAsia="Calibri" w:hAnsi="Calibri" w:cs="Calibri"/>
                <w:sz w:val="12"/>
                <w:szCs w:val="12"/>
              </w:rPr>
              <w:br/>
              <w:t xml:space="preserve">Evinizde ofisinizde yazlığınızda her türlü kesme şekil verme işlemleri için elinizin altında olması gereken olmazsa olmaz bir gereç Sihirli Testere. Cam şişelerden, ayna ve camlara, plastik su borularından metal eşyalara kadar birçok malzemeyi Magic </w:t>
            </w:r>
            <w:proofErr w:type="spellStart"/>
            <w:r>
              <w:rPr>
                <w:rFonts w:ascii="Calibri" w:eastAsia="Calibri" w:hAnsi="Calibri" w:cs="Calibri"/>
                <w:sz w:val="12"/>
                <w:szCs w:val="12"/>
              </w:rPr>
              <w:t>Saw</w:t>
            </w:r>
            <w:proofErr w:type="spellEnd"/>
            <w:r>
              <w:rPr>
                <w:rFonts w:ascii="Calibri" w:eastAsia="Calibri" w:hAnsi="Calibri" w:cs="Calibri"/>
                <w:sz w:val="12"/>
                <w:szCs w:val="12"/>
              </w:rPr>
              <w:t xml:space="preserve"> - Sihirli Testere ile pratik bir şekilde malzemeye zarar vermeden kesebilirsiniz.</w:t>
            </w:r>
            <w:r>
              <w:rPr>
                <w:rFonts w:ascii="Calibri" w:eastAsia="Calibri" w:hAnsi="Calibri" w:cs="Calibri"/>
                <w:sz w:val="12"/>
                <w:szCs w:val="12"/>
              </w:rPr>
              <w:br/>
              <w:t xml:space="preserve">Cam şişelerden, ayna ve camlara, plastik su borularından metal eşyalara kadar birçok </w:t>
            </w:r>
            <w:proofErr w:type="gramStart"/>
            <w:r>
              <w:rPr>
                <w:rFonts w:ascii="Calibri" w:eastAsia="Calibri" w:hAnsi="Calibri" w:cs="Calibri"/>
                <w:sz w:val="12"/>
                <w:szCs w:val="12"/>
              </w:rPr>
              <w:t>malzemeyi  Sihirli</w:t>
            </w:r>
            <w:proofErr w:type="gramEnd"/>
            <w:r>
              <w:rPr>
                <w:rFonts w:ascii="Calibri" w:eastAsia="Calibri" w:hAnsi="Calibri" w:cs="Calibri"/>
                <w:sz w:val="12"/>
                <w:szCs w:val="12"/>
              </w:rPr>
              <w:t xml:space="preserve"> Testere ile pratik bir şekilde malzemeye zarar vermeden kesebilirsiniz.</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w:t>
            </w:r>
          </w:p>
        </w:tc>
      </w:tr>
      <w:tr w:rsidR="0047383A" w:rsidTr="0047383A">
        <w:trPr>
          <w:trHeight w:val="82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23</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Zımpara</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 xml:space="preserve"> Rulo Zımpar</w:t>
            </w:r>
            <w:r>
              <w:rPr>
                <w:sz w:val="12"/>
                <w:szCs w:val="12"/>
              </w:rPr>
              <w:t>a(1 metre)</w:t>
            </w:r>
          </w:p>
          <w:p w:rsidR="0047383A" w:rsidRDefault="0047383A" w:rsidP="0047383A">
            <w:pPr>
              <w:spacing w:after="0" w:line="240" w:lineRule="auto"/>
              <w:rPr>
                <w:sz w:val="12"/>
                <w:szCs w:val="12"/>
              </w:rPr>
            </w:pPr>
            <w:r>
              <w:rPr>
                <w:rFonts w:ascii="Calibri" w:eastAsia="Calibri" w:hAnsi="Calibri" w:cs="Calibri"/>
                <w:sz w:val="12"/>
                <w:szCs w:val="12"/>
              </w:rPr>
              <w:t>Rulo zımparalar esnek ve dayanıklı yapısı sayesinde metal, ahşap, plastik, sıva gibi yüzeylerin temizlenmesi zımparalanmasında kullanılan materyaldir.</w:t>
            </w:r>
            <w:r>
              <w:rPr>
                <w:rFonts w:ascii="Calibri" w:eastAsia="Calibri" w:hAnsi="Calibri" w:cs="Calibri"/>
                <w:sz w:val="12"/>
                <w:szCs w:val="12"/>
              </w:rPr>
              <w:br/>
              <w:t>Zımparaları pürüzlü yüzeye sahip materyallerin düzeltilmesi için üretilen zımparalama ve aşındırma işleminde kullanılan bir türde aşındırıcı maddedir.</w:t>
            </w:r>
            <w:r>
              <w:rPr>
                <w:rFonts w:ascii="Calibri" w:eastAsia="Calibri" w:hAnsi="Calibri" w:cs="Calibri"/>
                <w:sz w:val="12"/>
                <w:szCs w:val="12"/>
              </w:rPr>
              <w:br/>
              <w:t>Mükemmel tutuculuğu sayesinde işlem performansı oldukça yüksektir.</w:t>
            </w:r>
            <w:r>
              <w:rPr>
                <w:rFonts w:ascii="Calibri" w:eastAsia="Calibri" w:hAnsi="Calibri" w:cs="Calibri"/>
                <w:sz w:val="12"/>
                <w:szCs w:val="12"/>
              </w:rPr>
              <w:br/>
              <w:t>Esnek bir yapısı bulunmaktadır.</w:t>
            </w:r>
            <w:r>
              <w:rPr>
                <w:rFonts w:ascii="Calibri" w:eastAsia="Calibri" w:hAnsi="Calibri" w:cs="Calibri"/>
                <w:sz w:val="12"/>
                <w:szCs w:val="12"/>
              </w:rPr>
              <w:br/>
              <w:t>Zımpara materyali kullanıldığı yer ve yüzeylerde farklılık göstermektedir.</w:t>
            </w:r>
            <w:r>
              <w:rPr>
                <w:rFonts w:ascii="Calibri" w:eastAsia="Calibri" w:hAnsi="Calibri" w:cs="Calibri"/>
                <w:sz w:val="12"/>
                <w:szCs w:val="12"/>
              </w:rPr>
              <w:br/>
              <w:t>İşlemin kaliteli sonuç vermesi zımparanın sertliğine ve kendi yapısına bağlı olarak işleyiş göstermektedir.</w:t>
            </w:r>
            <w:r>
              <w:rPr>
                <w:rFonts w:ascii="Calibri" w:eastAsia="Calibri" w:hAnsi="Calibri" w:cs="Calibri"/>
                <w:sz w:val="12"/>
                <w:szCs w:val="12"/>
              </w:rPr>
              <w:br/>
              <w:t xml:space="preserve">Zımpara </w:t>
            </w:r>
            <w:proofErr w:type="gramStart"/>
            <w:r>
              <w:rPr>
                <w:rFonts w:ascii="Calibri" w:eastAsia="Calibri" w:hAnsi="Calibri" w:cs="Calibri"/>
                <w:sz w:val="12"/>
                <w:szCs w:val="12"/>
              </w:rPr>
              <w:t>kağıdının</w:t>
            </w:r>
            <w:proofErr w:type="gramEnd"/>
            <w:r>
              <w:rPr>
                <w:rFonts w:ascii="Calibri" w:eastAsia="Calibri" w:hAnsi="Calibri" w:cs="Calibri"/>
                <w:sz w:val="12"/>
                <w:szCs w:val="12"/>
              </w:rPr>
              <w:t xml:space="preserve"> taneciklerinin bağlanma gücü oldukça yüksektir.</w:t>
            </w:r>
            <w:r>
              <w:rPr>
                <w:rFonts w:ascii="Calibri" w:eastAsia="Calibri" w:hAnsi="Calibri" w:cs="Calibri"/>
                <w:sz w:val="12"/>
                <w:szCs w:val="12"/>
              </w:rPr>
              <w:br/>
              <w:t xml:space="preserve">Yapıştırıcı ve bağlayıcı aracın özelliği tanecikli yapısının kopmadan iş görmesidir. </w:t>
            </w:r>
            <w:r>
              <w:rPr>
                <w:rFonts w:ascii="Calibri" w:eastAsia="Calibri" w:hAnsi="Calibri" w:cs="Calibri"/>
                <w:sz w:val="12"/>
                <w:szCs w:val="12"/>
              </w:rPr>
              <w:br/>
              <w:t>Zamanla kullanılan zımparanın tanecikli yapısı körelir.</w:t>
            </w:r>
            <w:r>
              <w:rPr>
                <w:rFonts w:ascii="Calibri" w:eastAsia="Calibri" w:hAnsi="Calibri" w:cs="Calibri"/>
                <w:sz w:val="12"/>
                <w:szCs w:val="12"/>
              </w:rPr>
              <w:br/>
              <w:t xml:space="preserve">Eğer zımparalama işlemi yapılacak malzemeye uygun sertlikte bir zımpara </w:t>
            </w:r>
            <w:proofErr w:type="gramStart"/>
            <w:r>
              <w:rPr>
                <w:rFonts w:ascii="Calibri" w:eastAsia="Calibri" w:hAnsi="Calibri" w:cs="Calibri"/>
                <w:sz w:val="12"/>
                <w:szCs w:val="12"/>
              </w:rPr>
              <w:t>kağıdı</w:t>
            </w:r>
            <w:proofErr w:type="gramEnd"/>
            <w:r>
              <w:rPr>
                <w:rFonts w:ascii="Calibri" w:eastAsia="Calibri" w:hAnsi="Calibri" w:cs="Calibri"/>
                <w:sz w:val="12"/>
                <w:szCs w:val="12"/>
              </w:rPr>
              <w:t xml:space="preserve"> ile çalışılmıyor ise zımparalanan malzeme ile tanecik arasındaki sürtünme ve basınç etkisi taneciği kırarak kağıdı koparır.</w:t>
            </w:r>
            <w:r>
              <w:rPr>
                <w:rFonts w:ascii="Calibri" w:eastAsia="Calibri" w:hAnsi="Calibri" w:cs="Calibri"/>
                <w:sz w:val="12"/>
                <w:szCs w:val="12"/>
              </w:rPr>
              <w:br/>
              <w:t xml:space="preserve">Bağlayıcı </w:t>
            </w:r>
            <w:proofErr w:type="spellStart"/>
            <w:proofErr w:type="gramStart"/>
            <w:r>
              <w:rPr>
                <w:rFonts w:ascii="Calibri" w:eastAsia="Calibri" w:hAnsi="Calibri" w:cs="Calibri"/>
                <w:sz w:val="12"/>
                <w:szCs w:val="12"/>
              </w:rPr>
              <w:t>Madde:Reçine</w:t>
            </w:r>
            <w:proofErr w:type="spellEnd"/>
            <w:proofErr w:type="gramEnd"/>
            <w:r>
              <w:rPr>
                <w:rFonts w:ascii="Calibri" w:eastAsia="Calibri" w:hAnsi="Calibri" w:cs="Calibri"/>
                <w:sz w:val="12"/>
                <w:szCs w:val="12"/>
              </w:rPr>
              <w:br/>
              <w:t>Kum Aralığı:80 mm</w:t>
            </w:r>
            <w:r>
              <w:rPr>
                <w:rFonts w:ascii="Calibri" w:eastAsia="Calibri" w:hAnsi="Calibri" w:cs="Calibri"/>
                <w:sz w:val="12"/>
                <w:szCs w:val="12"/>
              </w:rPr>
              <w:br/>
            </w:r>
            <w:proofErr w:type="spellStart"/>
            <w:r>
              <w:rPr>
                <w:rFonts w:ascii="Calibri" w:eastAsia="Calibri" w:hAnsi="Calibri" w:cs="Calibri"/>
                <w:sz w:val="12"/>
                <w:szCs w:val="12"/>
              </w:rPr>
              <w:t>Tip:Rulo</w:t>
            </w:r>
            <w:proofErr w:type="spellEnd"/>
            <w:r>
              <w:rPr>
                <w:rFonts w:ascii="Calibri" w:eastAsia="Calibri" w:hAnsi="Calibri" w:cs="Calibri"/>
                <w:sz w:val="12"/>
                <w:szCs w:val="12"/>
              </w:rPr>
              <w:br/>
            </w:r>
            <w:proofErr w:type="spellStart"/>
            <w:r>
              <w:rPr>
                <w:rFonts w:ascii="Calibri" w:eastAsia="Calibri" w:hAnsi="Calibri" w:cs="Calibri"/>
                <w:sz w:val="12"/>
                <w:szCs w:val="12"/>
              </w:rPr>
              <w:t>Rengi:Kahve</w:t>
            </w:r>
            <w:proofErr w:type="spellEnd"/>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4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24</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sz w:val="12"/>
                <w:szCs w:val="12"/>
              </w:rPr>
              <w:t>El Frezesi</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proofErr w:type="gramStart"/>
            <w:r>
              <w:rPr>
                <w:sz w:val="12"/>
                <w:szCs w:val="12"/>
              </w:rPr>
              <w:t>El Freze</w:t>
            </w:r>
            <w:r>
              <w:rPr>
                <w:rFonts w:ascii="Calibri" w:eastAsia="Calibri" w:hAnsi="Calibri" w:cs="Calibri"/>
                <w:sz w:val="12"/>
                <w:szCs w:val="12"/>
              </w:rPr>
              <w:t xml:space="preserve"> 175 </w:t>
            </w:r>
            <w:proofErr w:type="spellStart"/>
            <w:r>
              <w:rPr>
                <w:rFonts w:ascii="Calibri" w:eastAsia="Calibri" w:hAnsi="Calibri" w:cs="Calibri"/>
                <w:sz w:val="12"/>
                <w:szCs w:val="12"/>
              </w:rPr>
              <w:t>Watt</w:t>
            </w:r>
            <w:proofErr w:type="spellEnd"/>
            <w:r>
              <w:rPr>
                <w:rFonts w:ascii="Calibri" w:eastAsia="Calibri" w:hAnsi="Calibri" w:cs="Calibri"/>
                <w:sz w:val="12"/>
                <w:szCs w:val="12"/>
              </w:rPr>
              <w:t xml:space="preserve"> El Motoru 4/65</w:t>
            </w:r>
            <w:r>
              <w:rPr>
                <w:rFonts w:ascii="Calibri" w:eastAsia="Calibri" w:hAnsi="Calibri" w:cs="Calibri"/>
                <w:sz w:val="12"/>
                <w:szCs w:val="12"/>
              </w:rPr>
              <w:br/>
            </w:r>
            <w:r>
              <w:rPr>
                <w:rFonts w:ascii="Calibri" w:eastAsia="Calibri" w:hAnsi="Calibri" w:cs="Calibri"/>
                <w:sz w:val="12"/>
                <w:szCs w:val="12"/>
                <w:u w:val="single"/>
              </w:rPr>
              <w:t>Teknik Özellikleri:</w:t>
            </w:r>
            <w:r>
              <w:rPr>
                <w:rFonts w:ascii="Calibri" w:eastAsia="Calibri" w:hAnsi="Calibri" w:cs="Calibri"/>
                <w:sz w:val="12"/>
                <w:szCs w:val="12"/>
              </w:rPr>
              <w:br/>
              <w:t>Uyumlu Güç Girişi: 175W</w:t>
            </w:r>
            <w:r>
              <w:rPr>
                <w:rFonts w:ascii="Calibri" w:eastAsia="Calibri" w:hAnsi="Calibri" w:cs="Calibri"/>
                <w:sz w:val="12"/>
                <w:szCs w:val="12"/>
              </w:rPr>
              <w:br/>
              <w:t>Voltaj: 230V</w:t>
            </w:r>
            <w:r>
              <w:rPr>
                <w:rFonts w:ascii="Calibri" w:eastAsia="Calibri" w:hAnsi="Calibri" w:cs="Calibri"/>
                <w:sz w:val="12"/>
                <w:szCs w:val="12"/>
              </w:rPr>
              <w:br/>
              <w:t>Ağırlık: 0,66 kg</w:t>
            </w:r>
            <w:r>
              <w:rPr>
                <w:rFonts w:ascii="Calibri" w:eastAsia="Calibri" w:hAnsi="Calibri" w:cs="Calibri"/>
                <w:sz w:val="12"/>
                <w:szCs w:val="12"/>
              </w:rPr>
              <w:br/>
              <w:t>Uzunluk: 22 cm</w:t>
            </w:r>
            <w:r>
              <w:rPr>
                <w:rFonts w:ascii="Calibri" w:eastAsia="Calibri" w:hAnsi="Calibri" w:cs="Calibri"/>
                <w:sz w:val="12"/>
                <w:szCs w:val="12"/>
              </w:rPr>
              <w:br/>
              <w:t>Devir Ayarları: 5.000 35.000 dev/</w:t>
            </w:r>
            <w:proofErr w:type="spellStart"/>
            <w:r>
              <w:rPr>
                <w:rFonts w:ascii="Calibri" w:eastAsia="Calibri" w:hAnsi="Calibri" w:cs="Calibri"/>
                <w:sz w:val="12"/>
                <w:szCs w:val="12"/>
              </w:rPr>
              <w:t>dak</w:t>
            </w:r>
            <w:proofErr w:type="spellEnd"/>
            <w:r>
              <w:rPr>
                <w:rFonts w:ascii="Calibri" w:eastAsia="Calibri" w:hAnsi="Calibri" w:cs="Calibri"/>
                <w:sz w:val="12"/>
                <w:szCs w:val="12"/>
              </w:rPr>
              <w:br/>
              <w:t xml:space="preserve">Akü Teknolojisi: </w:t>
            </w:r>
            <w:proofErr w:type="spellStart"/>
            <w:r>
              <w:rPr>
                <w:rFonts w:ascii="Calibri" w:eastAsia="Calibri" w:hAnsi="Calibri" w:cs="Calibri"/>
                <w:sz w:val="12"/>
                <w:szCs w:val="12"/>
              </w:rPr>
              <w:t>n.a</w:t>
            </w:r>
            <w:proofErr w:type="spellEnd"/>
            <w:r>
              <w:rPr>
                <w:rFonts w:ascii="Calibri" w:eastAsia="Calibri" w:hAnsi="Calibri" w:cs="Calibri"/>
                <w:sz w:val="12"/>
                <w:szCs w:val="12"/>
              </w:rPr>
              <w:t>.</w:t>
            </w:r>
            <w:r>
              <w:rPr>
                <w:rFonts w:ascii="Calibri" w:eastAsia="Calibri" w:hAnsi="Calibri" w:cs="Calibri"/>
                <w:sz w:val="12"/>
                <w:szCs w:val="12"/>
              </w:rPr>
              <w:br/>
              <w:t>Hız Ayarı: Tümüyle Değişken</w:t>
            </w:r>
            <w:r>
              <w:rPr>
                <w:rFonts w:ascii="Calibri" w:eastAsia="Calibri" w:hAnsi="Calibri" w:cs="Calibri"/>
                <w:sz w:val="12"/>
                <w:szCs w:val="12"/>
              </w:rPr>
              <w:br/>
              <w:t xml:space="preserve">Hızlı aksesuar değişim sistemi: Evet: EZ </w:t>
            </w:r>
            <w:proofErr w:type="spellStart"/>
            <w:r>
              <w:rPr>
                <w:rFonts w:ascii="Calibri" w:eastAsia="Calibri" w:hAnsi="Calibri" w:cs="Calibri"/>
                <w:sz w:val="12"/>
                <w:szCs w:val="12"/>
              </w:rPr>
              <w:t>Twist</w:t>
            </w:r>
            <w:proofErr w:type="spellEnd"/>
            <w:r>
              <w:rPr>
                <w:rFonts w:ascii="Calibri" w:eastAsia="Calibri" w:hAnsi="Calibri" w:cs="Calibri"/>
                <w:sz w:val="12"/>
                <w:szCs w:val="12"/>
              </w:rPr>
              <w:br/>
              <w:t xml:space="preserve">Ses Basıncı: 77,9 </w:t>
            </w:r>
            <w:proofErr w:type="spellStart"/>
            <w:r>
              <w:rPr>
                <w:rFonts w:ascii="Calibri" w:eastAsia="Calibri" w:hAnsi="Calibri" w:cs="Calibri"/>
                <w:sz w:val="12"/>
                <w:szCs w:val="12"/>
              </w:rPr>
              <w:t>dB</w:t>
            </w:r>
            <w:proofErr w:type="spellEnd"/>
            <w:r>
              <w:rPr>
                <w:rFonts w:ascii="Calibri" w:eastAsia="Calibri" w:hAnsi="Calibri" w:cs="Calibri"/>
                <w:sz w:val="12"/>
                <w:szCs w:val="12"/>
              </w:rPr>
              <w:t>(A)</w:t>
            </w:r>
            <w:r>
              <w:rPr>
                <w:rFonts w:ascii="Calibri" w:eastAsia="Calibri" w:hAnsi="Calibri" w:cs="Calibri"/>
                <w:sz w:val="12"/>
                <w:szCs w:val="12"/>
              </w:rPr>
              <w:br/>
              <w:t>Ses Gücü: 88,9dB(A)</w:t>
            </w:r>
            <w:r>
              <w:rPr>
                <w:rFonts w:ascii="Calibri" w:eastAsia="Calibri" w:hAnsi="Calibri" w:cs="Calibri"/>
                <w:sz w:val="12"/>
                <w:szCs w:val="12"/>
              </w:rPr>
              <w:br/>
              <w:t>Titreşim: 2,6 – 11,4 m/s2</w:t>
            </w:r>
            <w:proofErr w:type="gramEnd"/>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w:t>
            </w:r>
          </w:p>
        </w:tc>
      </w:tr>
      <w:tr w:rsidR="0047383A" w:rsidTr="0047383A">
        <w:trPr>
          <w:trHeight w:val="6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25</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Vida ve Dübel Seti</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Vidalama Ve Sabitleme Seti</w:t>
            </w:r>
          </w:p>
          <w:p w:rsidR="0047383A" w:rsidRDefault="0047383A" w:rsidP="0047383A">
            <w:pPr>
              <w:spacing w:after="0" w:line="240" w:lineRule="auto"/>
              <w:rPr>
                <w:sz w:val="12"/>
                <w:szCs w:val="12"/>
              </w:rPr>
            </w:pPr>
            <w:r>
              <w:rPr>
                <w:rFonts w:ascii="Calibri" w:eastAsia="Calibri" w:hAnsi="Calibri" w:cs="Calibri"/>
                <w:sz w:val="12"/>
                <w:szCs w:val="12"/>
              </w:rPr>
              <w:t>Takım İçeriği:</w:t>
            </w:r>
          </w:p>
          <w:p w:rsidR="0047383A" w:rsidRDefault="0047383A" w:rsidP="0047383A">
            <w:pPr>
              <w:spacing w:after="0" w:line="240" w:lineRule="auto"/>
              <w:rPr>
                <w:sz w:val="12"/>
                <w:szCs w:val="12"/>
              </w:rPr>
            </w:pPr>
            <w:r>
              <w:rPr>
                <w:rFonts w:ascii="Calibri" w:eastAsia="Calibri" w:hAnsi="Calibri" w:cs="Calibri"/>
                <w:sz w:val="12"/>
                <w:szCs w:val="12"/>
              </w:rPr>
              <w:t>4 adet taş matkabı 5-6-7-8 mm</w:t>
            </w:r>
          </w:p>
          <w:p w:rsidR="0047383A" w:rsidRDefault="0047383A" w:rsidP="0047383A">
            <w:pPr>
              <w:spacing w:after="0" w:line="240" w:lineRule="auto"/>
              <w:rPr>
                <w:sz w:val="12"/>
                <w:szCs w:val="12"/>
              </w:rPr>
            </w:pPr>
            <w:r>
              <w:rPr>
                <w:rFonts w:ascii="Calibri" w:eastAsia="Calibri" w:hAnsi="Calibri" w:cs="Calibri"/>
                <w:sz w:val="12"/>
                <w:szCs w:val="12"/>
              </w:rPr>
              <w:t xml:space="preserve">90 adet </w:t>
            </w:r>
            <w:proofErr w:type="gramStart"/>
            <w:r>
              <w:rPr>
                <w:rFonts w:ascii="Calibri" w:eastAsia="Calibri" w:hAnsi="Calibri" w:cs="Calibri"/>
                <w:sz w:val="12"/>
                <w:szCs w:val="12"/>
              </w:rPr>
              <w:t>Dübel ; 30</w:t>
            </w:r>
            <w:proofErr w:type="gramEnd"/>
            <w:r>
              <w:rPr>
                <w:rFonts w:ascii="Calibri" w:eastAsia="Calibri" w:hAnsi="Calibri" w:cs="Calibri"/>
                <w:sz w:val="12"/>
                <w:szCs w:val="12"/>
              </w:rPr>
              <w:t xml:space="preserve"> adet 5 mm , 25 adet 6 mm , 20 adet 7 mm ,15 adet 8 mm</w:t>
            </w:r>
          </w:p>
          <w:p w:rsidR="0047383A" w:rsidRDefault="0047383A" w:rsidP="0047383A">
            <w:pPr>
              <w:spacing w:after="0" w:line="240" w:lineRule="auto"/>
              <w:rPr>
                <w:sz w:val="12"/>
                <w:szCs w:val="12"/>
              </w:rPr>
            </w:pPr>
            <w:r>
              <w:rPr>
                <w:rFonts w:ascii="Calibri" w:eastAsia="Calibri" w:hAnsi="Calibri" w:cs="Calibri"/>
                <w:sz w:val="12"/>
                <w:szCs w:val="12"/>
              </w:rPr>
              <w:t xml:space="preserve">75 adet </w:t>
            </w:r>
            <w:proofErr w:type="gramStart"/>
            <w:r>
              <w:rPr>
                <w:rFonts w:ascii="Calibri" w:eastAsia="Calibri" w:hAnsi="Calibri" w:cs="Calibri"/>
                <w:sz w:val="12"/>
                <w:szCs w:val="12"/>
              </w:rPr>
              <w:t>Vida ; 25</w:t>
            </w:r>
            <w:proofErr w:type="gramEnd"/>
            <w:r>
              <w:rPr>
                <w:rFonts w:ascii="Calibri" w:eastAsia="Calibri" w:hAnsi="Calibri" w:cs="Calibri"/>
                <w:sz w:val="12"/>
                <w:szCs w:val="12"/>
              </w:rPr>
              <w:t xml:space="preserve"> adet 3,5 x 30 , 20 adet 4 x 35 , 20 adet 4 x 40 , 10 adet 5 x 50</w:t>
            </w:r>
          </w:p>
          <w:p w:rsidR="0047383A" w:rsidRDefault="0047383A" w:rsidP="0047383A">
            <w:pPr>
              <w:spacing w:after="0" w:line="240" w:lineRule="auto"/>
              <w:rPr>
                <w:sz w:val="12"/>
                <w:szCs w:val="12"/>
              </w:rPr>
            </w:pPr>
            <w:r>
              <w:rPr>
                <w:rFonts w:ascii="Calibri" w:eastAsia="Calibri" w:hAnsi="Calibri" w:cs="Calibri"/>
                <w:sz w:val="12"/>
                <w:szCs w:val="12"/>
              </w:rPr>
              <w:t>Manyetik adaptör ve 3 adet 25 mm vidalama ucu</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w:t>
            </w:r>
          </w:p>
        </w:tc>
      </w:tr>
      <w:tr w:rsidR="0047383A" w:rsidTr="0047383A">
        <w:trPr>
          <w:trHeight w:val="6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26</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Sprey Boya</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7'li Sprey Boya Seti(Bir</w:t>
            </w:r>
            <w:r>
              <w:rPr>
                <w:sz w:val="12"/>
                <w:szCs w:val="12"/>
              </w:rPr>
              <w:t xml:space="preserve"> adet</w:t>
            </w:r>
            <w:r>
              <w:rPr>
                <w:rFonts w:ascii="Calibri" w:eastAsia="Calibri" w:hAnsi="Calibri" w:cs="Calibri"/>
                <w:sz w:val="12"/>
                <w:szCs w:val="12"/>
              </w:rPr>
              <w:t xml:space="preserve"> paketin içinde </w:t>
            </w:r>
            <w:r>
              <w:rPr>
                <w:sz w:val="12"/>
                <w:szCs w:val="12"/>
              </w:rPr>
              <w:t>7 adet boya bulunmaktadır)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r>
      <w:tr w:rsidR="0047383A" w:rsidTr="0047383A">
        <w:trPr>
          <w:trHeight w:val="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27</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Koruyucu Gözlük</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 xml:space="preserve"> Koruyucu Gözlük Şeffaf</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30</w:t>
            </w:r>
          </w:p>
        </w:tc>
      </w:tr>
      <w:tr w:rsidR="0047383A" w:rsidTr="0047383A">
        <w:trPr>
          <w:trHeight w:val="9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rPr>
                <w:sz w:val="12"/>
                <w:szCs w:val="12"/>
              </w:rPr>
            </w:pPr>
            <w:r>
              <w:rPr>
                <w:rFonts w:ascii="Calibri" w:eastAsia="Calibri" w:hAnsi="Calibri" w:cs="Calibri"/>
                <w:sz w:val="12"/>
                <w:szCs w:val="12"/>
              </w:rPr>
              <w:t>28</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Eldiven</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 xml:space="preserve"> İş Eldiveni</w:t>
            </w:r>
            <w:r>
              <w:rPr>
                <w:rFonts w:ascii="Calibri" w:eastAsia="Calibri" w:hAnsi="Calibri" w:cs="Calibri"/>
                <w:sz w:val="12"/>
                <w:szCs w:val="12"/>
              </w:rPr>
              <w:br/>
              <w:t xml:space="preserve">Polyester iplikten örülmüş ve </w:t>
            </w:r>
            <w:proofErr w:type="spellStart"/>
            <w:r>
              <w:rPr>
                <w:rFonts w:ascii="Calibri" w:eastAsia="Calibri" w:hAnsi="Calibri" w:cs="Calibri"/>
                <w:sz w:val="12"/>
                <w:szCs w:val="12"/>
              </w:rPr>
              <w:t>nitril</w:t>
            </w:r>
            <w:proofErr w:type="spellEnd"/>
            <w:r>
              <w:rPr>
                <w:rFonts w:ascii="Calibri" w:eastAsia="Calibri" w:hAnsi="Calibri" w:cs="Calibri"/>
                <w:sz w:val="12"/>
                <w:szCs w:val="12"/>
              </w:rPr>
              <w:t xml:space="preserve"> ile yarı kaplanmış iş eldiveni</w:t>
            </w:r>
            <w:r>
              <w:rPr>
                <w:rFonts w:ascii="Calibri" w:eastAsia="Calibri" w:hAnsi="Calibri" w:cs="Calibri"/>
                <w:sz w:val="12"/>
                <w:szCs w:val="12"/>
              </w:rPr>
              <w:br/>
              <w:t>1-Genel kullanım şartları;</w:t>
            </w:r>
            <w:r>
              <w:rPr>
                <w:rFonts w:ascii="Calibri" w:eastAsia="Calibri" w:hAnsi="Calibri" w:cs="Calibri"/>
                <w:sz w:val="12"/>
                <w:szCs w:val="12"/>
              </w:rPr>
              <w:br/>
              <w:t xml:space="preserve">Bu eldivenler düşük risk grubundaki uygulamalar için </w:t>
            </w:r>
            <w:proofErr w:type="spellStart"/>
            <w:proofErr w:type="gramStart"/>
            <w:r>
              <w:rPr>
                <w:rFonts w:ascii="Calibri" w:eastAsia="Calibri" w:hAnsi="Calibri" w:cs="Calibri"/>
                <w:sz w:val="12"/>
                <w:szCs w:val="12"/>
              </w:rPr>
              <w:t>üretilmiştir.Özellikle</w:t>
            </w:r>
            <w:proofErr w:type="spellEnd"/>
            <w:proofErr w:type="gramEnd"/>
            <w:r>
              <w:rPr>
                <w:rFonts w:ascii="Calibri" w:eastAsia="Calibri" w:hAnsi="Calibri" w:cs="Calibri"/>
                <w:sz w:val="12"/>
                <w:szCs w:val="12"/>
              </w:rPr>
              <w:t xml:space="preserve"> inşaat, tarım, taşıma, hafif sanayi, paketleme, montaj ve otomotiv gibi emek yoğun uygulamalarda kullanılmaktadır.</w:t>
            </w:r>
            <w:r>
              <w:rPr>
                <w:rFonts w:ascii="Calibri" w:eastAsia="Calibri" w:hAnsi="Calibri" w:cs="Calibri"/>
                <w:sz w:val="12"/>
                <w:szCs w:val="12"/>
              </w:rPr>
              <w:br/>
              <w:t>Eldiven delinmeye ve sürtünmeye karşı dayanıklıdır.</w:t>
            </w:r>
            <w:r>
              <w:rPr>
                <w:rFonts w:ascii="Calibri" w:eastAsia="Calibri" w:hAnsi="Calibri" w:cs="Calibri"/>
                <w:sz w:val="12"/>
                <w:szCs w:val="12"/>
              </w:rPr>
              <w:br/>
              <w:t>Eldivenin kaplı yüzeyi sayesinde endüstriyel toz ve kirlere karşı yoğun bir koruma sağladığı gibi, yağ, benzin ve kimyasallara karşıda bir bariyer oluşturur.</w:t>
            </w:r>
            <w:r>
              <w:rPr>
                <w:rFonts w:ascii="Calibri" w:eastAsia="Calibri" w:hAnsi="Calibri" w:cs="Calibri"/>
                <w:sz w:val="12"/>
                <w:szCs w:val="12"/>
              </w:rPr>
              <w:br/>
              <w:t>Aşınma, kesilme, delinme ve yırtılma direnci söz konusudur.</w:t>
            </w:r>
            <w:r>
              <w:rPr>
                <w:rFonts w:ascii="Calibri" w:eastAsia="Calibri" w:hAnsi="Calibri" w:cs="Calibri"/>
                <w:sz w:val="12"/>
                <w:szCs w:val="12"/>
              </w:rPr>
              <w:br/>
              <w:t>Mekanik risk seviyeleri, eldivenin iç yüzü için geçerlidir.</w:t>
            </w:r>
            <w:r>
              <w:rPr>
                <w:rFonts w:ascii="Calibri" w:eastAsia="Calibri" w:hAnsi="Calibri" w:cs="Calibri"/>
                <w:sz w:val="12"/>
                <w:szCs w:val="12"/>
              </w:rPr>
              <w:br/>
              <w:t>Eldivenin kullanım sırasında ek aksesuara gerek yoktur.</w:t>
            </w:r>
            <w:r>
              <w:rPr>
                <w:rFonts w:ascii="Calibri" w:eastAsia="Calibri" w:hAnsi="Calibri" w:cs="Calibri"/>
                <w:sz w:val="12"/>
                <w:szCs w:val="12"/>
              </w:rPr>
              <w:br/>
              <w:t>Eldivenlerin kullanım alanı için uygunluğu ve doğru kullanım alanlarında kullanılmamasından kaynaklanabilecek problemler üretici değil kullanıcı sorumluluğundadır.</w:t>
            </w:r>
            <w:r>
              <w:rPr>
                <w:rFonts w:ascii="Calibri" w:eastAsia="Calibri" w:hAnsi="Calibri" w:cs="Calibri"/>
                <w:sz w:val="12"/>
                <w:szCs w:val="12"/>
              </w:rPr>
              <w:br/>
              <w:t>Eldivenler üzerinde değişiklik yapılmamalıdır.</w:t>
            </w:r>
            <w:r>
              <w:rPr>
                <w:rFonts w:ascii="Calibri" w:eastAsia="Calibri" w:hAnsi="Calibri" w:cs="Calibri"/>
                <w:sz w:val="12"/>
                <w:szCs w:val="12"/>
              </w:rPr>
              <w:br/>
              <w:t>Yapılacak değişiklik üretici değil, kullanıcı sorumluluğundadır.</w:t>
            </w:r>
            <w:r>
              <w:rPr>
                <w:rFonts w:ascii="Calibri" w:eastAsia="Calibri" w:hAnsi="Calibri" w:cs="Calibri"/>
                <w:sz w:val="12"/>
                <w:szCs w:val="12"/>
              </w:rPr>
              <w:br/>
              <w:t>2- Saklama koşulları</w:t>
            </w:r>
            <w:r>
              <w:rPr>
                <w:rFonts w:ascii="Calibri" w:eastAsia="Calibri" w:hAnsi="Calibri" w:cs="Calibri"/>
                <w:sz w:val="12"/>
                <w:szCs w:val="12"/>
              </w:rPr>
              <w:br/>
            </w:r>
            <w:r>
              <w:rPr>
                <w:rFonts w:ascii="Calibri" w:eastAsia="Calibri" w:hAnsi="Calibri" w:cs="Calibri"/>
                <w:sz w:val="12"/>
                <w:szCs w:val="12"/>
              </w:rPr>
              <w:lastRenderedPageBreak/>
              <w:t>Tüm eldivenlerin, serin ve karanlık ortamlarda saklanması gerekmektedir.</w:t>
            </w:r>
            <w:r>
              <w:rPr>
                <w:rFonts w:ascii="Calibri" w:eastAsia="Calibri" w:hAnsi="Calibri" w:cs="Calibri"/>
                <w:sz w:val="12"/>
                <w:szCs w:val="12"/>
              </w:rPr>
              <w:br/>
              <w:t>Eldivenin son kullanım tarihi, kullanım şartlarına ve şekline göre farklılık gösterebildiği için bulunmamaktadır.</w:t>
            </w:r>
            <w:r>
              <w:rPr>
                <w:rFonts w:ascii="Calibri" w:eastAsia="Calibri" w:hAnsi="Calibri" w:cs="Calibri"/>
                <w:sz w:val="12"/>
                <w:szCs w:val="12"/>
              </w:rPr>
              <w:br/>
              <w:t>3-Bakım ve onarım koşulları</w:t>
            </w:r>
            <w:r>
              <w:rPr>
                <w:rFonts w:ascii="Calibri" w:eastAsia="Calibri" w:hAnsi="Calibri" w:cs="Calibri"/>
                <w:sz w:val="12"/>
                <w:szCs w:val="12"/>
              </w:rPr>
              <w:br/>
              <w:t>Yeni ve kullanılmış eldivenleri uygulama yapmadan önce hasar olmadığı konusunda incelemeniz önerilmektedir.</w:t>
            </w:r>
            <w:r>
              <w:rPr>
                <w:rFonts w:ascii="Calibri" w:eastAsia="Calibri" w:hAnsi="Calibri" w:cs="Calibri"/>
                <w:sz w:val="12"/>
                <w:szCs w:val="12"/>
              </w:rPr>
              <w:br/>
              <w:t xml:space="preserve">Kirlenmiş veya toprakla temas etmiş eldivenler suda hafifçe </w:t>
            </w:r>
            <w:r>
              <w:rPr>
                <w:sz w:val="12"/>
                <w:szCs w:val="12"/>
              </w:rPr>
              <w:t>duruladıktan</w:t>
            </w:r>
            <w:r>
              <w:rPr>
                <w:rFonts w:ascii="Calibri" w:eastAsia="Calibri" w:hAnsi="Calibri" w:cs="Calibri"/>
                <w:sz w:val="12"/>
                <w:szCs w:val="12"/>
              </w:rPr>
              <w:t xml:space="preserve"> sonra tekrar kullanılabilir.</w:t>
            </w:r>
            <w:r>
              <w:rPr>
                <w:rFonts w:ascii="Calibri" w:eastAsia="Calibri" w:hAnsi="Calibri" w:cs="Calibri"/>
                <w:sz w:val="12"/>
                <w:szCs w:val="12"/>
              </w:rPr>
              <w:br/>
              <w:t>Bu eldivenler hiç bir kimyasal ile temizlenemez.</w:t>
            </w:r>
            <w:r>
              <w:rPr>
                <w:rFonts w:ascii="Calibri" w:eastAsia="Calibri" w:hAnsi="Calibri" w:cs="Calibri"/>
                <w:sz w:val="12"/>
                <w:szCs w:val="12"/>
              </w:rPr>
              <w:br/>
              <w:t>4-İşaretleme</w:t>
            </w:r>
            <w:r>
              <w:rPr>
                <w:rFonts w:ascii="Calibri" w:eastAsia="Calibri" w:hAnsi="Calibri" w:cs="Calibri"/>
                <w:sz w:val="12"/>
                <w:szCs w:val="12"/>
              </w:rPr>
              <w:br/>
              <w:t>Bu eldivenler 89/686/EEC no.lu AB Konseyi Direktifine uygundur.</w:t>
            </w:r>
            <w:r>
              <w:rPr>
                <w:rFonts w:ascii="Calibri" w:eastAsia="Calibri" w:hAnsi="Calibri" w:cs="Calibri"/>
                <w:sz w:val="12"/>
                <w:szCs w:val="12"/>
              </w:rPr>
              <w:br/>
              <w:t>EN 420 ile EN 388 standartlarına (2121) uygun olarak üretilmiştir.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lastRenderedPageBreak/>
              <w:t>30</w:t>
            </w:r>
          </w:p>
        </w:tc>
      </w:tr>
      <w:tr w:rsidR="0047383A" w:rsidTr="0047383A">
        <w:trPr>
          <w:trHeight w:val="46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lastRenderedPageBreak/>
              <w:t>29</w:t>
            </w:r>
          </w:p>
        </w:tc>
        <w:tc>
          <w:tcPr>
            <w:tcW w:w="116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Maske</w:t>
            </w:r>
          </w:p>
        </w:tc>
        <w:tc>
          <w:tcPr>
            <w:tcW w:w="70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2"/>
                <w:szCs w:val="12"/>
              </w:rPr>
            </w:pPr>
            <w:r>
              <w:rPr>
                <w:rFonts w:ascii="Calibri" w:eastAsia="Calibri" w:hAnsi="Calibri" w:cs="Calibri"/>
                <w:sz w:val="12"/>
                <w:szCs w:val="12"/>
              </w:rPr>
              <w:t>Toz Maskesi</w:t>
            </w:r>
            <w:r>
              <w:rPr>
                <w:rFonts w:ascii="Calibri" w:eastAsia="Calibri" w:hAnsi="Calibri" w:cs="Calibri"/>
                <w:sz w:val="12"/>
                <w:szCs w:val="12"/>
              </w:rPr>
              <w:br/>
              <w:t xml:space="preserve">Konforlu Maske - İnce toz, yağ ve su </w:t>
            </w:r>
            <w:proofErr w:type="gramStart"/>
            <w:r>
              <w:rPr>
                <w:rFonts w:ascii="Calibri" w:eastAsia="Calibri" w:hAnsi="Calibri" w:cs="Calibri"/>
                <w:sz w:val="12"/>
                <w:szCs w:val="12"/>
              </w:rPr>
              <w:t>bazlı</w:t>
            </w:r>
            <w:proofErr w:type="gramEnd"/>
            <w:r>
              <w:rPr>
                <w:rFonts w:ascii="Calibri" w:eastAsia="Calibri" w:hAnsi="Calibri" w:cs="Calibri"/>
                <w:sz w:val="12"/>
                <w:szCs w:val="12"/>
              </w:rPr>
              <w:t xml:space="preserve"> sislere karşı solunum koruması</w:t>
            </w:r>
            <w:r>
              <w:rPr>
                <w:rFonts w:ascii="Calibri" w:eastAsia="Calibri" w:hAnsi="Calibri" w:cs="Calibri"/>
                <w:sz w:val="12"/>
                <w:szCs w:val="12"/>
              </w:rPr>
              <w:br/>
              <w:t xml:space="preserve">3M Soğuk Akış </w:t>
            </w:r>
            <w:proofErr w:type="spellStart"/>
            <w:r>
              <w:rPr>
                <w:rFonts w:ascii="Calibri" w:eastAsia="Calibri" w:hAnsi="Calibri" w:cs="Calibri"/>
                <w:sz w:val="12"/>
                <w:szCs w:val="12"/>
              </w:rPr>
              <w:t>Valfı</w:t>
            </w:r>
            <w:proofErr w:type="spellEnd"/>
            <w:r>
              <w:rPr>
                <w:rFonts w:ascii="Calibri" w:eastAsia="Calibri" w:hAnsi="Calibri" w:cs="Calibri"/>
                <w:sz w:val="12"/>
                <w:szCs w:val="12"/>
              </w:rPr>
              <w:t xml:space="preserve"> maskenin içinde oluşan ısıyı düşürür ve özellikle sıcak ve nemli koşullarda rahat bir koruma sağlar.</w:t>
            </w:r>
            <w:r>
              <w:rPr>
                <w:rFonts w:ascii="Calibri" w:eastAsia="Calibri" w:hAnsi="Calibri" w:cs="Calibri"/>
                <w:sz w:val="12"/>
                <w:szCs w:val="12"/>
              </w:rPr>
              <w:br/>
              <w:t>İnce tozlara karşı güvenli ve etkin koruma.</w:t>
            </w:r>
            <w:r>
              <w:rPr>
                <w:rFonts w:ascii="Calibri" w:eastAsia="Calibri" w:hAnsi="Calibri" w:cs="Calibri"/>
                <w:sz w:val="12"/>
                <w:szCs w:val="12"/>
              </w:rPr>
              <w:br/>
              <w:t>Ezilmelere dirençli dayanıklı iç katman</w:t>
            </w:r>
            <w:r>
              <w:rPr>
                <w:rFonts w:ascii="Calibri" w:eastAsia="Calibri" w:hAnsi="Calibri" w:cs="Calibri"/>
                <w:sz w:val="12"/>
                <w:szCs w:val="12"/>
              </w:rPr>
              <w:br/>
              <w:t>Kubbe şeklindeki yapısı, burun mandalı ve ikili baş bandı sayesinde çeşitli yüz ebatlarına mükemmel uyumluluk</w:t>
            </w:r>
            <w:r>
              <w:rPr>
                <w:rFonts w:ascii="Calibri" w:eastAsia="Calibri" w:hAnsi="Calibri" w:cs="Calibri"/>
                <w:sz w:val="12"/>
                <w:szCs w:val="12"/>
              </w:rPr>
              <w:br/>
              <w:t>Rahat, hafif, yüze takılıp çıkarılabilen tasarım özelliği.</w:t>
            </w:r>
            <w:r>
              <w:rPr>
                <w:rFonts w:ascii="Calibri" w:eastAsia="Calibri" w:hAnsi="Calibri" w:cs="Calibri"/>
                <w:sz w:val="12"/>
                <w:szCs w:val="12"/>
              </w:rPr>
              <w:br/>
              <w:t>Standart: EN149:2001 FFP2</w:t>
            </w:r>
            <w:r>
              <w:rPr>
                <w:rFonts w:ascii="Calibri" w:eastAsia="Calibri" w:hAnsi="Calibri" w:cs="Calibri"/>
                <w:sz w:val="12"/>
                <w:szCs w:val="12"/>
              </w:rPr>
              <w:br/>
              <w:t>Onay: CE İşaretli</w:t>
            </w:r>
            <w:r>
              <w:rPr>
                <w:rFonts w:ascii="Calibri" w:eastAsia="Calibri" w:hAnsi="Calibri" w:cs="Calibri"/>
                <w:sz w:val="12"/>
                <w:szCs w:val="12"/>
              </w:rPr>
              <w:br/>
              <w:t>Maksimum kullanım düzeyi: Tahsis edilen Koruma: 10 x OEL (Nominal Koruma Faktörü 12 x OEL)</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30</w:t>
            </w:r>
          </w:p>
        </w:tc>
      </w:tr>
    </w:tbl>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tbl>
      <w:tblPr>
        <w:tblpPr w:leftFromText="141" w:rightFromText="141" w:vertAnchor="text" w:horzAnchor="margin" w:tblpY="10"/>
        <w:tblW w:w="7745" w:type="dxa"/>
        <w:tblLayout w:type="fixed"/>
        <w:tblLook w:val="0400" w:firstRow="0" w:lastRow="0" w:firstColumn="0" w:lastColumn="0" w:noHBand="0" w:noVBand="1"/>
      </w:tblPr>
      <w:tblGrid>
        <w:gridCol w:w="683"/>
        <w:gridCol w:w="1367"/>
        <w:gridCol w:w="3873"/>
        <w:gridCol w:w="1822"/>
      </w:tblGrid>
      <w:tr w:rsidR="0047383A" w:rsidTr="0047383A">
        <w:trPr>
          <w:trHeight w:val="400"/>
        </w:trPr>
        <w:tc>
          <w:tcPr>
            <w:tcW w:w="7745" w:type="dxa"/>
            <w:gridSpan w:val="4"/>
            <w:tcBorders>
              <w:top w:val="single" w:sz="4" w:space="0" w:color="000000"/>
              <w:left w:val="single" w:sz="4" w:space="0" w:color="000000"/>
              <w:bottom w:val="single" w:sz="4" w:space="0" w:color="000000"/>
              <w:right w:val="single" w:sz="4" w:space="0" w:color="000000"/>
            </w:tcBorders>
            <w:shd w:val="clear" w:color="auto" w:fill="1F497D"/>
          </w:tcPr>
          <w:p w:rsidR="0047383A" w:rsidRDefault="0047383A" w:rsidP="0047383A">
            <w:pPr>
              <w:tabs>
                <w:tab w:val="left" w:pos="4285"/>
              </w:tabs>
              <w:spacing w:after="0" w:line="240" w:lineRule="auto"/>
              <w:jc w:val="center"/>
              <w:rPr>
                <w:b/>
                <w:color w:val="FFFFFF"/>
                <w:sz w:val="14"/>
                <w:szCs w:val="14"/>
              </w:rPr>
            </w:pPr>
            <w:r>
              <w:rPr>
                <w:rFonts w:ascii="Calibri" w:eastAsia="Calibri" w:hAnsi="Calibri" w:cs="Calibri"/>
                <w:b/>
                <w:color w:val="FFFFFF"/>
                <w:sz w:val="20"/>
                <w:szCs w:val="20"/>
              </w:rPr>
              <w:lastRenderedPageBreak/>
              <w:t xml:space="preserve">EK </w:t>
            </w:r>
            <w:proofErr w:type="gramStart"/>
            <w:r>
              <w:rPr>
                <w:rFonts w:ascii="Calibri" w:eastAsia="Calibri" w:hAnsi="Calibri" w:cs="Calibri"/>
                <w:b/>
                <w:color w:val="FFFFFF"/>
                <w:sz w:val="20"/>
                <w:szCs w:val="20"/>
              </w:rPr>
              <w:t>4 : ÖLÇÜM</w:t>
            </w:r>
            <w:proofErr w:type="gramEnd"/>
            <w:r>
              <w:rPr>
                <w:rFonts w:ascii="Calibri" w:eastAsia="Calibri" w:hAnsi="Calibri" w:cs="Calibri"/>
                <w:b/>
                <w:color w:val="FFFFFF"/>
                <w:sz w:val="20"/>
                <w:szCs w:val="20"/>
              </w:rPr>
              <w:t xml:space="preserve"> ALETLERİ </w:t>
            </w:r>
          </w:p>
        </w:tc>
      </w:tr>
      <w:tr w:rsidR="0047383A" w:rsidTr="0047383A">
        <w:trPr>
          <w:trHeight w:val="160"/>
        </w:trPr>
        <w:tc>
          <w:tcPr>
            <w:tcW w:w="683" w:type="dxa"/>
            <w:tcBorders>
              <w:top w:val="nil"/>
              <w:left w:val="single" w:sz="4" w:space="0" w:color="000000"/>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b/>
                <w:color w:val="000000"/>
                <w:sz w:val="14"/>
                <w:szCs w:val="14"/>
              </w:rPr>
            </w:pPr>
            <w:r>
              <w:rPr>
                <w:rFonts w:ascii="Calibri" w:eastAsia="Calibri" w:hAnsi="Calibri" w:cs="Calibri"/>
                <w:b/>
                <w:color w:val="000000"/>
                <w:sz w:val="14"/>
                <w:szCs w:val="14"/>
              </w:rPr>
              <w:t>No</w:t>
            </w:r>
          </w:p>
        </w:tc>
        <w:tc>
          <w:tcPr>
            <w:tcW w:w="1367"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b/>
                <w:color w:val="000000"/>
                <w:sz w:val="14"/>
                <w:szCs w:val="14"/>
              </w:rPr>
            </w:pPr>
            <w:r>
              <w:rPr>
                <w:rFonts w:ascii="Calibri" w:eastAsia="Calibri" w:hAnsi="Calibri" w:cs="Calibri"/>
                <w:b/>
                <w:color w:val="000000"/>
                <w:sz w:val="14"/>
                <w:szCs w:val="14"/>
              </w:rPr>
              <w:t>Malzeme Adı</w:t>
            </w:r>
          </w:p>
        </w:tc>
        <w:tc>
          <w:tcPr>
            <w:tcW w:w="3873"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b/>
                <w:color w:val="000000"/>
                <w:sz w:val="14"/>
                <w:szCs w:val="14"/>
              </w:rPr>
            </w:pPr>
            <w:r>
              <w:rPr>
                <w:rFonts w:ascii="Calibri" w:eastAsia="Calibri" w:hAnsi="Calibri" w:cs="Calibri"/>
                <w:b/>
                <w:color w:val="000000"/>
                <w:sz w:val="14"/>
                <w:szCs w:val="14"/>
              </w:rPr>
              <w:t>Açıklama</w:t>
            </w:r>
          </w:p>
        </w:tc>
        <w:tc>
          <w:tcPr>
            <w:tcW w:w="1822"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b/>
                <w:color w:val="000000"/>
                <w:sz w:val="14"/>
                <w:szCs w:val="14"/>
              </w:rPr>
            </w:pPr>
            <w:r>
              <w:rPr>
                <w:rFonts w:ascii="Calibri" w:eastAsia="Calibri" w:hAnsi="Calibri" w:cs="Calibri"/>
                <w:b/>
                <w:color w:val="000000"/>
                <w:sz w:val="14"/>
                <w:szCs w:val="14"/>
              </w:rPr>
              <w:t>Miktar</w:t>
            </w:r>
          </w:p>
        </w:tc>
      </w:tr>
      <w:tr w:rsidR="0047383A" w:rsidTr="0047383A">
        <w:trPr>
          <w:trHeight w:val="1240"/>
        </w:trPr>
        <w:tc>
          <w:tcPr>
            <w:tcW w:w="683"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w:t>
            </w:r>
          </w:p>
        </w:tc>
        <w:tc>
          <w:tcPr>
            <w:tcW w:w="136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sz w:val="14"/>
                <w:szCs w:val="14"/>
              </w:rPr>
            </w:pPr>
            <w:r>
              <w:rPr>
                <w:rFonts w:ascii="Calibri" w:eastAsia="Calibri" w:hAnsi="Calibri" w:cs="Calibri"/>
                <w:sz w:val="14"/>
                <w:szCs w:val="14"/>
              </w:rPr>
              <w:t>Cetvel Seti</w:t>
            </w:r>
          </w:p>
        </w:tc>
        <w:tc>
          <w:tcPr>
            <w:tcW w:w="38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proofErr w:type="spellStart"/>
            <w:r>
              <w:rPr>
                <w:rFonts w:ascii="Calibri" w:eastAsia="Calibri" w:hAnsi="Calibri" w:cs="Calibri"/>
                <w:sz w:val="14"/>
                <w:szCs w:val="14"/>
              </w:rPr>
              <w:t>Pergelli</w:t>
            </w:r>
            <w:proofErr w:type="spellEnd"/>
            <w:r>
              <w:rPr>
                <w:rFonts w:ascii="Calibri" w:eastAsia="Calibri" w:hAnsi="Calibri" w:cs="Calibri"/>
                <w:sz w:val="14"/>
                <w:szCs w:val="14"/>
              </w:rPr>
              <w:t xml:space="preserve"> Çizim Seti</w:t>
            </w:r>
            <w:r>
              <w:rPr>
                <w:rFonts w:ascii="Calibri" w:eastAsia="Calibri" w:hAnsi="Calibri" w:cs="Calibri"/>
                <w:sz w:val="14"/>
                <w:szCs w:val="14"/>
              </w:rPr>
              <w:br/>
            </w:r>
            <w:r>
              <w:rPr>
                <w:rFonts w:ascii="Calibri" w:eastAsia="Calibri" w:hAnsi="Calibri" w:cs="Calibri"/>
                <w:sz w:val="14"/>
                <w:szCs w:val="14"/>
                <w:u w:val="single"/>
              </w:rPr>
              <w:t>Ürün İçeriği:</w:t>
            </w:r>
            <w:r>
              <w:rPr>
                <w:rFonts w:ascii="Calibri" w:eastAsia="Calibri" w:hAnsi="Calibri" w:cs="Calibri"/>
                <w:sz w:val="14"/>
                <w:szCs w:val="14"/>
              </w:rPr>
              <w:br/>
              <w:t>Cetvel</w:t>
            </w:r>
            <w:r>
              <w:rPr>
                <w:rFonts w:ascii="Calibri" w:eastAsia="Calibri" w:hAnsi="Calibri" w:cs="Calibri"/>
                <w:sz w:val="14"/>
                <w:szCs w:val="14"/>
              </w:rPr>
              <w:br/>
              <w:t>Pergel</w:t>
            </w:r>
            <w:r>
              <w:rPr>
                <w:rFonts w:ascii="Calibri" w:eastAsia="Calibri" w:hAnsi="Calibri" w:cs="Calibri"/>
                <w:sz w:val="14"/>
                <w:szCs w:val="14"/>
              </w:rPr>
              <w:br/>
              <w:t>Gönye</w:t>
            </w:r>
            <w:r>
              <w:rPr>
                <w:rFonts w:ascii="Calibri" w:eastAsia="Calibri" w:hAnsi="Calibri" w:cs="Calibri"/>
                <w:sz w:val="14"/>
                <w:szCs w:val="14"/>
              </w:rPr>
              <w:br/>
              <w:t>İletki</w:t>
            </w:r>
          </w:p>
        </w:tc>
        <w:tc>
          <w:tcPr>
            <w:tcW w:w="1822"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25</w:t>
            </w:r>
          </w:p>
        </w:tc>
      </w:tr>
      <w:tr w:rsidR="0047383A" w:rsidTr="0047383A">
        <w:trPr>
          <w:trHeight w:val="820"/>
        </w:trPr>
        <w:tc>
          <w:tcPr>
            <w:tcW w:w="683"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w:t>
            </w:r>
          </w:p>
        </w:tc>
        <w:tc>
          <w:tcPr>
            <w:tcW w:w="136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sz w:val="14"/>
                <w:szCs w:val="14"/>
              </w:rPr>
            </w:pPr>
            <w:r>
              <w:rPr>
                <w:rFonts w:ascii="Calibri" w:eastAsia="Calibri" w:hAnsi="Calibri" w:cs="Calibri"/>
                <w:sz w:val="14"/>
                <w:szCs w:val="14"/>
              </w:rPr>
              <w:t>Kumpas</w:t>
            </w:r>
          </w:p>
        </w:tc>
        <w:tc>
          <w:tcPr>
            <w:tcW w:w="38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r>
              <w:rPr>
                <w:rFonts w:ascii="Calibri" w:eastAsia="Calibri" w:hAnsi="Calibri" w:cs="Calibri"/>
                <w:sz w:val="14"/>
                <w:szCs w:val="14"/>
              </w:rPr>
              <w:t>Mekanik Kumpas</w:t>
            </w:r>
          </w:p>
          <w:p w:rsidR="0047383A" w:rsidRDefault="0047383A" w:rsidP="0047383A">
            <w:pPr>
              <w:spacing w:after="0" w:line="240" w:lineRule="auto"/>
              <w:rPr>
                <w:sz w:val="14"/>
                <w:szCs w:val="14"/>
              </w:rPr>
            </w:pPr>
            <w:r>
              <w:rPr>
                <w:rFonts w:ascii="Calibri" w:eastAsia="Calibri" w:hAnsi="Calibri" w:cs="Calibri"/>
                <w:sz w:val="14"/>
                <w:szCs w:val="14"/>
              </w:rPr>
              <w:t>200 Mm</w:t>
            </w:r>
          </w:p>
        </w:tc>
        <w:tc>
          <w:tcPr>
            <w:tcW w:w="1822"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3</w:t>
            </w:r>
          </w:p>
        </w:tc>
      </w:tr>
      <w:tr w:rsidR="0047383A" w:rsidTr="0047383A">
        <w:trPr>
          <w:trHeight w:val="1200"/>
        </w:trPr>
        <w:tc>
          <w:tcPr>
            <w:tcW w:w="683"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3</w:t>
            </w:r>
          </w:p>
        </w:tc>
        <w:tc>
          <w:tcPr>
            <w:tcW w:w="136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sz w:val="14"/>
                <w:szCs w:val="14"/>
              </w:rPr>
            </w:pPr>
            <w:proofErr w:type="spellStart"/>
            <w:r>
              <w:rPr>
                <w:rFonts w:ascii="Calibri" w:eastAsia="Calibri" w:hAnsi="Calibri" w:cs="Calibri"/>
                <w:sz w:val="14"/>
                <w:szCs w:val="14"/>
              </w:rPr>
              <w:t>Multimetre</w:t>
            </w:r>
            <w:proofErr w:type="spellEnd"/>
          </w:p>
        </w:tc>
        <w:tc>
          <w:tcPr>
            <w:tcW w:w="387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sz w:val="14"/>
                <w:szCs w:val="14"/>
              </w:rPr>
            </w:pPr>
            <w:proofErr w:type="spellStart"/>
            <w:r>
              <w:rPr>
                <w:rFonts w:ascii="Calibri" w:eastAsia="Calibri" w:hAnsi="Calibri" w:cs="Calibri"/>
                <w:sz w:val="14"/>
                <w:szCs w:val="14"/>
              </w:rPr>
              <w:t>Multimetre</w:t>
            </w:r>
            <w:proofErr w:type="spellEnd"/>
            <w:r>
              <w:rPr>
                <w:sz w:val="14"/>
                <w:szCs w:val="14"/>
              </w:rPr>
              <w:t>:</w:t>
            </w:r>
          </w:p>
          <w:p w:rsidR="0047383A" w:rsidRDefault="0047383A" w:rsidP="0047383A">
            <w:pPr>
              <w:spacing w:after="0" w:line="240" w:lineRule="auto"/>
              <w:rPr>
                <w:sz w:val="14"/>
                <w:szCs w:val="14"/>
              </w:rPr>
            </w:pPr>
            <w:r>
              <w:rPr>
                <w:rFonts w:ascii="Calibri" w:eastAsia="Calibri" w:hAnsi="Calibri" w:cs="Calibri"/>
                <w:sz w:val="14"/>
                <w:szCs w:val="14"/>
              </w:rPr>
              <w:t xml:space="preserve">DC gerilim ölçümü, AC voltaj </w:t>
            </w:r>
            <w:proofErr w:type="spellStart"/>
            <w:proofErr w:type="gramStart"/>
            <w:r>
              <w:rPr>
                <w:rFonts w:ascii="Calibri" w:eastAsia="Calibri" w:hAnsi="Calibri" w:cs="Calibri"/>
                <w:sz w:val="14"/>
                <w:szCs w:val="14"/>
              </w:rPr>
              <w:t>ölçümü,akım</w:t>
            </w:r>
            <w:proofErr w:type="spellEnd"/>
            <w:proofErr w:type="gramEnd"/>
            <w:r>
              <w:rPr>
                <w:rFonts w:ascii="Calibri" w:eastAsia="Calibri" w:hAnsi="Calibri" w:cs="Calibri"/>
                <w:sz w:val="14"/>
                <w:szCs w:val="14"/>
              </w:rPr>
              <w:t xml:space="preserve"> ölçümü, direnç ölçümü, </w:t>
            </w:r>
            <w:proofErr w:type="spellStart"/>
            <w:r>
              <w:rPr>
                <w:rFonts w:ascii="Calibri" w:eastAsia="Calibri" w:hAnsi="Calibri" w:cs="Calibri"/>
                <w:sz w:val="14"/>
                <w:szCs w:val="14"/>
              </w:rPr>
              <w:t>transistör</w:t>
            </w:r>
            <w:proofErr w:type="spellEnd"/>
            <w:r>
              <w:rPr>
                <w:rFonts w:ascii="Calibri" w:eastAsia="Calibri" w:hAnsi="Calibri" w:cs="Calibri"/>
                <w:sz w:val="14"/>
                <w:szCs w:val="14"/>
              </w:rPr>
              <w:t xml:space="preserve"> ölçümü ve kısa devre kontrolü gibi </w:t>
            </w:r>
            <w:r>
              <w:rPr>
                <w:sz w:val="14"/>
                <w:szCs w:val="14"/>
              </w:rPr>
              <w:t>bir</w:t>
            </w:r>
            <w:r>
              <w:rPr>
                <w:rFonts w:ascii="Calibri" w:eastAsia="Calibri" w:hAnsi="Calibri" w:cs="Calibri"/>
                <w:sz w:val="14"/>
                <w:szCs w:val="14"/>
              </w:rPr>
              <w:t>çok temel uygulama gerçekleştirilebilir.</w:t>
            </w:r>
          </w:p>
          <w:p w:rsidR="0047383A" w:rsidRDefault="0047383A" w:rsidP="0047383A">
            <w:pPr>
              <w:spacing w:after="0" w:line="240" w:lineRule="auto"/>
              <w:rPr>
                <w:sz w:val="14"/>
                <w:szCs w:val="14"/>
              </w:rPr>
            </w:pPr>
            <w:r>
              <w:rPr>
                <w:sz w:val="14"/>
                <w:szCs w:val="14"/>
              </w:rPr>
              <w:t>156gr</w:t>
            </w:r>
          </w:p>
        </w:tc>
        <w:tc>
          <w:tcPr>
            <w:tcW w:w="1822"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5</w:t>
            </w:r>
          </w:p>
        </w:tc>
      </w:tr>
    </w:tbl>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tbl>
      <w:tblPr>
        <w:tblW w:w="9149" w:type="dxa"/>
        <w:tblInd w:w="55" w:type="dxa"/>
        <w:tblLayout w:type="fixed"/>
        <w:tblLook w:val="0400" w:firstRow="0" w:lastRow="0" w:firstColumn="0" w:lastColumn="0" w:noHBand="0" w:noVBand="1"/>
      </w:tblPr>
      <w:tblGrid>
        <w:gridCol w:w="450"/>
        <w:gridCol w:w="1541"/>
        <w:gridCol w:w="6328"/>
        <w:gridCol w:w="830"/>
      </w:tblGrid>
      <w:tr w:rsidR="0047383A" w:rsidTr="0047383A">
        <w:trPr>
          <w:trHeight w:val="300"/>
        </w:trPr>
        <w:tc>
          <w:tcPr>
            <w:tcW w:w="9149" w:type="dxa"/>
            <w:gridSpan w:val="4"/>
            <w:tcBorders>
              <w:top w:val="single" w:sz="4" w:space="0" w:color="000000"/>
              <w:left w:val="single" w:sz="4" w:space="0" w:color="000000"/>
              <w:bottom w:val="single" w:sz="4" w:space="0" w:color="000000"/>
              <w:right w:val="single" w:sz="4" w:space="0" w:color="000000"/>
            </w:tcBorders>
            <w:shd w:val="clear" w:color="auto" w:fill="1F497D"/>
          </w:tcPr>
          <w:p w:rsidR="0047383A" w:rsidRDefault="0047383A" w:rsidP="0047383A">
            <w:pPr>
              <w:tabs>
                <w:tab w:val="left" w:pos="4285"/>
              </w:tabs>
              <w:spacing w:after="0" w:line="240" w:lineRule="auto"/>
              <w:jc w:val="center"/>
              <w:rPr>
                <w:b/>
                <w:color w:val="FFFFFF"/>
                <w:sz w:val="14"/>
                <w:szCs w:val="14"/>
              </w:rPr>
            </w:pPr>
            <w:r>
              <w:rPr>
                <w:rFonts w:ascii="Calibri" w:eastAsia="Calibri" w:hAnsi="Calibri" w:cs="Calibri"/>
                <w:b/>
                <w:color w:val="FFFFFF"/>
                <w:sz w:val="20"/>
                <w:szCs w:val="20"/>
              </w:rPr>
              <w:lastRenderedPageBreak/>
              <w:t xml:space="preserve">Ek </w:t>
            </w:r>
            <w:proofErr w:type="gramStart"/>
            <w:r>
              <w:rPr>
                <w:rFonts w:ascii="Calibri" w:eastAsia="Calibri" w:hAnsi="Calibri" w:cs="Calibri"/>
                <w:b/>
                <w:color w:val="FFFFFF"/>
                <w:sz w:val="20"/>
                <w:szCs w:val="20"/>
              </w:rPr>
              <w:t>5 : STEM</w:t>
            </w:r>
            <w:proofErr w:type="gramEnd"/>
            <w:r>
              <w:rPr>
                <w:rFonts w:ascii="Calibri" w:eastAsia="Calibri" w:hAnsi="Calibri" w:cs="Calibri"/>
                <w:b/>
                <w:color w:val="FFFFFF"/>
                <w:sz w:val="20"/>
                <w:szCs w:val="20"/>
              </w:rPr>
              <w:t xml:space="preserve"> Sınıf Malzeme ve Donanım</w:t>
            </w:r>
            <w:r>
              <w:rPr>
                <w:rFonts w:ascii="Calibri" w:eastAsia="Calibri" w:hAnsi="Calibri" w:cs="Calibri"/>
                <w:b/>
                <w:color w:val="FFFFFF"/>
                <w:sz w:val="14"/>
                <w:szCs w:val="14"/>
              </w:rPr>
              <w:t xml:space="preserve"> </w:t>
            </w:r>
          </w:p>
        </w:tc>
      </w:tr>
      <w:tr w:rsidR="0047383A" w:rsidTr="0047383A">
        <w:trPr>
          <w:trHeight w:val="300"/>
        </w:trPr>
        <w:tc>
          <w:tcPr>
            <w:tcW w:w="450" w:type="dxa"/>
            <w:tcBorders>
              <w:top w:val="nil"/>
              <w:left w:val="single" w:sz="4" w:space="0" w:color="000000"/>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color w:val="000000"/>
                <w:sz w:val="18"/>
                <w:szCs w:val="18"/>
              </w:rPr>
            </w:pPr>
            <w:r>
              <w:rPr>
                <w:rFonts w:ascii="Calibri" w:eastAsia="Calibri" w:hAnsi="Calibri" w:cs="Calibri"/>
                <w:color w:val="000000"/>
                <w:sz w:val="18"/>
                <w:szCs w:val="18"/>
              </w:rPr>
              <w:t>No</w:t>
            </w:r>
          </w:p>
        </w:tc>
        <w:tc>
          <w:tcPr>
            <w:tcW w:w="1541"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Malzeme Adı</w:t>
            </w:r>
          </w:p>
        </w:tc>
        <w:tc>
          <w:tcPr>
            <w:tcW w:w="6328"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 xml:space="preserve">Açıklama </w:t>
            </w:r>
          </w:p>
        </w:tc>
        <w:tc>
          <w:tcPr>
            <w:tcW w:w="830"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Miktar</w:t>
            </w:r>
          </w:p>
        </w:tc>
      </w:tr>
      <w:tr w:rsidR="0047383A" w:rsidTr="0047383A">
        <w:trPr>
          <w:trHeight w:val="4000"/>
        </w:trPr>
        <w:tc>
          <w:tcPr>
            <w:tcW w:w="450"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w:t>
            </w:r>
          </w:p>
        </w:tc>
        <w:tc>
          <w:tcPr>
            <w:tcW w:w="154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Büyük ekran monitör</w:t>
            </w:r>
          </w:p>
        </w:tc>
        <w:tc>
          <w:tcPr>
            <w:tcW w:w="6328"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b/>
                <w:color w:val="000000"/>
                <w:sz w:val="12"/>
                <w:szCs w:val="12"/>
              </w:rPr>
              <w:t>81 Ekran HD Siyah LED EKRAN</w:t>
            </w:r>
            <w:r>
              <w:rPr>
                <w:rFonts w:ascii="Calibri" w:eastAsia="Calibri" w:hAnsi="Calibri" w:cs="Calibri"/>
                <w:color w:val="000000"/>
                <w:sz w:val="12"/>
                <w:szCs w:val="12"/>
              </w:rPr>
              <w:br/>
            </w:r>
            <w:r>
              <w:rPr>
                <w:rFonts w:ascii="Calibri" w:eastAsia="Calibri" w:hAnsi="Calibri" w:cs="Calibri"/>
                <w:b/>
                <w:color w:val="000000"/>
                <w:sz w:val="12"/>
                <w:szCs w:val="12"/>
                <w:u w:val="single"/>
              </w:rPr>
              <w:t>Görüntü:</w:t>
            </w:r>
            <w:r>
              <w:rPr>
                <w:rFonts w:ascii="Calibri" w:eastAsia="Calibri" w:hAnsi="Calibri" w:cs="Calibri"/>
                <w:color w:val="000000"/>
                <w:sz w:val="12"/>
                <w:szCs w:val="12"/>
              </w:rPr>
              <w:br/>
              <w:t>Ekran Boyutu 31.5''</w:t>
            </w:r>
            <w:r>
              <w:rPr>
                <w:rFonts w:ascii="Calibri" w:eastAsia="Calibri" w:hAnsi="Calibri" w:cs="Calibri"/>
                <w:color w:val="000000"/>
                <w:sz w:val="12"/>
                <w:szCs w:val="12"/>
              </w:rPr>
              <w:br/>
              <w:t>Panel Tipi IPS</w:t>
            </w:r>
            <w:r>
              <w:rPr>
                <w:rFonts w:ascii="Calibri" w:eastAsia="Calibri" w:hAnsi="Calibri" w:cs="Calibri"/>
                <w:color w:val="000000"/>
                <w:sz w:val="12"/>
                <w:szCs w:val="12"/>
              </w:rPr>
              <w:br/>
              <w:t>Görüntü Oranı 16:9</w:t>
            </w:r>
            <w:r>
              <w:rPr>
                <w:rFonts w:ascii="Calibri" w:eastAsia="Calibri" w:hAnsi="Calibri" w:cs="Calibri"/>
                <w:color w:val="000000"/>
                <w:sz w:val="12"/>
                <w:szCs w:val="12"/>
              </w:rPr>
              <w:br/>
              <w:t>Çözünürlük 1366 x 768</w:t>
            </w:r>
            <w:r>
              <w:rPr>
                <w:rFonts w:ascii="Calibri" w:eastAsia="Calibri" w:hAnsi="Calibri" w:cs="Calibri"/>
                <w:color w:val="000000"/>
                <w:sz w:val="12"/>
                <w:szCs w:val="12"/>
              </w:rPr>
              <w:br/>
              <w:t xml:space="preserve">Parlaklık 250 </w:t>
            </w:r>
            <w:proofErr w:type="spellStart"/>
            <w:r>
              <w:rPr>
                <w:rFonts w:ascii="Calibri" w:eastAsia="Calibri" w:hAnsi="Calibri" w:cs="Calibri"/>
                <w:color w:val="000000"/>
                <w:sz w:val="12"/>
                <w:szCs w:val="12"/>
              </w:rPr>
              <w:t>nit</w:t>
            </w:r>
            <w:proofErr w:type="spellEnd"/>
            <w:r>
              <w:rPr>
                <w:rFonts w:ascii="Calibri" w:eastAsia="Calibri" w:hAnsi="Calibri" w:cs="Calibri"/>
                <w:color w:val="000000"/>
                <w:sz w:val="12"/>
                <w:szCs w:val="12"/>
              </w:rPr>
              <w:br/>
              <w:t xml:space="preserve">Kontrast Oranı (DFC) </w:t>
            </w:r>
            <w:proofErr w:type="gramStart"/>
            <w:r>
              <w:rPr>
                <w:rFonts w:ascii="Calibri" w:eastAsia="Calibri" w:hAnsi="Calibri" w:cs="Calibri"/>
                <w:color w:val="000000"/>
                <w:sz w:val="12"/>
                <w:szCs w:val="12"/>
              </w:rPr>
              <w:t>5M : 1</w:t>
            </w:r>
            <w:proofErr w:type="gramEnd"/>
            <w:r>
              <w:rPr>
                <w:rFonts w:ascii="Calibri" w:eastAsia="Calibri" w:hAnsi="Calibri" w:cs="Calibri"/>
                <w:color w:val="000000"/>
                <w:sz w:val="12"/>
                <w:szCs w:val="12"/>
              </w:rPr>
              <w:br/>
              <w:t>Görüş Açısı R/L 178 (</w:t>
            </w:r>
            <w:proofErr w:type="spellStart"/>
            <w:r>
              <w:rPr>
                <w:rFonts w:ascii="Calibri" w:eastAsia="Calibri" w:hAnsi="Calibri" w:cs="Calibri"/>
                <w:color w:val="000000"/>
                <w:sz w:val="12"/>
                <w:szCs w:val="12"/>
              </w:rPr>
              <w:t>Typ</w:t>
            </w:r>
            <w:proofErr w:type="spellEnd"/>
            <w:r>
              <w:rPr>
                <w:rFonts w:ascii="Calibri" w:eastAsia="Calibri" w:hAnsi="Calibri" w:cs="Calibri"/>
                <w:color w:val="000000"/>
                <w:sz w:val="12"/>
                <w:szCs w:val="12"/>
              </w:rPr>
              <w:t>.), U/D178 (</w:t>
            </w:r>
            <w:proofErr w:type="spellStart"/>
            <w:r>
              <w:rPr>
                <w:rFonts w:ascii="Calibri" w:eastAsia="Calibri" w:hAnsi="Calibri" w:cs="Calibri"/>
                <w:color w:val="000000"/>
                <w:sz w:val="12"/>
                <w:szCs w:val="12"/>
              </w:rPr>
              <w:t>Typ</w:t>
            </w:r>
            <w:proofErr w:type="spellEnd"/>
            <w:r>
              <w:rPr>
                <w:rFonts w:ascii="Calibri" w:eastAsia="Calibri" w:hAnsi="Calibri" w:cs="Calibri"/>
                <w:color w:val="000000"/>
                <w:sz w:val="12"/>
                <w:szCs w:val="12"/>
              </w:rPr>
              <w:t>.)</w:t>
            </w:r>
            <w:r>
              <w:rPr>
                <w:rFonts w:ascii="Calibri" w:eastAsia="Calibri" w:hAnsi="Calibri" w:cs="Calibri"/>
                <w:color w:val="000000"/>
                <w:sz w:val="12"/>
                <w:szCs w:val="12"/>
              </w:rPr>
              <w:br/>
            </w:r>
            <w:r>
              <w:rPr>
                <w:rFonts w:ascii="Calibri" w:eastAsia="Calibri" w:hAnsi="Calibri" w:cs="Calibri"/>
                <w:b/>
                <w:color w:val="000000"/>
                <w:sz w:val="12"/>
                <w:szCs w:val="12"/>
                <w:u w:val="single"/>
              </w:rPr>
              <w:t>Girişler/Çıkışlar:</w:t>
            </w:r>
            <w:r>
              <w:rPr>
                <w:rFonts w:ascii="Calibri" w:eastAsia="Calibri" w:hAnsi="Calibri" w:cs="Calibri"/>
                <w:color w:val="000000"/>
                <w:sz w:val="12"/>
                <w:szCs w:val="12"/>
              </w:rPr>
              <w:br/>
              <w:t xml:space="preserve">Giriş Konektörü </w:t>
            </w:r>
            <w:proofErr w:type="spellStart"/>
            <w:r>
              <w:rPr>
                <w:rFonts w:ascii="Calibri" w:eastAsia="Calibri" w:hAnsi="Calibri" w:cs="Calibri"/>
                <w:color w:val="000000"/>
                <w:sz w:val="12"/>
                <w:szCs w:val="12"/>
              </w:rPr>
              <w:t>Komponent</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Girisi</w:t>
            </w:r>
            <w:proofErr w:type="spellEnd"/>
            <w:r>
              <w:rPr>
                <w:rFonts w:ascii="Calibri" w:eastAsia="Calibri" w:hAnsi="Calibri" w:cs="Calibri"/>
                <w:color w:val="000000"/>
                <w:sz w:val="12"/>
                <w:szCs w:val="12"/>
              </w:rPr>
              <w:t>/</w:t>
            </w:r>
            <w:proofErr w:type="spellStart"/>
            <w:r>
              <w:rPr>
                <w:rFonts w:ascii="Calibri" w:eastAsia="Calibri" w:hAnsi="Calibri" w:cs="Calibri"/>
                <w:color w:val="000000"/>
                <w:sz w:val="12"/>
                <w:szCs w:val="12"/>
              </w:rPr>
              <w:t>Kompozit</w:t>
            </w:r>
            <w:proofErr w:type="spellEnd"/>
            <w:r>
              <w:rPr>
                <w:rFonts w:ascii="Calibri" w:eastAsia="Calibri" w:hAnsi="Calibri" w:cs="Calibri"/>
                <w:color w:val="000000"/>
                <w:sz w:val="12"/>
                <w:szCs w:val="12"/>
              </w:rPr>
              <w:t xml:space="preserve"> Girişi/HDMI Girişi(2EA),USB </w:t>
            </w:r>
            <w:proofErr w:type="spellStart"/>
            <w:proofErr w:type="gramStart"/>
            <w:r>
              <w:rPr>
                <w:rFonts w:ascii="Calibri" w:eastAsia="Calibri" w:hAnsi="Calibri" w:cs="Calibri"/>
                <w:color w:val="000000"/>
                <w:sz w:val="12"/>
                <w:szCs w:val="12"/>
              </w:rPr>
              <w:t>Girisi,RCA</w:t>
            </w:r>
            <w:proofErr w:type="spellEnd"/>
            <w:proofErr w:type="gram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Girişi,PC</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Audio</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Girişi,Kulaklık</w:t>
            </w:r>
            <w:proofErr w:type="spellEnd"/>
            <w:r>
              <w:rPr>
                <w:rFonts w:ascii="Calibri" w:eastAsia="Calibri" w:hAnsi="Calibri" w:cs="Calibri"/>
                <w:color w:val="000000"/>
                <w:sz w:val="12"/>
                <w:szCs w:val="12"/>
              </w:rPr>
              <w:t xml:space="preserve"> Çıkışı</w:t>
            </w:r>
            <w:r>
              <w:rPr>
                <w:rFonts w:ascii="Calibri" w:eastAsia="Calibri" w:hAnsi="Calibri" w:cs="Calibri"/>
                <w:color w:val="000000"/>
                <w:sz w:val="12"/>
                <w:szCs w:val="12"/>
              </w:rPr>
              <w:br/>
            </w:r>
            <w:r>
              <w:rPr>
                <w:rFonts w:ascii="Calibri" w:eastAsia="Calibri" w:hAnsi="Calibri" w:cs="Calibri"/>
                <w:b/>
                <w:color w:val="000000"/>
                <w:sz w:val="12"/>
                <w:szCs w:val="12"/>
                <w:u w:val="single"/>
              </w:rPr>
              <w:t>Özellikler:</w:t>
            </w:r>
            <w:r>
              <w:rPr>
                <w:rFonts w:ascii="Calibri" w:eastAsia="Calibri" w:hAnsi="Calibri" w:cs="Calibri"/>
                <w:color w:val="000000"/>
                <w:sz w:val="12"/>
                <w:szCs w:val="12"/>
              </w:rPr>
              <w:br/>
              <w:t xml:space="preserve">Multimedia Connectivity PC, Console Game, AV </w:t>
            </w:r>
            <w:proofErr w:type="spellStart"/>
            <w:r>
              <w:rPr>
                <w:rFonts w:ascii="Calibri" w:eastAsia="Calibri" w:hAnsi="Calibri" w:cs="Calibri"/>
                <w:color w:val="000000"/>
                <w:sz w:val="12"/>
                <w:szCs w:val="12"/>
              </w:rPr>
              <w:t>player</w:t>
            </w:r>
            <w:proofErr w:type="spellEnd"/>
            <w:r>
              <w:rPr>
                <w:rFonts w:ascii="Calibri" w:eastAsia="Calibri" w:hAnsi="Calibri" w:cs="Calibri"/>
                <w:color w:val="000000"/>
                <w:sz w:val="12"/>
                <w:szCs w:val="12"/>
              </w:rPr>
              <w:br/>
            </w:r>
            <w:proofErr w:type="spellStart"/>
            <w:r>
              <w:rPr>
                <w:rFonts w:ascii="Calibri" w:eastAsia="Calibri" w:hAnsi="Calibri" w:cs="Calibri"/>
                <w:color w:val="000000"/>
                <w:sz w:val="12"/>
                <w:szCs w:val="12"/>
              </w:rPr>
              <w:t>Divx</w:t>
            </w:r>
            <w:proofErr w:type="spellEnd"/>
            <w:r>
              <w:rPr>
                <w:rFonts w:ascii="Calibri" w:eastAsia="Calibri" w:hAnsi="Calibri" w:cs="Calibri"/>
                <w:color w:val="000000"/>
                <w:sz w:val="12"/>
                <w:szCs w:val="12"/>
              </w:rPr>
              <w:t xml:space="preserve"> HD </w:t>
            </w:r>
            <w:proofErr w:type="spellStart"/>
            <w:r>
              <w:rPr>
                <w:rFonts w:ascii="Calibri" w:eastAsia="Calibri" w:hAnsi="Calibri" w:cs="Calibri"/>
                <w:color w:val="000000"/>
                <w:sz w:val="12"/>
                <w:szCs w:val="12"/>
              </w:rPr>
              <w:t>player</w:t>
            </w:r>
            <w:proofErr w:type="spellEnd"/>
            <w:r>
              <w:rPr>
                <w:rFonts w:ascii="Calibri" w:eastAsia="Calibri" w:hAnsi="Calibri" w:cs="Calibri"/>
                <w:color w:val="000000"/>
                <w:sz w:val="12"/>
                <w:szCs w:val="12"/>
              </w:rPr>
              <w:t xml:space="preserve"> (USB Media Player) Var</w:t>
            </w:r>
            <w:r>
              <w:rPr>
                <w:rFonts w:ascii="Calibri" w:eastAsia="Calibri" w:hAnsi="Calibri" w:cs="Calibri"/>
                <w:color w:val="000000"/>
                <w:sz w:val="12"/>
                <w:szCs w:val="12"/>
              </w:rPr>
              <w:br/>
              <w:t>Akıllı Enerji Tasarrufu Var</w:t>
            </w:r>
            <w:r>
              <w:rPr>
                <w:rFonts w:ascii="Calibri" w:eastAsia="Calibri" w:hAnsi="Calibri" w:cs="Calibri"/>
                <w:color w:val="000000"/>
                <w:sz w:val="12"/>
                <w:szCs w:val="12"/>
              </w:rPr>
              <w:br/>
            </w:r>
            <w:r>
              <w:rPr>
                <w:rFonts w:ascii="Calibri" w:eastAsia="Calibri" w:hAnsi="Calibri" w:cs="Calibri"/>
                <w:b/>
                <w:color w:val="000000"/>
                <w:sz w:val="12"/>
                <w:szCs w:val="12"/>
                <w:u w:val="single"/>
              </w:rPr>
              <w:t>Ses:</w:t>
            </w:r>
            <w:r>
              <w:rPr>
                <w:rFonts w:ascii="Calibri" w:eastAsia="Calibri" w:hAnsi="Calibri" w:cs="Calibri"/>
                <w:color w:val="000000"/>
                <w:sz w:val="12"/>
                <w:szCs w:val="12"/>
              </w:rPr>
              <w:br/>
              <w:t>Ses Çıkışı 5WX2</w:t>
            </w:r>
            <w:r>
              <w:rPr>
                <w:rFonts w:ascii="Calibri" w:eastAsia="Calibri" w:hAnsi="Calibri" w:cs="Calibri"/>
                <w:color w:val="000000"/>
                <w:sz w:val="12"/>
                <w:szCs w:val="12"/>
              </w:rPr>
              <w:br/>
            </w:r>
            <w:r>
              <w:rPr>
                <w:rFonts w:ascii="Calibri" w:eastAsia="Calibri" w:hAnsi="Calibri" w:cs="Calibri"/>
                <w:b/>
                <w:color w:val="000000"/>
                <w:sz w:val="12"/>
                <w:szCs w:val="12"/>
                <w:u w:val="single"/>
              </w:rPr>
              <w:t>Enerji:</w:t>
            </w:r>
            <w:r>
              <w:rPr>
                <w:rFonts w:ascii="Calibri" w:eastAsia="Calibri" w:hAnsi="Calibri" w:cs="Calibri"/>
                <w:color w:val="000000"/>
                <w:sz w:val="12"/>
                <w:szCs w:val="12"/>
              </w:rPr>
              <w:br/>
              <w:t>Voltaj, Hz. 100V ~ 240V</w:t>
            </w:r>
            <w:r>
              <w:rPr>
                <w:rFonts w:ascii="Calibri" w:eastAsia="Calibri" w:hAnsi="Calibri" w:cs="Calibri"/>
                <w:color w:val="000000"/>
                <w:sz w:val="12"/>
                <w:szCs w:val="12"/>
              </w:rPr>
              <w:br/>
              <w:t>Boyutlar(G*D*Y)(mm):</w:t>
            </w:r>
            <w:r>
              <w:rPr>
                <w:rFonts w:ascii="Calibri" w:eastAsia="Calibri" w:hAnsi="Calibri" w:cs="Calibri"/>
                <w:color w:val="000000"/>
                <w:sz w:val="12"/>
                <w:szCs w:val="12"/>
              </w:rPr>
              <w:br/>
              <w:t>Set (Ayaklı) 730.6 * 493.4 * 206.1</w:t>
            </w:r>
            <w:r>
              <w:rPr>
                <w:rFonts w:ascii="Calibri" w:eastAsia="Calibri" w:hAnsi="Calibri" w:cs="Calibri"/>
                <w:color w:val="000000"/>
                <w:sz w:val="12"/>
                <w:szCs w:val="12"/>
              </w:rPr>
              <w:br/>
              <w:t>Set (Ayaksız) 730.6 * 441.8 * 58.2</w:t>
            </w:r>
            <w:r>
              <w:rPr>
                <w:rFonts w:ascii="Calibri" w:eastAsia="Calibri" w:hAnsi="Calibri" w:cs="Calibri"/>
                <w:color w:val="000000"/>
                <w:sz w:val="12"/>
                <w:szCs w:val="12"/>
              </w:rPr>
              <w:br/>
            </w:r>
            <w:r>
              <w:rPr>
                <w:rFonts w:ascii="Calibri" w:eastAsia="Calibri" w:hAnsi="Calibri" w:cs="Calibri"/>
                <w:b/>
                <w:color w:val="000000"/>
                <w:sz w:val="12"/>
                <w:szCs w:val="12"/>
                <w:u w:val="single"/>
              </w:rPr>
              <w:t>Ağırlık(Kg):</w:t>
            </w:r>
            <w:r>
              <w:rPr>
                <w:rFonts w:ascii="Calibri" w:eastAsia="Calibri" w:hAnsi="Calibri" w:cs="Calibri"/>
                <w:color w:val="000000"/>
                <w:sz w:val="12"/>
                <w:szCs w:val="12"/>
              </w:rPr>
              <w:br/>
              <w:t>Set (Ayaklı) 6.2kg</w:t>
            </w:r>
            <w:r>
              <w:rPr>
                <w:rFonts w:ascii="Calibri" w:eastAsia="Calibri" w:hAnsi="Calibri" w:cs="Calibri"/>
                <w:color w:val="000000"/>
                <w:sz w:val="12"/>
                <w:szCs w:val="12"/>
              </w:rPr>
              <w:br/>
              <w:t>Set (Ayaksız) 5.6kg</w:t>
            </w:r>
          </w:p>
        </w:tc>
        <w:tc>
          <w:tcPr>
            <w:tcW w:w="83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w:t>
            </w:r>
          </w:p>
        </w:tc>
      </w:tr>
      <w:tr w:rsidR="0047383A" w:rsidTr="0047383A">
        <w:trPr>
          <w:trHeight w:val="440"/>
        </w:trPr>
        <w:tc>
          <w:tcPr>
            <w:tcW w:w="450"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w:t>
            </w:r>
          </w:p>
        </w:tc>
        <w:tc>
          <w:tcPr>
            <w:tcW w:w="154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2"/>
                <w:szCs w:val="12"/>
              </w:rPr>
            </w:pPr>
            <w:r>
              <w:rPr>
                <w:rFonts w:ascii="Calibri" w:eastAsia="Calibri" w:hAnsi="Calibri" w:cs="Calibri"/>
                <w:color w:val="000000"/>
                <w:sz w:val="12"/>
                <w:szCs w:val="12"/>
              </w:rPr>
              <w:t>Büyük Tekerlekli Beyaz Tahta</w:t>
            </w:r>
          </w:p>
        </w:tc>
        <w:tc>
          <w:tcPr>
            <w:tcW w:w="6328"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484848"/>
                <w:sz w:val="12"/>
                <w:szCs w:val="12"/>
              </w:rPr>
            </w:pPr>
            <w:r>
              <w:rPr>
                <w:color w:val="000000"/>
                <w:sz w:val="12"/>
                <w:szCs w:val="12"/>
              </w:rPr>
              <w:t> </w:t>
            </w:r>
            <w:r>
              <w:rPr>
                <w:color w:val="484848"/>
                <w:sz w:val="12"/>
                <w:szCs w:val="12"/>
              </w:rPr>
              <w:t xml:space="preserve">Çift Taraflı Mobil Tekerlekli 80X120 Yazı Tahtası </w:t>
            </w:r>
          </w:p>
          <w:p w:rsidR="0047383A" w:rsidRDefault="0047383A" w:rsidP="0047383A">
            <w:pPr>
              <w:spacing w:after="0" w:line="360" w:lineRule="auto"/>
              <w:jc w:val="both"/>
              <w:rPr>
                <w:color w:val="484848"/>
                <w:sz w:val="12"/>
                <w:szCs w:val="12"/>
              </w:rPr>
            </w:pPr>
            <w:proofErr w:type="gramStart"/>
            <w:r>
              <w:rPr>
                <w:color w:val="484848"/>
                <w:sz w:val="12"/>
                <w:szCs w:val="12"/>
              </w:rPr>
              <w:t>tekerlekli</w:t>
            </w:r>
            <w:proofErr w:type="gramEnd"/>
            <w:r>
              <w:rPr>
                <w:color w:val="484848"/>
                <w:sz w:val="12"/>
                <w:szCs w:val="12"/>
              </w:rPr>
              <w:t xml:space="preserve"> ayaklı çift taraflı yazı tahtaları, tekerlekli özel ayak sistemi sayesinde istediğiniz yere kolayca taşımanıza olanak sağlar.</w:t>
            </w:r>
          </w:p>
          <w:p w:rsidR="0047383A" w:rsidRDefault="0047383A" w:rsidP="0047383A">
            <w:pPr>
              <w:spacing w:after="0" w:line="360" w:lineRule="auto"/>
              <w:jc w:val="both"/>
              <w:rPr>
                <w:color w:val="484848"/>
                <w:sz w:val="12"/>
                <w:szCs w:val="12"/>
              </w:rPr>
            </w:pPr>
            <w:proofErr w:type="gramStart"/>
            <w:r>
              <w:rPr>
                <w:color w:val="484848"/>
                <w:sz w:val="12"/>
                <w:szCs w:val="12"/>
              </w:rPr>
              <w:t>çift</w:t>
            </w:r>
            <w:proofErr w:type="gramEnd"/>
            <w:r>
              <w:rPr>
                <w:color w:val="484848"/>
                <w:sz w:val="12"/>
                <w:szCs w:val="12"/>
              </w:rPr>
              <w:t xml:space="preserve"> taraflı yazı tahtaları 360 derece dönebilmektedir.</w:t>
            </w:r>
          </w:p>
          <w:p w:rsidR="0047383A" w:rsidRDefault="0047383A" w:rsidP="0047383A">
            <w:pPr>
              <w:spacing w:after="0" w:line="360" w:lineRule="auto"/>
              <w:jc w:val="both"/>
              <w:rPr>
                <w:color w:val="484848"/>
                <w:sz w:val="12"/>
                <w:szCs w:val="12"/>
              </w:rPr>
            </w:pPr>
            <w:r>
              <w:rPr>
                <w:color w:val="484848"/>
                <w:sz w:val="12"/>
                <w:szCs w:val="12"/>
              </w:rPr>
              <w:t>Ayrıca tekerleklerinde bulunan fren sistemi sayesinde istediğiniz yerde yazı tahtasını sabitleyebilirsiniz.</w:t>
            </w:r>
          </w:p>
          <w:p w:rsidR="0047383A" w:rsidRDefault="0047383A" w:rsidP="0047383A">
            <w:pPr>
              <w:spacing w:after="0" w:line="360" w:lineRule="auto"/>
              <w:jc w:val="both"/>
              <w:rPr>
                <w:color w:val="484848"/>
                <w:sz w:val="12"/>
                <w:szCs w:val="12"/>
              </w:rPr>
            </w:pPr>
          </w:p>
          <w:p w:rsidR="0047383A" w:rsidRDefault="0047383A" w:rsidP="0047383A">
            <w:pPr>
              <w:spacing w:after="0" w:line="240" w:lineRule="auto"/>
              <w:jc w:val="both"/>
              <w:rPr>
                <w:sz w:val="12"/>
                <w:szCs w:val="12"/>
              </w:rPr>
            </w:pPr>
          </w:p>
        </w:tc>
        <w:tc>
          <w:tcPr>
            <w:tcW w:w="83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w:t>
            </w:r>
          </w:p>
        </w:tc>
      </w:tr>
      <w:tr w:rsidR="0047383A" w:rsidTr="0047383A">
        <w:trPr>
          <w:trHeight w:val="480"/>
        </w:trPr>
        <w:tc>
          <w:tcPr>
            <w:tcW w:w="450"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3</w:t>
            </w:r>
          </w:p>
        </w:tc>
        <w:tc>
          <w:tcPr>
            <w:tcW w:w="154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Elektrik Tesisatı Ek Donanım</w:t>
            </w:r>
          </w:p>
        </w:tc>
        <w:tc>
          <w:tcPr>
            <w:tcW w:w="6328"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Şalterli</w:t>
            </w:r>
            <w:proofErr w:type="spellEnd"/>
            <w:r>
              <w:rPr>
                <w:rFonts w:ascii="Calibri" w:eastAsia="Calibri" w:hAnsi="Calibri" w:cs="Calibri"/>
                <w:color w:val="000000"/>
                <w:sz w:val="12"/>
                <w:szCs w:val="12"/>
              </w:rPr>
              <w:t xml:space="preserve"> 6’lı </w:t>
            </w:r>
            <w:proofErr w:type="spellStart"/>
            <w:r>
              <w:rPr>
                <w:rFonts w:ascii="Calibri" w:eastAsia="Calibri" w:hAnsi="Calibri" w:cs="Calibri"/>
                <w:color w:val="000000"/>
                <w:sz w:val="12"/>
                <w:szCs w:val="12"/>
              </w:rPr>
              <w:t>prizli</w:t>
            </w:r>
            <w:proofErr w:type="spellEnd"/>
            <w:r>
              <w:rPr>
                <w:rFonts w:ascii="Calibri" w:eastAsia="Calibri" w:hAnsi="Calibri" w:cs="Calibri"/>
                <w:color w:val="000000"/>
                <w:sz w:val="12"/>
                <w:szCs w:val="12"/>
              </w:rPr>
              <w:t xml:space="preserve"> uzatma kablosu, 3 </w:t>
            </w:r>
            <w:proofErr w:type="gramStart"/>
            <w:r>
              <w:rPr>
                <w:rFonts w:ascii="Calibri" w:eastAsia="Calibri" w:hAnsi="Calibri" w:cs="Calibri"/>
                <w:color w:val="000000"/>
                <w:sz w:val="12"/>
                <w:szCs w:val="12"/>
              </w:rPr>
              <w:t xml:space="preserve">metre  </w:t>
            </w:r>
            <w:proofErr w:type="spellStart"/>
            <w:r>
              <w:rPr>
                <w:rFonts w:ascii="Calibri" w:eastAsia="Calibri" w:hAnsi="Calibri" w:cs="Calibri"/>
                <w:color w:val="000000"/>
                <w:sz w:val="12"/>
                <w:szCs w:val="12"/>
              </w:rPr>
              <w:t>Şalterli</w:t>
            </w:r>
            <w:proofErr w:type="spellEnd"/>
            <w:proofErr w:type="gramEnd"/>
            <w:r>
              <w:rPr>
                <w:rFonts w:ascii="Calibri" w:eastAsia="Calibri" w:hAnsi="Calibri" w:cs="Calibri"/>
                <w:color w:val="000000"/>
                <w:sz w:val="12"/>
                <w:szCs w:val="12"/>
              </w:rPr>
              <w:t xml:space="preserve"> 6’lı </w:t>
            </w:r>
            <w:proofErr w:type="spellStart"/>
            <w:r>
              <w:rPr>
                <w:rFonts w:ascii="Calibri" w:eastAsia="Calibri" w:hAnsi="Calibri" w:cs="Calibri"/>
                <w:color w:val="000000"/>
                <w:sz w:val="12"/>
                <w:szCs w:val="12"/>
              </w:rPr>
              <w:t>prizli</w:t>
            </w:r>
            <w:proofErr w:type="spellEnd"/>
            <w:r>
              <w:rPr>
                <w:rFonts w:ascii="Calibri" w:eastAsia="Calibri" w:hAnsi="Calibri" w:cs="Calibri"/>
                <w:color w:val="000000"/>
                <w:sz w:val="12"/>
                <w:szCs w:val="12"/>
              </w:rPr>
              <w:t xml:space="preserve"> uzatma kablosu, 3 metre  </w:t>
            </w:r>
          </w:p>
        </w:tc>
        <w:tc>
          <w:tcPr>
            <w:tcW w:w="83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1320"/>
        </w:trPr>
        <w:tc>
          <w:tcPr>
            <w:tcW w:w="450"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4</w:t>
            </w:r>
          </w:p>
        </w:tc>
        <w:tc>
          <w:tcPr>
            <w:tcW w:w="154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 Alet panosu</w:t>
            </w:r>
          </w:p>
        </w:tc>
        <w:tc>
          <w:tcPr>
            <w:tcW w:w="6328"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gramStart"/>
            <w:r>
              <w:rPr>
                <w:rFonts w:ascii="Calibri" w:eastAsia="Calibri" w:hAnsi="Calibri" w:cs="Calibri"/>
                <w:color w:val="000000"/>
                <w:sz w:val="12"/>
                <w:szCs w:val="12"/>
              </w:rPr>
              <w:t xml:space="preserve">Duvar Alet Askısı </w:t>
            </w:r>
            <w:proofErr w:type="spellStart"/>
            <w:r>
              <w:rPr>
                <w:rFonts w:ascii="Calibri" w:eastAsia="Calibri" w:hAnsi="Calibri" w:cs="Calibri"/>
                <w:color w:val="000000"/>
                <w:sz w:val="12"/>
                <w:szCs w:val="12"/>
              </w:rPr>
              <w:t>Organizer</w:t>
            </w:r>
            <w:proofErr w:type="spellEnd"/>
            <w:r>
              <w:rPr>
                <w:rFonts w:ascii="Calibri" w:eastAsia="Calibri" w:hAnsi="Calibri" w:cs="Calibri"/>
                <w:color w:val="000000"/>
                <w:sz w:val="12"/>
                <w:szCs w:val="12"/>
              </w:rPr>
              <w:t xml:space="preserve"> Alet Düzenleme CD010</w:t>
            </w:r>
            <w:r>
              <w:rPr>
                <w:rFonts w:ascii="Calibri" w:eastAsia="Calibri" w:hAnsi="Calibri" w:cs="Calibri"/>
                <w:color w:val="000000"/>
                <w:sz w:val="12"/>
                <w:szCs w:val="12"/>
              </w:rPr>
              <w:br/>
              <w:t>2 Adet Duvar Paneli  (420 x 590 x 20 mm)</w:t>
            </w:r>
            <w:r>
              <w:rPr>
                <w:rFonts w:ascii="Calibri" w:eastAsia="Calibri" w:hAnsi="Calibri" w:cs="Calibri"/>
                <w:color w:val="000000"/>
                <w:sz w:val="12"/>
                <w:szCs w:val="12"/>
              </w:rPr>
              <w:br/>
              <w:t>16 Adet Küçük Kutu (115 x 100 x 74 mm)</w:t>
            </w:r>
            <w:r>
              <w:rPr>
                <w:rFonts w:ascii="Calibri" w:eastAsia="Calibri" w:hAnsi="Calibri" w:cs="Calibri"/>
                <w:color w:val="000000"/>
                <w:sz w:val="12"/>
                <w:szCs w:val="12"/>
              </w:rPr>
              <w:br/>
              <w:t>8 Adet Orta Kutu (165 x 100 x 74 mm)</w:t>
            </w:r>
            <w:r>
              <w:rPr>
                <w:rFonts w:ascii="Calibri" w:eastAsia="Calibri" w:hAnsi="Calibri" w:cs="Calibri"/>
                <w:color w:val="000000"/>
                <w:sz w:val="12"/>
                <w:szCs w:val="12"/>
              </w:rPr>
              <w:br/>
              <w:t>4 Adet Büyük Kutu (210 x 100 x 74 mm)</w:t>
            </w:r>
            <w:r>
              <w:rPr>
                <w:rFonts w:ascii="Calibri" w:eastAsia="Calibri" w:hAnsi="Calibri" w:cs="Calibri"/>
                <w:color w:val="000000"/>
                <w:sz w:val="12"/>
                <w:szCs w:val="12"/>
              </w:rPr>
              <w:br/>
              <w:t>10 Adet Askı Parçası (50 x 10 x 20 mm)</w:t>
            </w:r>
            <w:r>
              <w:rPr>
                <w:rFonts w:ascii="Calibri" w:eastAsia="Calibri" w:hAnsi="Calibri" w:cs="Calibri"/>
                <w:color w:val="000000"/>
                <w:sz w:val="12"/>
                <w:szCs w:val="12"/>
              </w:rPr>
              <w:br/>
              <w:t>1 Adet Alet Tutucu (210 x 95 x 43 mm)</w:t>
            </w:r>
            <w:r>
              <w:rPr>
                <w:rFonts w:ascii="Calibri" w:eastAsia="Calibri" w:hAnsi="Calibri" w:cs="Calibri"/>
                <w:color w:val="000000"/>
                <w:sz w:val="12"/>
                <w:szCs w:val="12"/>
              </w:rPr>
              <w:br/>
              <w:t>1 Adet Anahtar Tutucu (215 x 65 x 28 mm)</w:t>
            </w:r>
            <w:r>
              <w:rPr>
                <w:rFonts w:ascii="Calibri" w:eastAsia="Calibri" w:hAnsi="Calibri" w:cs="Calibri"/>
                <w:color w:val="000000"/>
                <w:sz w:val="12"/>
                <w:szCs w:val="12"/>
              </w:rPr>
              <w:br/>
              <w:t>1 Adet Uç Tutucu (165 x 50 x 27 mm)</w:t>
            </w:r>
            <w:proofErr w:type="gramEnd"/>
          </w:p>
        </w:tc>
        <w:tc>
          <w:tcPr>
            <w:tcW w:w="83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4</w:t>
            </w:r>
          </w:p>
        </w:tc>
      </w:tr>
      <w:tr w:rsidR="0047383A" w:rsidTr="0047383A">
        <w:trPr>
          <w:trHeight w:val="1520"/>
        </w:trPr>
        <w:tc>
          <w:tcPr>
            <w:tcW w:w="450"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c>
          <w:tcPr>
            <w:tcW w:w="154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Çelik Dolap</w:t>
            </w:r>
          </w:p>
        </w:tc>
        <w:tc>
          <w:tcPr>
            <w:tcW w:w="6328"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b/>
                <w:color w:val="000000"/>
                <w:sz w:val="12"/>
                <w:szCs w:val="12"/>
              </w:rPr>
              <w:t>Metal Dosya Dolabı Model M.DSY.004</w:t>
            </w:r>
            <w:r>
              <w:rPr>
                <w:rFonts w:ascii="Calibri" w:eastAsia="Calibri" w:hAnsi="Calibri" w:cs="Calibri"/>
                <w:color w:val="000000"/>
                <w:sz w:val="12"/>
                <w:szCs w:val="12"/>
              </w:rPr>
              <w:br/>
              <w:t>Ürün Özellikleri:</w:t>
            </w:r>
            <w:r>
              <w:rPr>
                <w:rFonts w:ascii="Calibri" w:eastAsia="Calibri" w:hAnsi="Calibri" w:cs="Calibri"/>
                <w:color w:val="000000"/>
                <w:sz w:val="12"/>
                <w:szCs w:val="12"/>
              </w:rPr>
              <w:br/>
              <w:t>Raf aralıkları isteğe göre ayarlanabilir.</w:t>
            </w:r>
            <w:r>
              <w:rPr>
                <w:rFonts w:ascii="Calibri" w:eastAsia="Calibri" w:hAnsi="Calibri" w:cs="Calibri"/>
                <w:color w:val="000000"/>
                <w:sz w:val="12"/>
                <w:szCs w:val="12"/>
              </w:rPr>
              <w:br/>
              <w:t>Rafları 50 kg yük taşıma kapasitesine sahiptir.</w:t>
            </w:r>
            <w:r>
              <w:rPr>
                <w:rFonts w:ascii="Calibri" w:eastAsia="Calibri" w:hAnsi="Calibri" w:cs="Calibri"/>
                <w:color w:val="000000"/>
                <w:sz w:val="12"/>
                <w:szCs w:val="12"/>
              </w:rPr>
              <w:br/>
              <w:t>Kapılar 180 derece açılabilmektedir.</w:t>
            </w:r>
            <w:r>
              <w:rPr>
                <w:rFonts w:ascii="Calibri" w:eastAsia="Calibri" w:hAnsi="Calibri" w:cs="Calibri"/>
                <w:color w:val="000000"/>
                <w:sz w:val="12"/>
                <w:szCs w:val="12"/>
              </w:rPr>
              <w:br/>
              <w:t xml:space="preserve">Gizli menteşeli, 2 anahtarlı, </w:t>
            </w:r>
            <w:proofErr w:type="spellStart"/>
            <w:r>
              <w:rPr>
                <w:rFonts w:ascii="Calibri" w:eastAsia="Calibri" w:hAnsi="Calibri" w:cs="Calibri"/>
                <w:color w:val="000000"/>
                <w:sz w:val="12"/>
                <w:szCs w:val="12"/>
              </w:rPr>
              <w:t>kromajlı</w:t>
            </w:r>
            <w:proofErr w:type="spellEnd"/>
            <w:r>
              <w:rPr>
                <w:rFonts w:ascii="Calibri" w:eastAsia="Calibri" w:hAnsi="Calibri" w:cs="Calibri"/>
                <w:color w:val="000000"/>
                <w:sz w:val="12"/>
                <w:szCs w:val="12"/>
              </w:rPr>
              <w:t xml:space="preserve"> gömme kilitlidir.</w:t>
            </w:r>
            <w:r>
              <w:rPr>
                <w:rFonts w:ascii="Calibri" w:eastAsia="Calibri" w:hAnsi="Calibri" w:cs="Calibri"/>
                <w:color w:val="000000"/>
                <w:sz w:val="12"/>
                <w:szCs w:val="12"/>
              </w:rPr>
              <w:br/>
              <w:t>Yüksek kalite elektrostatik toz boya ile boyalıdır.</w:t>
            </w:r>
            <w:r>
              <w:rPr>
                <w:rFonts w:ascii="Calibri" w:eastAsia="Calibri" w:hAnsi="Calibri" w:cs="Calibri"/>
                <w:color w:val="000000"/>
                <w:sz w:val="12"/>
                <w:szCs w:val="12"/>
              </w:rPr>
              <w:br/>
              <w:t>En: 92 cm</w:t>
            </w:r>
            <w:r>
              <w:rPr>
                <w:rFonts w:ascii="Calibri" w:eastAsia="Calibri" w:hAnsi="Calibri" w:cs="Calibri"/>
                <w:color w:val="000000"/>
                <w:sz w:val="12"/>
                <w:szCs w:val="12"/>
              </w:rPr>
              <w:br/>
              <w:t>Derinlik: 40 cm</w:t>
            </w:r>
            <w:r>
              <w:rPr>
                <w:rFonts w:ascii="Calibri" w:eastAsia="Calibri" w:hAnsi="Calibri" w:cs="Calibri"/>
                <w:color w:val="000000"/>
                <w:sz w:val="12"/>
                <w:szCs w:val="12"/>
              </w:rPr>
              <w:br/>
              <w:t>Yükseklik: 100 cm</w:t>
            </w:r>
          </w:p>
        </w:tc>
        <w:tc>
          <w:tcPr>
            <w:tcW w:w="83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3</w:t>
            </w:r>
          </w:p>
        </w:tc>
      </w:tr>
      <w:tr w:rsidR="0047383A" w:rsidTr="0047383A">
        <w:trPr>
          <w:trHeight w:val="860"/>
        </w:trPr>
        <w:tc>
          <w:tcPr>
            <w:tcW w:w="450"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6</w:t>
            </w:r>
          </w:p>
        </w:tc>
        <w:tc>
          <w:tcPr>
            <w:tcW w:w="154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Çalışma </w:t>
            </w:r>
            <w:proofErr w:type="gramStart"/>
            <w:r>
              <w:rPr>
                <w:rFonts w:ascii="Calibri" w:eastAsia="Calibri" w:hAnsi="Calibri" w:cs="Calibri"/>
                <w:color w:val="000000"/>
                <w:sz w:val="12"/>
                <w:szCs w:val="12"/>
              </w:rPr>
              <w:t>Tezgahı</w:t>
            </w:r>
            <w:proofErr w:type="gramEnd"/>
          </w:p>
        </w:tc>
        <w:tc>
          <w:tcPr>
            <w:tcW w:w="6328"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Takım Tezgahı Çalışma Tezgahı Endüstriyel Tezgah 8117,BÜYÜK BOY ÇALIŞMA TEZGAHI, KOMPLE DEMONTE OLARAK GELMEKTEDİR, SAĞLAM VE DAYANIKLI YAPIDADIR</w:t>
            </w:r>
            <w:r>
              <w:rPr>
                <w:rFonts w:ascii="Calibri" w:eastAsia="Calibri" w:hAnsi="Calibri" w:cs="Calibri"/>
                <w:color w:val="000000"/>
                <w:sz w:val="12"/>
                <w:szCs w:val="12"/>
              </w:rPr>
              <w:br/>
              <w:t xml:space="preserve">ALETLERİN TAKILI OLDUĞU ASKILAR FİYATA DAHİL, ÜRÜN EBATLARI: </w:t>
            </w:r>
            <w:proofErr w:type="gramStart"/>
            <w:r>
              <w:rPr>
                <w:rFonts w:ascii="Calibri" w:eastAsia="Calibri" w:hAnsi="Calibri" w:cs="Calibri"/>
                <w:color w:val="000000"/>
                <w:sz w:val="12"/>
                <w:szCs w:val="12"/>
              </w:rPr>
              <w:t>GENİŞLİK : 170</w:t>
            </w:r>
            <w:proofErr w:type="gramEnd"/>
            <w:r>
              <w:rPr>
                <w:rFonts w:ascii="Calibri" w:eastAsia="Calibri" w:hAnsi="Calibri" w:cs="Calibri"/>
                <w:color w:val="000000"/>
                <w:sz w:val="12"/>
                <w:szCs w:val="12"/>
              </w:rPr>
              <w:t xml:space="preserve"> CM, DERİNLİK : 70 CM, TOPLAM YÜKSEKLİK 150 CM, 42X 1.2MM YUVARLAK PROFİL </w:t>
            </w:r>
            <w:r>
              <w:rPr>
                <w:rFonts w:ascii="Calibri" w:eastAsia="Calibri" w:hAnsi="Calibri" w:cs="Calibri"/>
                <w:color w:val="000000"/>
                <w:sz w:val="12"/>
                <w:szCs w:val="12"/>
              </w:rPr>
              <w:br/>
              <w:t>ELEKTROSTATIK TOZ BOYALI, 3 ADET ÇEKMECELİ, 8 ADET AVADANLIK KUTUSU VE ASKI APARATLARI İLE</w:t>
            </w:r>
          </w:p>
        </w:tc>
        <w:tc>
          <w:tcPr>
            <w:tcW w:w="83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w:t>
            </w:r>
          </w:p>
        </w:tc>
      </w:tr>
      <w:tr w:rsidR="0047383A" w:rsidTr="0047383A">
        <w:trPr>
          <w:trHeight w:val="440"/>
        </w:trPr>
        <w:tc>
          <w:tcPr>
            <w:tcW w:w="450"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7</w:t>
            </w:r>
          </w:p>
        </w:tc>
        <w:tc>
          <w:tcPr>
            <w:tcW w:w="154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Çalışma Sandalyesi</w:t>
            </w:r>
          </w:p>
        </w:tc>
        <w:tc>
          <w:tcPr>
            <w:tcW w:w="6328"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Ergonomik, yumuşak oturma yüzeyi olan, tekerlekli ofis sandalyesi</w:t>
            </w:r>
          </w:p>
        </w:tc>
        <w:tc>
          <w:tcPr>
            <w:tcW w:w="83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31</w:t>
            </w:r>
          </w:p>
        </w:tc>
      </w:tr>
      <w:tr w:rsidR="0047383A" w:rsidTr="0047383A">
        <w:trPr>
          <w:trHeight w:val="440"/>
        </w:trPr>
        <w:tc>
          <w:tcPr>
            <w:tcW w:w="450"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8</w:t>
            </w:r>
          </w:p>
        </w:tc>
        <w:tc>
          <w:tcPr>
            <w:tcW w:w="154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Katılımcılar için bilgisayar</w:t>
            </w:r>
          </w:p>
        </w:tc>
        <w:tc>
          <w:tcPr>
            <w:tcW w:w="6328"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CORE İ3 5005U 2.0GHZ-4GB RAM-500GB HDD-15.6"W10 NOTEBOOK</w:t>
            </w:r>
          </w:p>
        </w:tc>
        <w:tc>
          <w:tcPr>
            <w:tcW w:w="83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30</w:t>
            </w:r>
          </w:p>
        </w:tc>
      </w:tr>
      <w:tr w:rsidR="0047383A" w:rsidTr="0047383A">
        <w:trPr>
          <w:trHeight w:val="440"/>
        </w:trPr>
        <w:tc>
          <w:tcPr>
            <w:tcW w:w="450"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9</w:t>
            </w:r>
          </w:p>
        </w:tc>
        <w:tc>
          <w:tcPr>
            <w:tcW w:w="154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Mouse</w:t>
            </w:r>
          </w:p>
        </w:tc>
        <w:tc>
          <w:tcPr>
            <w:tcW w:w="6328"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21.5 '' ekran, klavye, Mouse </w:t>
            </w:r>
          </w:p>
        </w:tc>
        <w:tc>
          <w:tcPr>
            <w:tcW w:w="83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30</w:t>
            </w:r>
          </w:p>
        </w:tc>
      </w:tr>
      <w:tr w:rsidR="0047383A" w:rsidTr="0047383A">
        <w:trPr>
          <w:trHeight w:val="440"/>
        </w:trPr>
        <w:tc>
          <w:tcPr>
            <w:tcW w:w="450"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c>
          <w:tcPr>
            <w:tcW w:w="154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1 adet STEM </w:t>
            </w:r>
            <w:proofErr w:type="spellStart"/>
            <w:r>
              <w:rPr>
                <w:rFonts w:ascii="Calibri" w:eastAsia="Calibri" w:hAnsi="Calibri" w:cs="Calibri"/>
                <w:color w:val="000000"/>
                <w:sz w:val="12"/>
                <w:szCs w:val="12"/>
              </w:rPr>
              <w:t>Lab</w:t>
            </w:r>
            <w:proofErr w:type="spellEnd"/>
            <w:r>
              <w:rPr>
                <w:rFonts w:ascii="Calibri" w:eastAsia="Calibri" w:hAnsi="Calibri" w:cs="Calibri"/>
                <w:color w:val="000000"/>
                <w:sz w:val="12"/>
                <w:szCs w:val="12"/>
              </w:rPr>
              <w:t xml:space="preserve"> LEVHASI ve Kapı Giydirme</w:t>
            </w:r>
          </w:p>
        </w:tc>
        <w:tc>
          <w:tcPr>
            <w:tcW w:w="6328"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İSTKA Program Görünürlük Rehberi standartlarına göre hazırlanmış İSTKA katkıları ile yapıldığını belirten proje levhasının ve kapısının tasarımının, içeriklerinin hazırlanması Yüklenici firmaya aittir.</w:t>
            </w:r>
          </w:p>
        </w:tc>
        <w:tc>
          <w:tcPr>
            <w:tcW w:w="83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w:t>
            </w:r>
          </w:p>
        </w:tc>
      </w:tr>
    </w:tbl>
    <w:p w:rsidR="0047383A" w:rsidRDefault="0047383A" w:rsidP="0047383A"/>
    <w:p w:rsidR="0047383A" w:rsidRDefault="0047383A" w:rsidP="0047383A"/>
    <w:p w:rsidR="0047383A" w:rsidRDefault="0047383A" w:rsidP="0047383A"/>
    <w:p w:rsidR="0047383A" w:rsidRDefault="0047383A" w:rsidP="0047383A"/>
    <w:tbl>
      <w:tblPr>
        <w:tblW w:w="9212" w:type="dxa"/>
        <w:tblLayout w:type="fixed"/>
        <w:tblLook w:val="0400" w:firstRow="0" w:lastRow="0" w:firstColumn="0" w:lastColumn="0" w:noHBand="0" w:noVBand="1"/>
      </w:tblPr>
      <w:tblGrid>
        <w:gridCol w:w="352"/>
        <w:gridCol w:w="1097"/>
        <w:gridCol w:w="7136"/>
        <w:gridCol w:w="627"/>
      </w:tblGrid>
      <w:tr w:rsidR="0047383A" w:rsidTr="0047383A">
        <w:trPr>
          <w:trHeight w:val="220"/>
        </w:trPr>
        <w:tc>
          <w:tcPr>
            <w:tcW w:w="9212" w:type="dxa"/>
            <w:gridSpan w:val="4"/>
            <w:tcBorders>
              <w:top w:val="single" w:sz="4" w:space="0" w:color="000000"/>
              <w:left w:val="single" w:sz="4" w:space="0" w:color="000000"/>
              <w:bottom w:val="single" w:sz="4" w:space="0" w:color="000000"/>
              <w:right w:val="single" w:sz="4" w:space="0" w:color="000000"/>
            </w:tcBorders>
            <w:shd w:val="clear" w:color="auto" w:fill="1F497D"/>
          </w:tcPr>
          <w:p w:rsidR="0047383A" w:rsidRDefault="0047383A" w:rsidP="0047383A">
            <w:pPr>
              <w:tabs>
                <w:tab w:val="left" w:pos="4285"/>
              </w:tabs>
              <w:spacing w:after="0" w:line="240" w:lineRule="auto"/>
              <w:jc w:val="center"/>
              <w:rPr>
                <w:b/>
                <w:color w:val="FFFFFF"/>
                <w:sz w:val="18"/>
                <w:szCs w:val="18"/>
              </w:rPr>
            </w:pPr>
            <w:r>
              <w:rPr>
                <w:rFonts w:ascii="Calibri" w:eastAsia="Calibri" w:hAnsi="Calibri" w:cs="Calibri"/>
                <w:b/>
                <w:color w:val="FFFFFF"/>
                <w:sz w:val="20"/>
                <w:szCs w:val="20"/>
              </w:rPr>
              <w:lastRenderedPageBreak/>
              <w:t xml:space="preserve">Ek </w:t>
            </w:r>
            <w:proofErr w:type="gramStart"/>
            <w:r>
              <w:rPr>
                <w:rFonts w:ascii="Calibri" w:eastAsia="Calibri" w:hAnsi="Calibri" w:cs="Calibri"/>
                <w:b/>
                <w:color w:val="FFFFFF"/>
                <w:sz w:val="20"/>
                <w:szCs w:val="20"/>
              </w:rPr>
              <w:t xml:space="preserve">6 : </w:t>
            </w:r>
            <w:proofErr w:type="spellStart"/>
            <w:r>
              <w:rPr>
                <w:rFonts w:ascii="Calibri" w:eastAsia="Calibri" w:hAnsi="Calibri" w:cs="Calibri"/>
                <w:b/>
                <w:color w:val="FFFFFF"/>
                <w:sz w:val="20"/>
                <w:szCs w:val="20"/>
              </w:rPr>
              <w:t>Sensörler</w:t>
            </w:r>
            <w:proofErr w:type="spellEnd"/>
            <w:proofErr w:type="gramEnd"/>
          </w:p>
        </w:tc>
      </w:tr>
      <w:tr w:rsidR="0047383A" w:rsidTr="0047383A">
        <w:trPr>
          <w:trHeight w:val="220"/>
        </w:trPr>
        <w:tc>
          <w:tcPr>
            <w:tcW w:w="352" w:type="dxa"/>
            <w:tcBorders>
              <w:top w:val="nil"/>
              <w:left w:val="single" w:sz="4" w:space="0" w:color="000000"/>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color w:val="000000"/>
                <w:sz w:val="18"/>
                <w:szCs w:val="18"/>
              </w:rPr>
            </w:pPr>
            <w:r>
              <w:rPr>
                <w:rFonts w:ascii="Calibri" w:eastAsia="Calibri" w:hAnsi="Calibri" w:cs="Calibri"/>
                <w:color w:val="000000"/>
                <w:sz w:val="18"/>
                <w:szCs w:val="18"/>
              </w:rPr>
              <w:t>No</w:t>
            </w:r>
          </w:p>
        </w:tc>
        <w:tc>
          <w:tcPr>
            <w:tcW w:w="1097"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 xml:space="preserve">Malzeme Adı </w:t>
            </w:r>
          </w:p>
        </w:tc>
        <w:tc>
          <w:tcPr>
            <w:tcW w:w="7136"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 xml:space="preserve">Açıklama </w:t>
            </w:r>
          </w:p>
        </w:tc>
        <w:tc>
          <w:tcPr>
            <w:tcW w:w="627"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Miktar</w:t>
            </w:r>
          </w:p>
        </w:tc>
      </w:tr>
      <w:tr w:rsidR="0047383A" w:rsidTr="0047383A">
        <w:trPr>
          <w:trHeight w:val="358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1</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Bluetooth </w:t>
            </w:r>
            <w:proofErr w:type="spellStart"/>
            <w:r>
              <w:rPr>
                <w:rFonts w:ascii="Calibri" w:eastAsia="Calibri" w:hAnsi="Calibri" w:cs="Calibri"/>
                <w:color w:val="000000"/>
                <w:sz w:val="12"/>
                <w:szCs w:val="12"/>
              </w:rPr>
              <w:t>Sensörü</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b/>
                <w:color w:val="000000"/>
                <w:sz w:val="12"/>
                <w:szCs w:val="12"/>
              </w:rPr>
              <w:t>HC05 Bluetooth-</w:t>
            </w:r>
            <w:proofErr w:type="spellStart"/>
            <w:r>
              <w:rPr>
                <w:rFonts w:ascii="Calibri" w:eastAsia="Calibri" w:hAnsi="Calibri" w:cs="Calibri"/>
                <w:b/>
                <w:color w:val="000000"/>
                <w:sz w:val="12"/>
                <w:szCs w:val="12"/>
              </w:rPr>
              <w:t>Serial</w:t>
            </w:r>
            <w:proofErr w:type="spellEnd"/>
            <w:r>
              <w:rPr>
                <w:rFonts w:ascii="Calibri" w:eastAsia="Calibri" w:hAnsi="Calibri" w:cs="Calibri"/>
                <w:b/>
                <w:color w:val="000000"/>
                <w:sz w:val="12"/>
                <w:szCs w:val="12"/>
              </w:rPr>
              <w:t xml:space="preserve"> Modül Kartı</w:t>
            </w:r>
            <w:r>
              <w:rPr>
                <w:rFonts w:ascii="Calibri" w:eastAsia="Calibri" w:hAnsi="Calibri" w:cs="Calibri"/>
                <w:color w:val="000000"/>
                <w:sz w:val="12"/>
                <w:szCs w:val="12"/>
              </w:rPr>
              <w:br/>
              <w:t>HC05 Bluetooth-</w:t>
            </w:r>
            <w:proofErr w:type="spellStart"/>
            <w:r>
              <w:rPr>
                <w:rFonts w:ascii="Calibri" w:eastAsia="Calibri" w:hAnsi="Calibri" w:cs="Calibri"/>
                <w:color w:val="000000"/>
                <w:sz w:val="12"/>
                <w:szCs w:val="12"/>
              </w:rPr>
              <w:t>Serial</w:t>
            </w:r>
            <w:proofErr w:type="spellEnd"/>
            <w:r>
              <w:rPr>
                <w:rFonts w:ascii="Calibri" w:eastAsia="Calibri" w:hAnsi="Calibri" w:cs="Calibri"/>
                <w:color w:val="000000"/>
                <w:sz w:val="12"/>
                <w:szCs w:val="12"/>
              </w:rPr>
              <w:t xml:space="preserve"> Modül Kartı, Bluetooth SSP(</w:t>
            </w:r>
            <w:proofErr w:type="spellStart"/>
            <w:r>
              <w:rPr>
                <w:rFonts w:ascii="Calibri" w:eastAsia="Calibri" w:hAnsi="Calibri" w:cs="Calibri"/>
                <w:color w:val="000000"/>
                <w:sz w:val="12"/>
                <w:szCs w:val="12"/>
              </w:rPr>
              <w:t>Serial</w:t>
            </w:r>
            <w:proofErr w:type="spellEnd"/>
            <w:r>
              <w:rPr>
                <w:rFonts w:ascii="Calibri" w:eastAsia="Calibri" w:hAnsi="Calibri" w:cs="Calibri"/>
                <w:color w:val="000000"/>
                <w:sz w:val="12"/>
                <w:szCs w:val="12"/>
              </w:rPr>
              <w:t xml:space="preserve"> Port Standart) kullanımı </w:t>
            </w:r>
            <w:proofErr w:type="gramStart"/>
            <w:r>
              <w:rPr>
                <w:rFonts w:ascii="Calibri" w:eastAsia="Calibri" w:hAnsi="Calibri" w:cs="Calibri"/>
                <w:color w:val="000000"/>
                <w:sz w:val="12"/>
                <w:szCs w:val="12"/>
              </w:rPr>
              <w:t>ve  kablosuz</w:t>
            </w:r>
            <w:proofErr w:type="gramEnd"/>
            <w:r>
              <w:rPr>
                <w:rFonts w:ascii="Calibri" w:eastAsia="Calibri" w:hAnsi="Calibri" w:cs="Calibri"/>
                <w:color w:val="000000"/>
                <w:sz w:val="12"/>
                <w:szCs w:val="12"/>
              </w:rPr>
              <w:t xml:space="preserve"> seri haberleşme uygulamaları için tasarlanmıştır. Hızlı </w:t>
            </w:r>
            <w:proofErr w:type="spellStart"/>
            <w:r>
              <w:rPr>
                <w:rFonts w:ascii="Calibri" w:eastAsia="Calibri" w:hAnsi="Calibri" w:cs="Calibri"/>
                <w:color w:val="000000"/>
                <w:sz w:val="12"/>
                <w:szCs w:val="12"/>
              </w:rPr>
              <w:t>prototiplemeye</w:t>
            </w:r>
            <w:proofErr w:type="spellEnd"/>
            <w:r>
              <w:rPr>
                <w:rFonts w:ascii="Calibri" w:eastAsia="Calibri" w:hAnsi="Calibri" w:cs="Calibri"/>
                <w:color w:val="000000"/>
                <w:sz w:val="12"/>
                <w:szCs w:val="12"/>
              </w:rPr>
              <w:t xml:space="preserve"> </w:t>
            </w:r>
            <w:proofErr w:type="gramStart"/>
            <w:r>
              <w:rPr>
                <w:rFonts w:ascii="Calibri" w:eastAsia="Calibri" w:hAnsi="Calibri" w:cs="Calibri"/>
                <w:color w:val="000000"/>
                <w:sz w:val="12"/>
                <w:szCs w:val="12"/>
              </w:rPr>
              <w:t>imkan</w:t>
            </w:r>
            <w:proofErr w:type="gramEnd"/>
            <w:r>
              <w:rPr>
                <w:rFonts w:ascii="Calibri" w:eastAsia="Calibri" w:hAnsi="Calibri" w:cs="Calibri"/>
                <w:color w:val="000000"/>
                <w:sz w:val="12"/>
                <w:szCs w:val="12"/>
              </w:rPr>
              <w:t xml:space="preserve"> sağlaması, </w:t>
            </w:r>
            <w:proofErr w:type="spellStart"/>
            <w:r>
              <w:rPr>
                <w:rFonts w:ascii="Calibri" w:eastAsia="Calibri" w:hAnsi="Calibri" w:cs="Calibri"/>
                <w:color w:val="000000"/>
                <w:sz w:val="12"/>
                <w:szCs w:val="12"/>
              </w:rPr>
              <w:t>breadboard</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arduino</w:t>
            </w:r>
            <w:proofErr w:type="spellEnd"/>
            <w:r>
              <w:rPr>
                <w:rFonts w:ascii="Calibri" w:eastAsia="Calibri" w:hAnsi="Calibri" w:cs="Calibri"/>
                <w:color w:val="000000"/>
                <w:sz w:val="12"/>
                <w:szCs w:val="12"/>
              </w:rPr>
              <w:t xml:space="preserve"> ve çeşitli devrelerde rahatça kullanılabilmesi için gerekli </w:t>
            </w:r>
            <w:proofErr w:type="spellStart"/>
            <w:r>
              <w:rPr>
                <w:rFonts w:ascii="Calibri" w:eastAsia="Calibri" w:hAnsi="Calibri" w:cs="Calibri"/>
                <w:color w:val="000000"/>
                <w:sz w:val="12"/>
                <w:szCs w:val="12"/>
              </w:rPr>
              <w:t>pinler</w:t>
            </w:r>
            <w:proofErr w:type="spellEnd"/>
            <w:r>
              <w:rPr>
                <w:rFonts w:ascii="Calibri" w:eastAsia="Calibri" w:hAnsi="Calibri" w:cs="Calibri"/>
                <w:color w:val="000000"/>
                <w:sz w:val="12"/>
                <w:szCs w:val="12"/>
              </w:rPr>
              <w:t xml:space="preserve"> devre kartı sayesinde dışarıya alınmıştır. Çoğu </w:t>
            </w:r>
            <w:proofErr w:type="spellStart"/>
            <w:r>
              <w:rPr>
                <w:rFonts w:ascii="Calibri" w:eastAsia="Calibri" w:hAnsi="Calibri" w:cs="Calibri"/>
                <w:color w:val="000000"/>
                <w:sz w:val="12"/>
                <w:szCs w:val="12"/>
              </w:rPr>
              <w:t>bluetooth</w:t>
            </w:r>
            <w:proofErr w:type="spellEnd"/>
            <w:r>
              <w:rPr>
                <w:rFonts w:ascii="Calibri" w:eastAsia="Calibri" w:hAnsi="Calibri" w:cs="Calibri"/>
                <w:color w:val="000000"/>
                <w:sz w:val="12"/>
                <w:szCs w:val="12"/>
              </w:rPr>
              <w:t xml:space="preserve"> </w:t>
            </w:r>
            <w:proofErr w:type="gramStart"/>
            <w:r>
              <w:rPr>
                <w:rFonts w:ascii="Calibri" w:eastAsia="Calibri" w:hAnsi="Calibri" w:cs="Calibri"/>
                <w:color w:val="000000"/>
                <w:sz w:val="12"/>
                <w:szCs w:val="12"/>
              </w:rPr>
              <w:t>modülden</w:t>
            </w:r>
            <w:proofErr w:type="gramEnd"/>
            <w:r>
              <w:rPr>
                <w:rFonts w:ascii="Calibri" w:eastAsia="Calibri" w:hAnsi="Calibri" w:cs="Calibri"/>
                <w:color w:val="000000"/>
                <w:sz w:val="12"/>
                <w:szCs w:val="12"/>
              </w:rPr>
              <w:t xml:space="preserve"> farklı olarak </w:t>
            </w:r>
            <w:proofErr w:type="spellStart"/>
            <w:r>
              <w:rPr>
                <w:rFonts w:ascii="Calibri" w:eastAsia="Calibri" w:hAnsi="Calibri" w:cs="Calibri"/>
                <w:color w:val="000000"/>
                <w:sz w:val="12"/>
                <w:szCs w:val="12"/>
              </w:rPr>
              <w:t>master</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modunu</w:t>
            </w:r>
            <w:proofErr w:type="spellEnd"/>
            <w:r>
              <w:rPr>
                <w:rFonts w:ascii="Calibri" w:eastAsia="Calibri" w:hAnsi="Calibri" w:cs="Calibri"/>
                <w:color w:val="000000"/>
                <w:sz w:val="12"/>
                <w:szCs w:val="12"/>
              </w:rPr>
              <w:t xml:space="preserve"> da desteklemektedir.</w:t>
            </w:r>
            <w:r>
              <w:rPr>
                <w:rFonts w:ascii="Calibri" w:eastAsia="Calibri" w:hAnsi="Calibri" w:cs="Calibri"/>
                <w:color w:val="000000"/>
                <w:sz w:val="12"/>
                <w:szCs w:val="12"/>
              </w:rPr>
              <w:br/>
              <w:t xml:space="preserve">Standart </w:t>
            </w:r>
            <w:proofErr w:type="spellStart"/>
            <w:r>
              <w:rPr>
                <w:rFonts w:ascii="Calibri" w:eastAsia="Calibri" w:hAnsi="Calibri" w:cs="Calibri"/>
                <w:color w:val="000000"/>
                <w:sz w:val="12"/>
                <w:szCs w:val="12"/>
              </w:rPr>
              <w:t>pin</w:t>
            </w:r>
            <w:proofErr w:type="spellEnd"/>
            <w:r>
              <w:rPr>
                <w:rFonts w:ascii="Calibri" w:eastAsia="Calibri" w:hAnsi="Calibri" w:cs="Calibri"/>
                <w:color w:val="000000"/>
                <w:sz w:val="12"/>
                <w:szCs w:val="12"/>
              </w:rPr>
              <w:t xml:space="preserve"> yapısı sayesinde istenilen ortamlarda rahatça kontrol edilebilir. Bununla beraber ürün beraberinde gönderilen </w:t>
            </w:r>
            <w:proofErr w:type="spellStart"/>
            <w:r>
              <w:rPr>
                <w:rFonts w:ascii="Calibri" w:eastAsia="Calibri" w:hAnsi="Calibri" w:cs="Calibri"/>
                <w:color w:val="000000"/>
                <w:sz w:val="12"/>
                <w:szCs w:val="12"/>
              </w:rPr>
              <w:t>jumper</w:t>
            </w:r>
            <w:proofErr w:type="spellEnd"/>
            <w:r>
              <w:rPr>
                <w:rFonts w:ascii="Calibri" w:eastAsia="Calibri" w:hAnsi="Calibri" w:cs="Calibri"/>
                <w:color w:val="000000"/>
                <w:sz w:val="12"/>
                <w:szCs w:val="12"/>
              </w:rPr>
              <w:t xml:space="preserve"> kablolar ile bağlantılar rahatlıkla yapılabilir.</w:t>
            </w:r>
            <w:r>
              <w:rPr>
                <w:rFonts w:ascii="Calibri" w:eastAsia="Calibri" w:hAnsi="Calibri" w:cs="Calibri"/>
                <w:color w:val="000000"/>
                <w:sz w:val="12"/>
                <w:szCs w:val="12"/>
              </w:rPr>
              <w:br/>
              <w:t xml:space="preserve">Bluetooth </w:t>
            </w:r>
            <w:proofErr w:type="gramStart"/>
            <w:r>
              <w:rPr>
                <w:rFonts w:ascii="Calibri" w:eastAsia="Calibri" w:hAnsi="Calibri" w:cs="Calibri"/>
                <w:color w:val="000000"/>
                <w:sz w:val="12"/>
                <w:szCs w:val="12"/>
              </w:rPr>
              <w:t>2.0'ı</w:t>
            </w:r>
            <w:proofErr w:type="gramEnd"/>
            <w:r>
              <w:rPr>
                <w:rFonts w:ascii="Calibri" w:eastAsia="Calibri" w:hAnsi="Calibri" w:cs="Calibri"/>
                <w:color w:val="000000"/>
                <w:sz w:val="12"/>
                <w:szCs w:val="12"/>
              </w:rPr>
              <w:t xml:space="preserve"> destekleyen bu kart, 2.4GHz frekansında haberleşme yapılmasına imkan sağlayıp açık alanda yaklaşık 10 metrelik bir haberleşme mesafesine sahiptir. </w:t>
            </w:r>
            <w:r>
              <w:rPr>
                <w:rFonts w:ascii="Calibri" w:eastAsia="Calibri" w:hAnsi="Calibri" w:cs="Calibri"/>
                <w:color w:val="000000"/>
                <w:sz w:val="12"/>
                <w:szCs w:val="12"/>
              </w:rPr>
              <w:br/>
            </w:r>
            <w:proofErr w:type="gramStart"/>
            <w:r>
              <w:rPr>
                <w:rFonts w:ascii="Calibri" w:eastAsia="Calibri" w:hAnsi="Calibri" w:cs="Calibri"/>
                <w:color w:val="000000"/>
                <w:sz w:val="12"/>
                <w:szCs w:val="12"/>
              </w:rPr>
              <w:t>Bir çok</w:t>
            </w:r>
            <w:proofErr w:type="gramEnd"/>
            <w:r>
              <w:rPr>
                <w:rFonts w:ascii="Calibri" w:eastAsia="Calibri" w:hAnsi="Calibri" w:cs="Calibri"/>
                <w:color w:val="000000"/>
                <w:sz w:val="12"/>
                <w:szCs w:val="12"/>
              </w:rPr>
              <w:t xml:space="preserve"> hobi, robotik ve akademik projede kullanılabilir. </w:t>
            </w:r>
            <w:r>
              <w:rPr>
                <w:rFonts w:ascii="Calibri" w:eastAsia="Calibri" w:hAnsi="Calibri" w:cs="Calibri"/>
                <w:color w:val="000000"/>
                <w:sz w:val="12"/>
                <w:szCs w:val="12"/>
              </w:rPr>
              <w:br/>
              <w:t xml:space="preserve">HC06'dan farklı olarak </w:t>
            </w:r>
            <w:proofErr w:type="spellStart"/>
            <w:r>
              <w:rPr>
                <w:rFonts w:ascii="Calibri" w:eastAsia="Calibri" w:hAnsi="Calibri" w:cs="Calibri"/>
                <w:color w:val="000000"/>
                <w:sz w:val="12"/>
                <w:szCs w:val="12"/>
              </w:rPr>
              <w:t>master</w:t>
            </w:r>
            <w:proofErr w:type="spellEnd"/>
            <w:r>
              <w:rPr>
                <w:rFonts w:ascii="Calibri" w:eastAsia="Calibri" w:hAnsi="Calibri" w:cs="Calibri"/>
                <w:color w:val="000000"/>
                <w:sz w:val="12"/>
                <w:szCs w:val="12"/>
              </w:rPr>
              <w:t xml:space="preserve"> veya </w:t>
            </w:r>
            <w:proofErr w:type="spellStart"/>
            <w:r>
              <w:rPr>
                <w:rFonts w:ascii="Calibri" w:eastAsia="Calibri" w:hAnsi="Calibri" w:cs="Calibri"/>
                <w:color w:val="000000"/>
                <w:sz w:val="12"/>
                <w:szCs w:val="12"/>
              </w:rPr>
              <w:t>slave</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modda</w:t>
            </w:r>
            <w:proofErr w:type="spellEnd"/>
            <w:r>
              <w:rPr>
                <w:rFonts w:ascii="Calibri" w:eastAsia="Calibri" w:hAnsi="Calibri" w:cs="Calibri"/>
                <w:color w:val="000000"/>
                <w:sz w:val="12"/>
                <w:szCs w:val="12"/>
              </w:rPr>
              <w:t xml:space="preserve"> kullanılacak şekilde ayarlanabilmektedir. </w:t>
            </w:r>
            <w:r>
              <w:rPr>
                <w:rFonts w:ascii="Calibri" w:eastAsia="Calibri" w:hAnsi="Calibri" w:cs="Calibri"/>
                <w:color w:val="000000"/>
                <w:sz w:val="12"/>
                <w:szCs w:val="12"/>
              </w:rPr>
              <w:br/>
              <w:t xml:space="preserve">HC05 </w:t>
            </w:r>
            <w:proofErr w:type="spellStart"/>
            <w:r>
              <w:rPr>
                <w:rFonts w:ascii="Calibri" w:eastAsia="Calibri" w:hAnsi="Calibri" w:cs="Calibri"/>
                <w:color w:val="000000"/>
                <w:sz w:val="12"/>
                <w:szCs w:val="12"/>
              </w:rPr>
              <w:t>bluetooth</w:t>
            </w:r>
            <w:proofErr w:type="spellEnd"/>
            <w:r>
              <w:rPr>
                <w:rFonts w:ascii="Calibri" w:eastAsia="Calibri" w:hAnsi="Calibri" w:cs="Calibri"/>
                <w:color w:val="000000"/>
                <w:sz w:val="12"/>
                <w:szCs w:val="12"/>
              </w:rPr>
              <w:t xml:space="preserve"> </w:t>
            </w:r>
            <w:proofErr w:type="gramStart"/>
            <w:r>
              <w:rPr>
                <w:rFonts w:ascii="Calibri" w:eastAsia="Calibri" w:hAnsi="Calibri" w:cs="Calibri"/>
                <w:color w:val="000000"/>
                <w:sz w:val="12"/>
                <w:szCs w:val="12"/>
              </w:rPr>
              <w:t>modülümüzün</w:t>
            </w:r>
            <w:proofErr w:type="gramEnd"/>
            <w:r>
              <w:rPr>
                <w:rFonts w:ascii="Calibri" w:eastAsia="Calibri" w:hAnsi="Calibri" w:cs="Calibri"/>
                <w:color w:val="000000"/>
                <w:sz w:val="12"/>
                <w:szCs w:val="12"/>
              </w:rPr>
              <w:t xml:space="preserve"> bazı serilerinde AT </w:t>
            </w:r>
            <w:proofErr w:type="spellStart"/>
            <w:r>
              <w:rPr>
                <w:rFonts w:ascii="Calibri" w:eastAsia="Calibri" w:hAnsi="Calibri" w:cs="Calibri"/>
                <w:color w:val="000000"/>
                <w:sz w:val="12"/>
                <w:szCs w:val="12"/>
              </w:rPr>
              <w:t>modunda</w:t>
            </w:r>
            <w:proofErr w:type="spellEnd"/>
            <w:r>
              <w:rPr>
                <w:rFonts w:ascii="Calibri" w:eastAsia="Calibri" w:hAnsi="Calibri" w:cs="Calibri"/>
                <w:color w:val="000000"/>
                <w:sz w:val="12"/>
                <w:szCs w:val="12"/>
              </w:rPr>
              <w:t xml:space="preserve"> kullanabilmek için üzerindeki butona basılı tutmanız gerekmektedir ve </w:t>
            </w:r>
            <w:proofErr w:type="spellStart"/>
            <w:r>
              <w:rPr>
                <w:rFonts w:ascii="Calibri" w:eastAsia="Calibri" w:hAnsi="Calibri" w:cs="Calibri"/>
                <w:color w:val="000000"/>
                <w:sz w:val="12"/>
                <w:szCs w:val="12"/>
              </w:rPr>
              <w:t>default</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baudrate</w:t>
            </w:r>
            <w:proofErr w:type="spellEnd"/>
            <w:r>
              <w:rPr>
                <w:rFonts w:ascii="Calibri" w:eastAsia="Calibri" w:hAnsi="Calibri" w:cs="Calibri"/>
                <w:color w:val="000000"/>
                <w:sz w:val="12"/>
                <w:szCs w:val="12"/>
              </w:rPr>
              <w:t xml:space="preserve"> 38400 </w:t>
            </w:r>
            <w:proofErr w:type="spellStart"/>
            <w:r>
              <w:rPr>
                <w:rFonts w:ascii="Calibri" w:eastAsia="Calibri" w:hAnsi="Calibri" w:cs="Calibri"/>
                <w:color w:val="000000"/>
                <w:sz w:val="12"/>
                <w:szCs w:val="12"/>
              </w:rPr>
              <w:t>bps</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dir</w:t>
            </w:r>
            <w:proofErr w:type="spellEnd"/>
            <w:r>
              <w:rPr>
                <w:rFonts w:ascii="Calibri" w:eastAsia="Calibri" w:hAnsi="Calibri" w:cs="Calibri"/>
                <w:color w:val="000000"/>
                <w:sz w:val="12"/>
                <w:szCs w:val="12"/>
              </w:rPr>
              <w:t>.</w:t>
            </w:r>
            <w:r>
              <w:rPr>
                <w:rFonts w:ascii="Calibri" w:eastAsia="Calibri" w:hAnsi="Calibri" w:cs="Calibri"/>
                <w:color w:val="000000"/>
                <w:sz w:val="12"/>
                <w:szCs w:val="12"/>
              </w:rPr>
              <w:br/>
            </w:r>
            <w:r>
              <w:rPr>
                <w:rFonts w:ascii="Calibri" w:eastAsia="Calibri" w:hAnsi="Calibri" w:cs="Calibri"/>
                <w:color w:val="000000"/>
                <w:sz w:val="12"/>
                <w:szCs w:val="12"/>
              </w:rPr>
              <w:br/>
            </w:r>
            <w:r>
              <w:rPr>
                <w:rFonts w:ascii="Calibri" w:eastAsia="Calibri" w:hAnsi="Calibri" w:cs="Calibri"/>
                <w:b/>
                <w:color w:val="000000"/>
                <w:sz w:val="12"/>
                <w:szCs w:val="12"/>
                <w:u w:val="single"/>
              </w:rPr>
              <w:t>Özellikleri:</w:t>
            </w:r>
            <w:r>
              <w:rPr>
                <w:rFonts w:ascii="Calibri" w:eastAsia="Calibri" w:hAnsi="Calibri" w:cs="Calibri"/>
                <w:color w:val="000000"/>
                <w:sz w:val="12"/>
                <w:szCs w:val="12"/>
              </w:rPr>
              <w:br/>
              <w:t xml:space="preserve">Bluetooth Protokolü: Bluetooth </w:t>
            </w:r>
            <w:proofErr w:type="gramStart"/>
            <w:r>
              <w:rPr>
                <w:rFonts w:ascii="Calibri" w:eastAsia="Calibri" w:hAnsi="Calibri" w:cs="Calibri"/>
                <w:color w:val="000000"/>
                <w:sz w:val="12"/>
                <w:szCs w:val="12"/>
              </w:rPr>
              <w:t>2.0</w:t>
            </w:r>
            <w:proofErr w:type="gramEnd"/>
            <w:r>
              <w:rPr>
                <w:rFonts w:ascii="Calibri" w:eastAsia="Calibri" w:hAnsi="Calibri" w:cs="Calibri"/>
                <w:color w:val="000000"/>
                <w:sz w:val="12"/>
                <w:szCs w:val="12"/>
              </w:rPr>
              <w:t>+EDR(Gelişmiş Veri Hızı)</w:t>
            </w:r>
            <w:r>
              <w:rPr>
                <w:rFonts w:ascii="Calibri" w:eastAsia="Calibri" w:hAnsi="Calibri" w:cs="Calibri"/>
                <w:color w:val="000000"/>
                <w:sz w:val="12"/>
                <w:szCs w:val="12"/>
              </w:rPr>
              <w:br/>
              <w:t>2.4GHz haberleşme frekansı</w:t>
            </w:r>
            <w:r>
              <w:rPr>
                <w:rFonts w:ascii="Calibri" w:eastAsia="Calibri" w:hAnsi="Calibri" w:cs="Calibri"/>
                <w:color w:val="000000"/>
                <w:sz w:val="12"/>
                <w:szCs w:val="12"/>
              </w:rPr>
              <w:br/>
              <w:t xml:space="preserve">Hassasiyet: ≤-80 </w:t>
            </w:r>
            <w:proofErr w:type="spellStart"/>
            <w:r>
              <w:rPr>
                <w:rFonts w:ascii="Calibri" w:eastAsia="Calibri" w:hAnsi="Calibri" w:cs="Calibri"/>
                <w:color w:val="000000"/>
                <w:sz w:val="12"/>
                <w:szCs w:val="12"/>
              </w:rPr>
              <w:t>dBm</w:t>
            </w:r>
            <w:proofErr w:type="spellEnd"/>
            <w:r>
              <w:rPr>
                <w:rFonts w:ascii="Calibri" w:eastAsia="Calibri" w:hAnsi="Calibri" w:cs="Calibri"/>
                <w:color w:val="000000"/>
                <w:sz w:val="12"/>
                <w:szCs w:val="12"/>
              </w:rPr>
              <w:br/>
              <w:t xml:space="preserve">Çıkış Gücü: ≤+4 </w:t>
            </w:r>
            <w:proofErr w:type="spellStart"/>
            <w:r>
              <w:rPr>
                <w:rFonts w:ascii="Calibri" w:eastAsia="Calibri" w:hAnsi="Calibri" w:cs="Calibri"/>
                <w:color w:val="000000"/>
                <w:sz w:val="12"/>
                <w:szCs w:val="12"/>
              </w:rPr>
              <w:t>dBm</w:t>
            </w:r>
            <w:proofErr w:type="spellEnd"/>
            <w:r>
              <w:rPr>
                <w:rFonts w:ascii="Calibri" w:eastAsia="Calibri" w:hAnsi="Calibri" w:cs="Calibri"/>
                <w:color w:val="000000"/>
                <w:sz w:val="12"/>
                <w:szCs w:val="12"/>
              </w:rPr>
              <w:br/>
              <w:t xml:space="preserve">Asenkron Hız: 2.1 </w:t>
            </w:r>
            <w:proofErr w:type="spellStart"/>
            <w:r>
              <w:rPr>
                <w:rFonts w:ascii="Calibri" w:eastAsia="Calibri" w:hAnsi="Calibri" w:cs="Calibri"/>
                <w:color w:val="000000"/>
                <w:sz w:val="12"/>
                <w:szCs w:val="12"/>
              </w:rPr>
              <w:t>MBps</w:t>
            </w:r>
            <w:proofErr w:type="spellEnd"/>
            <w:r>
              <w:rPr>
                <w:rFonts w:ascii="Calibri" w:eastAsia="Calibri" w:hAnsi="Calibri" w:cs="Calibri"/>
                <w:color w:val="000000"/>
                <w:sz w:val="12"/>
                <w:szCs w:val="12"/>
              </w:rPr>
              <w:t xml:space="preserve">/160 </w:t>
            </w:r>
            <w:proofErr w:type="spellStart"/>
            <w:r>
              <w:rPr>
                <w:rFonts w:ascii="Calibri" w:eastAsia="Calibri" w:hAnsi="Calibri" w:cs="Calibri"/>
                <w:color w:val="000000"/>
                <w:sz w:val="12"/>
                <w:szCs w:val="12"/>
              </w:rPr>
              <w:t>KBps</w:t>
            </w:r>
            <w:proofErr w:type="spellEnd"/>
            <w:r>
              <w:rPr>
                <w:rFonts w:ascii="Calibri" w:eastAsia="Calibri" w:hAnsi="Calibri" w:cs="Calibri"/>
                <w:color w:val="000000"/>
                <w:sz w:val="12"/>
                <w:szCs w:val="12"/>
              </w:rPr>
              <w:br/>
              <w:t xml:space="preserve">Senkron Hız: 1 </w:t>
            </w:r>
            <w:proofErr w:type="spellStart"/>
            <w:r>
              <w:rPr>
                <w:rFonts w:ascii="Calibri" w:eastAsia="Calibri" w:hAnsi="Calibri" w:cs="Calibri"/>
                <w:color w:val="000000"/>
                <w:sz w:val="12"/>
                <w:szCs w:val="12"/>
              </w:rPr>
              <w:t>MBps</w:t>
            </w:r>
            <w:proofErr w:type="spellEnd"/>
            <w:r>
              <w:rPr>
                <w:rFonts w:ascii="Calibri" w:eastAsia="Calibri" w:hAnsi="Calibri" w:cs="Calibri"/>
                <w:color w:val="000000"/>
                <w:sz w:val="12"/>
                <w:szCs w:val="12"/>
              </w:rPr>
              <w:t xml:space="preserve">/1 </w:t>
            </w:r>
            <w:proofErr w:type="spellStart"/>
            <w:r>
              <w:rPr>
                <w:rFonts w:ascii="Calibri" w:eastAsia="Calibri" w:hAnsi="Calibri" w:cs="Calibri"/>
                <w:color w:val="000000"/>
                <w:sz w:val="12"/>
                <w:szCs w:val="12"/>
              </w:rPr>
              <w:t>MBps</w:t>
            </w:r>
            <w:proofErr w:type="spellEnd"/>
            <w:r>
              <w:rPr>
                <w:rFonts w:ascii="Calibri" w:eastAsia="Calibri" w:hAnsi="Calibri" w:cs="Calibri"/>
                <w:color w:val="000000"/>
                <w:sz w:val="12"/>
                <w:szCs w:val="12"/>
              </w:rPr>
              <w:br/>
              <w:t>Güvenlik: Kimlik Doğrulama ve Şifreleme</w:t>
            </w:r>
            <w:r>
              <w:rPr>
                <w:rFonts w:ascii="Calibri" w:eastAsia="Calibri" w:hAnsi="Calibri" w:cs="Calibri"/>
                <w:color w:val="000000"/>
                <w:sz w:val="12"/>
                <w:szCs w:val="12"/>
              </w:rPr>
              <w:br/>
              <w:t>Çalışma Gerilimi: 1.8-5V(Önerilen 3.3V)</w:t>
            </w:r>
            <w:r>
              <w:rPr>
                <w:rFonts w:ascii="Calibri" w:eastAsia="Calibri" w:hAnsi="Calibri" w:cs="Calibri"/>
                <w:color w:val="000000"/>
                <w:sz w:val="12"/>
                <w:szCs w:val="12"/>
              </w:rPr>
              <w:br/>
              <w:t xml:space="preserve">Akım: 50 </w:t>
            </w:r>
            <w:proofErr w:type="spellStart"/>
            <w:r>
              <w:rPr>
                <w:rFonts w:ascii="Calibri" w:eastAsia="Calibri" w:hAnsi="Calibri" w:cs="Calibri"/>
                <w:color w:val="000000"/>
                <w:sz w:val="12"/>
                <w:szCs w:val="12"/>
              </w:rPr>
              <w:t>mA</w:t>
            </w:r>
            <w:proofErr w:type="spellEnd"/>
            <w:r>
              <w:rPr>
                <w:rFonts w:ascii="Calibri" w:eastAsia="Calibri" w:hAnsi="Calibri" w:cs="Calibri"/>
                <w:color w:val="000000"/>
                <w:sz w:val="12"/>
                <w:szCs w:val="12"/>
              </w:rPr>
              <w:br/>
              <w:t>Boyutları: 43x16x7mm</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20</w:t>
            </w:r>
          </w:p>
        </w:tc>
      </w:tr>
      <w:tr w:rsidR="0047383A" w:rsidTr="0047383A">
        <w:trPr>
          <w:trHeight w:val="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2</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İvme Ölçer (</w:t>
            </w:r>
            <w:proofErr w:type="spellStart"/>
            <w:r>
              <w:rPr>
                <w:rFonts w:ascii="Calibri" w:eastAsia="Calibri" w:hAnsi="Calibri" w:cs="Calibri"/>
                <w:color w:val="000000"/>
                <w:sz w:val="12"/>
                <w:szCs w:val="12"/>
              </w:rPr>
              <w:t>Gyro</w:t>
            </w:r>
            <w:proofErr w:type="spellEnd"/>
            <w:r>
              <w:rPr>
                <w:rFonts w:ascii="Calibri" w:eastAsia="Calibri" w:hAnsi="Calibri" w:cs="Calibri"/>
                <w:color w:val="000000"/>
                <w:sz w:val="12"/>
                <w:szCs w:val="12"/>
              </w:rPr>
              <w:t>)</w:t>
            </w:r>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b/>
                <w:color w:val="000000"/>
                <w:sz w:val="12"/>
                <w:szCs w:val="12"/>
              </w:rPr>
              <w:t xml:space="preserve">MPU6050 6 Eksen İvme ve </w:t>
            </w:r>
            <w:proofErr w:type="spellStart"/>
            <w:r>
              <w:rPr>
                <w:rFonts w:ascii="Calibri" w:eastAsia="Calibri" w:hAnsi="Calibri" w:cs="Calibri"/>
                <w:b/>
                <w:color w:val="000000"/>
                <w:sz w:val="12"/>
                <w:szCs w:val="12"/>
              </w:rPr>
              <w:t>Gyro</w:t>
            </w:r>
            <w:proofErr w:type="spellEnd"/>
            <w:r>
              <w:rPr>
                <w:rFonts w:ascii="Calibri" w:eastAsia="Calibri" w:hAnsi="Calibri" w:cs="Calibri"/>
                <w:b/>
                <w:color w:val="000000"/>
                <w:sz w:val="12"/>
                <w:szCs w:val="12"/>
              </w:rPr>
              <w:t xml:space="preserve"> </w:t>
            </w:r>
            <w:proofErr w:type="spellStart"/>
            <w:r>
              <w:rPr>
                <w:rFonts w:ascii="Calibri" w:eastAsia="Calibri" w:hAnsi="Calibri" w:cs="Calibri"/>
                <w:b/>
                <w:color w:val="000000"/>
                <w:sz w:val="12"/>
                <w:szCs w:val="12"/>
              </w:rPr>
              <w:t>Sensörü</w:t>
            </w:r>
            <w:proofErr w:type="spellEnd"/>
            <w:r>
              <w:rPr>
                <w:rFonts w:ascii="Calibri" w:eastAsia="Calibri" w:hAnsi="Calibri" w:cs="Calibri"/>
                <w:b/>
                <w:color w:val="000000"/>
                <w:sz w:val="12"/>
                <w:szCs w:val="12"/>
              </w:rPr>
              <w:t xml:space="preserve"> - GY-521</w:t>
            </w:r>
            <w:r>
              <w:rPr>
                <w:rFonts w:ascii="Calibri" w:eastAsia="Calibri" w:hAnsi="Calibri" w:cs="Calibri"/>
                <w:color w:val="000000"/>
                <w:sz w:val="12"/>
                <w:szCs w:val="12"/>
              </w:rPr>
              <w:br/>
              <w:t xml:space="preserve">MPU-6050 çeşitli hobi, </w:t>
            </w:r>
            <w:proofErr w:type="spellStart"/>
            <w:r>
              <w:rPr>
                <w:rFonts w:ascii="Calibri" w:eastAsia="Calibri" w:hAnsi="Calibri" w:cs="Calibri"/>
                <w:color w:val="000000"/>
                <w:sz w:val="12"/>
                <w:szCs w:val="12"/>
              </w:rPr>
              <w:t>multicopter</w:t>
            </w:r>
            <w:proofErr w:type="spellEnd"/>
            <w:r>
              <w:rPr>
                <w:rFonts w:ascii="Calibri" w:eastAsia="Calibri" w:hAnsi="Calibri" w:cs="Calibri"/>
                <w:color w:val="000000"/>
                <w:sz w:val="12"/>
                <w:szCs w:val="12"/>
              </w:rPr>
              <w:t xml:space="preserve"> ve robotik projelerinde sıklıkl</w:t>
            </w:r>
            <w:r>
              <w:rPr>
                <w:sz w:val="12"/>
                <w:szCs w:val="12"/>
              </w:rPr>
              <w:t>a</w:t>
            </w:r>
            <w:r>
              <w:rPr>
                <w:rFonts w:ascii="Calibri" w:eastAsia="Calibri" w:hAnsi="Calibri" w:cs="Calibri"/>
                <w:color w:val="000000"/>
                <w:sz w:val="12"/>
                <w:szCs w:val="12"/>
              </w:rPr>
              <w:t xml:space="preserve"> kullanılan üzerinde 3 eksenli bir </w:t>
            </w:r>
            <w:proofErr w:type="spellStart"/>
            <w:r>
              <w:rPr>
                <w:rFonts w:ascii="Calibri" w:eastAsia="Calibri" w:hAnsi="Calibri" w:cs="Calibri"/>
                <w:color w:val="000000"/>
                <w:sz w:val="12"/>
                <w:szCs w:val="12"/>
              </w:rPr>
              <w:t>gyro</w:t>
            </w:r>
            <w:proofErr w:type="spellEnd"/>
            <w:r>
              <w:rPr>
                <w:rFonts w:ascii="Calibri" w:eastAsia="Calibri" w:hAnsi="Calibri" w:cs="Calibri"/>
                <w:color w:val="000000"/>
                <w:sz w:val="12"/>
                <w:szCs w:val="12"/>
              </w:rPr>
              <w:t xml:space="preserve"> ve 3 eksenli bir </w:t>
            </w:r>
            <w:proofErr w:type="spellStart"/>
            <w:r>
              <w:rPr>
                <w:rFonts w:ascii="Calibri" w:eastAsia="Calibri" w:hAnsi="Calibri" w:cs="Calibri"/>
                <w:color w:val="000000"/>
                <w:sz w:val="12"/>
                <w:szCs w:val="12"/>
              </w:rPr>
              <w:t>açısal</w:t>
            </w:r>
            <w:proofErr w:type="spellEnd"/>
            <w:r>
              <w:rPr>
                <w:rFonts w:ascii="Calibri" w:eastAsia="Calibri" w:hAnsi="Calibri" w:cs="Calibri"/>
                <w:color w:val="000000"/>
                <w:sz w:val="12"/>
                <w:szCs w:val="12"/>
              </w:rPr>
              <w:t xml:space="preserve"> </w:t>
            </w:r>
            <w:proofErr w:type="gramStart"/>
            <w:r>
              <w:rPr>
                <w:rFonts w:ascii="Calibri" w:eastAsia="Calibri" w:hAnsi="Calibri" w:cs="Calibri"/>
                <w:color w:val="000000"/>
                <w:sz w:val="12"/>
                <w:szCs w:val="12"/>
              </w:rPr>
              <w:t>ivme ölçer</w:t>
            </w:r>
            <w:proofErr w:type="gramEnd"/>
            <w:r>
              <w:rPr>
                <w:rFonts w:ascii="Calibri" w:eastAsia="Calibri" w:hAnsi="Calibri" w:cs="Calibri"/>
                <w:color w:val="000000"/>
                <w:sz w:val="12"/>
                <w:szCs w:val="12"/>
              </w:rPr>
              <w:t xml:space="preserve"> bulunduran 6 eksenli bir IMU </w:t>
            </w:r>
            <w:proofErr w:type="spellStart"/>
            <w:r>
              <w:rPr>
                <w:rFonts w:ascii="Calibri" w:eastAsia="Calibri" w:hAnsi="Calibri" w:cs="Calibri"/>
                <w:color w:val="000000"/>
                <w:sz w:val="12"/>
                <w:szCs w:val="12"/>
              </w:rPr>
              <w:t>sensör</w:t>
            </w:r>
            <w:proofErr w:type="spellEnd"/>
            <w:r>
              <w:rPr>
                <w:rFonts w:ascii="Calibri" w:eastAsia="Calibri" w:hAnsi="Calibri" w:cs="Calibri"/>
                <w:color w:val="000000"/>
                <w:sz w:val="12"/>
                <w:szCs w:val="12"/>
              </w:rPr>
              <w:t xml:space="preserve"> kartıdır.</w:t>
            </w:r>
            <w:r>
              <w:rPr>
                <w:rFonts w:ascii="Calibri" w:eastAsia="Calibri" w:hAnsi="Calibri" w:cs="Calibri"/>
                <w:color w:val="000000"/>
                <w:sz w:val="12"/>
                <w:szCs w:val="12"/>
              </w:rPr>
              <w:br/>
              <w:t xml:space="preserve">Kart üzerinde voltaj </w:t>
            </w:r>
            <w:proofErr w:type="gramStart"/>
            <w:r>
              <w:rPr>
                <w:rFonts w:ascii="Calibri" w:eastAsia="Calibri" w:hAnsi="Calibri" w:cs="Calibri"/>
                <w:color w:val="000000"/>
                <w:sz w:val="12"/>
                <w:szCs w:val="12"/>
              </w:rPr>
              <w:t>reg</w:t>
            </w:r>
            <w:r>
              <w:rPr>
                <w:sz w:val="12"/>
                <w:szCs w:val="12"/>
              </w:rPr>
              <w:t>ü</w:t>
            </w:r>
            <w:r>
              <w:rPr>
                <w:rFonts w:ascii="Calibri" w:eastAsia="Calibri" w:hAnsi="Calibri" w:cs="Calibri"/>
                <w:color w:val="000000"/>
                <w:sz w:val="12"/>
                <w:szCs w:val="12"/>
              </w:rPr>
              <w:t>latörü</w:t>
            </w:r>
            <w:proofErr w:type="gramEnd"/>
            <w:r>
              <w:rPr>
                <w:rFonts w:ascii="Calibri" w:eastAsia="Calibri" w:hAnsi="Calibri" w:cs="Calibri"/>
                <w:color w:val="000000"/>
                <w:sz w:val="12"/>
                <w:szCs w:val="12"/>
              </w:rPr>
              <w:t xml:space="preserve"> bulunduğundan 3 ile 5 V arası bir besleme voltajı ile çalıştırılabilir. </w:t>
            </w:r>
            <w:proofErr w:type="gramStart"/>
            <w:r>
              <w:rPr>
                <w:rFonts w:ascii="Calibri" w:eastAsia="Calibri" w:hAnsi="Calibri" w:cs="Calibri"/>
                <w:color w:val="000000"/>
                <w:sz w:val="12"/>
                <w:szCs w:val="12"/>
              </w:rPr>
              <w:t>İvme ölçer</w:t>
            </w:r>
            <w:proofErr w:type="gramEnd"/>
            <w:r>
              <w:rPr>
                <w:rFonts w:ascii="Calibri" w:eastAsia="Calibri" w:hAnsi="Calibri" w:cs="Calibri"/>
                <w:color w:val="000000"/>
                <w:sz w:val="12"/>
                <w:szCs w:val="12"/>
              </w:rPr>
              <w:t xml:space="preserve"> ve </w:t>
            </w:r>
            <w:proofErr w:type="spellStart"/>
            <w:r>
              <w:rPr>
                <w:rFonts w:ascii="Calibri" w:eastAsia="Calibri" w:hAnsi="Calibri" w:cs="Calibri"/>
                <w:color w:val="000000"/>
                <w:sz w:val="12"/>
                <w:szCs w:val="12"/>
              </w:rPr>
              <w:t>gyro</w:t>
            </w:r>
            <w:proofErr w:type="spellEnd"/>
            <w:r>
              <w:rPr>
                <w:rFonts w:ascii="Calibri" w:eastAsia="Calibri" w:hAnsi="Calibri" w:cs="Calibri"/>
                <w:color w:val="000000"/>
                <w:sz w:val="12"/>
                <w:szCs w:val="12"/>
              </w:rPr>
              <w:t xml:space="preserve"> çıkışlarının her ikisi de ayrı kanallardan I²C çıkışı vermektedir. Her eksende 16 bitlik bir çözünürlükle çıkış verebilmektedir. </w:t>
            </w:r>
            <w:r>
              <w:rPr>
                <w:rFonts w:ascii="Calibri" w:eastAsia="Calibri" w:hAnsi="Calibri" w:cs="Calibri"/>
                <w:color w:val="000000"/>
                <w:sz w:val="12"/>
                <w:szCs w:val="12"/>
              </w:rPr>
              <w:br/>
            </w:r>
            <w:proofErr w:type="spellStart"/>
            <w:r>
              <w:rPr>
                <w:rFonts w:ascii="Calibri" w:eastAsia="Calibri" w:hAnsi="Calibri" w:cs="Calibri"/>
                <w:color w:val="000000"/>
                <w:sz w:val="12"/>
                <w:szCs w:val="12"/>
              </w:rPr>
              <w:t>Pinler</w:t>
            </w:r>
            <w:proofErr w:type="spellEnd"/>
            <w:r>
              <w:rPr>
                <w:rFonts w:ascii="Calibri" w:eastAsia="Calibri" w:hAnsi="Calibri" w:cs="Calibri"/>
                <w:color w:val="000000"/>
                <w:sz w:val="12"/>
                <w:szCs w:val="12"/>
              </w:rPr>
              <w:t xml:space="preserve"> arası boşluk standart olarak ayarlandığı için </w:t>
            </w:r>
            <w:proofErr w:type="spellStart"/>
            <w:r>
              <w:rPr>
                <w:rFonts w:ascii="Calibri" w:eastAsia="Calibri" w:hAnsi="Calibri" w:cs="Calibri"/>
                <w:color w:val="000000"/>
                <w:sz w:val="12"/>
                <w:szCs w:val="12"/>
              </w:rPr>
              <w:t>breadboard</w:t>
            </w:r>
            <w:proofErr w:type="spellEnd"/>
            <w:r>
              <w:rPr>
                <w:rFonts w:ascii="Calibri" w:eastAsia="Calibri" w:hAnsi="Calibri" w:cs="Calibri"/>
                <w:color w:val="000000"/>
                <w:sz w:val="12"/>
                <w:szCs w:val="12"/>
              </w:rPr>
              <w:t xml:space="preserve"> veya farklı devre kartlarında rahatlıkla kullanılabilir. </w:t>
            </w:r>
            <w:r>
              <w:rPr>
                <w:rFonts w:ascii="Calibri" w:eastAsia="Calibri" w:hAnsi="Calibri" w:cs="Calibri"/>
                <w:color w:val="000000"/>
                <w:sz w:val="12"/>
                <w:szCs w:val="12"/>
              </w:rPr>
              <w:br/>
            </w:r>
            <w:r>
              <w:rPr>
                <w:rFonts w:ascii="Calibri" w:eastAsia="Calibri" w:hAnsi="Calibri" w:cs="Calibri"/>
                <w:b/>
                <w:color w:val="000000"/>
                <w:sz w:val="12"/>
                <w:szCs w:val="12"/>
                <w:u w:val="single"/>
              </w:rPr>
              <w:t>Özellikleri:</w:t>
            </w:r>
            <w:r>
              <w:rPr>
                <w:rFonts w:ascii="Calibri" w:eastAsia="Calibri" w:hAnsi="Calibri" w:cs="Calibri"/>
                <w:color w:val="000000"/>
                <w:sz w:val="12"/>
                <w:szCs w:val="12"/>
              </w:rPr>
              <w:br/>
              <w:t>Çalışma gerilimi: 3-5V</w:t>
            </w:r>
            <w:r>
              <w:rPr>
                <w:rFonts w:ascii="Calibri" w:eastAsia="Calibri" w:hAnsi="Calibri" w:cs="Calibri"/>
                <w:color w:val="000000"/>
                <w:sz w:val="12"/>
                <w:szCs w:val="12"/>
              </w:rPr>
              <w:br/>
            </w:r>
            <w:proofErr w:type="spellStart"/>
            <w:r>
              <w:rPr>
                <w:rFonts w:ascii="Calibri" w:eastAsia="Calibri" w:hAnsi="Calibri" w:cs="Calibri"/>
                <w:color w:val="000000"/>
                <w:sz w:val="12"/>
                <w:szCs w:val="12"/>
              </w:rPr>
              <w:t>Gyro</w:t>
            </w:r>
            <w:proofErr w:type="spellEnd"/>
            <w:r>
              <w:rPr>
                <w:rFonts w:ascii="Calibri" w:eastAsia="Calibri" w:hAnsi="Calibri" w:cs="Calibri"/>
                <w:color w:val="000000"/>
                <w:sz w:val="12"/>
                <w:szCs w:val="12"/>
              </w:rPr>
              <w:t xml:space="preserve"> ölçüm </w:t>
            </w:r>
            <w:proofErr w:type="gramStart"/>
            <w:r>
              <w:rPr>
                <w:rFonts w:ascii="Calibri" w:eastAsia="Calibri" w:hAnsi="Calibri" w:cs="Calibri"/>
                <w:color w:val="000000"/>
                <w:sz w:val="12"/>
                <w:szCs w:val="12"/>
              </w:rPr>
              <w:t>aralığı</w:t>
            </w:r>
            <w:proofErr w:type="gramEnd"/>
            <w:r>
              <w:rPr>
                <w:rFonts w:ascii="Calibri" w:eastAsia="Calibri" w:hAnsi="Calibri" w:cs="Calibri"/>
                <w:color w:val="000000"/>
                <w:sz w:val="12"/>
                <w:szCs w:val="12"/>
              </w:rPr>
              <w:t>: + 250 500 1000 2000 ° / s</w:t>
            </w:r>
            <w:r>
              <w:rPr>
                <w:rFonts w:ascii="Calibri" w:eastAsia="Calibri" w:hAnsi="Calibri" w:cs="Calibri"/>
                <w:color w:val="000000"/>
                <w:sz w:val="12"/>
                <w:szCs w:val="12"/>
              </w:rPr>
              <w:br/>
            </w:r>
            <w:proofErr w:type="spellStart"/>
            <w:r>
              <w:rPr>
                <w:rFonts w:ascii="Calibri" w:eastAsia="Calibri" w:hAnsi="Calibri" w:cs="Calibri"/>
                <w:color w:val="000000"/>
                <w:sz w:val="12"/>
                <w:szCs w:val="12"/>
              </w:rPr>
              <w:t>Açısal</w:t>
            </w:r>
            <w:proofErr w:type="spellEnd"/>
            <w:r>
              <w:rPr>
                <w:rFonts w:ascii="Calibri" w:eastAsia="Calibri" w:hAnsi="Calibri" w:cs="Calibri"/>
                <w:color w:val="000000"/>
                <w:sz w:val="12"/>
                <w:szCs w:val="12"/>
              </w:rPr>
              <w:t xml:space="preserve"> ivme ölçer ölçüm aralığı:  ± 2 ± 4 ± 8 ± 16 g</w:t>
            </w:r>
            <w:r>
              <w:rPr>
                <w:rFonts w:ascii="Calibri" w:eastAsia="Calibri" w:hAnsi="Calibri" w:cs="Calibri"/>
                <w:color w:val="000000"/>
                <w:sz w:val="12"/>
                <w:szCs w:val="12"/>
              </w:rPr>
              <w:br/>
              <w:t>İletişim: Standart I²C</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20</w:t>
            </w:r>
          </w:p>
        </w:tc>
      </w:tr>
      <w:tr w:rsidR="0047383A" w:rsidTr="0047383A">
        <w:trPr>
          <w:trHeight w:val="148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3</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Renk </w:t>
            </w:r>
            <w:proofErr w:type="spellStart"/>
            <w:r>
              <w:rPr>
                <w:rFonts w:ascii="Calibri" w:eastAsia="Calibri" w:hAnsi="Calibri" w:cs="Calibri"/>
                <w:color w:val="000000"/>
                <w:sz w:val="12"/>
                <w:szCs w:val="12"/>
              </w:rPr>
              <w:t>Sensörü</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b/>
                <w:color w:val="000000"/>
                <w:sz w:val="12"/>
                <w:szCs w:val="12"/>
              </w:rPr>
              <w:t xml:space="preserve">TCS3200 Renk </w:t>
            </w:r>
            <w:proofErr w:type="spellStart"/>
            <w:r>
              <w:rPr>
                <w:rFonts w:ascii="Calibri" w:eastAsia="Calibri" w:hAnsi="Calibri" w:cs="Calibri"/>
                <w:b/>
                <w:color w:val="000000"/>
                <w:sz w:val="12"/>
                <w:szCs w:val="12"/>
              </w:rPr>
              <w:t>Sensörü</w:t>
            </w:r>
            <w:proofErr w:type="spellEnd"/>
            <w:r>
              <w:rPr>
                <w:rFonts w:ascii="Calibri" w:eastAsia="Calibri" w:hAnsi="Calibri" w:cs="Calibri"/>
                <w:b/>
                <w:color w:val="000000"/>
                <w:sz w:val="12"/>
                <w:szCs w:val="12"/>
              </w:rPr>
              <w:t xml:space="preserve"> Kartı</w:t>
            </w:r>
            <w:r>
              <w:rPr>
                <w:rFonts w:ascii="Calibri" w:eastAsia="Calibri" w:hAnsi="Calibri" w:cs="Calibri"/>
                <w:color w:val="000000"/>
                <w:sz w:val="12"/>
                <w:szCs w:val="12"/>
              </w:rPr>
              <w:br/>
              <w:t xml:space="preserve">TCS3200 Renk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t xml:space="preserve">, TAOS TCS3200 </w:t>
            </w:r>
            <w:proofErr w:type="spellStart"/>
            <w:r>
              <w:rPr>
                <w:rFonts w:ascii="Calibri" w:eastAsia="Calibri" w:hAnsi="Calibri" w:cs="Calibri"/>
                <w:color w:val="000000"/>
                <w:sz w:val="12"/>
                <w:szCs w:val="12"/>
              </w:rPr>
              <w:t>sensör</w:t>
            </w:r>
            <w:proofErr w:type="spellEnd"/>
            <w:r>
              <w:rPr>
                <w:rFonts w:ascii="Calibri" w:eastAsia="Calibri" w:hAnsi="Calibri" w:cs="Calibri"/>
                <w:color w:val="000000"/>
                <w:sz w:val="12"/>
                <w:szCs w:val="12"/>
              </w:rPr>
              <w:t xml:space="preserve"> çipi ve 4 beyaz </w:t>
            </w:r>
            <w:proofErr w:type="spellStart"/>
            <w:r>
              <w:rPr>
                <w:rFonts w:ascii="Calibri" w:eastAsia="Calibri" w:hAnsi="Calibri" w:cs="Calibri"/>
                <w:color w:val="000000"/>
                <w:sz w:val="12"/>
                <w:szCs w:val="12"/>
              </w:rPr>
              <w:t>led</w:t>
            </w:r>
            <w:proofErr w:type="spellEnd"/>
            <w:r>
              <w:rPr>
                <w:rFonts w:ascii="Calibri" w:eastAsia="Calibri" w:hAnsi="Calibri" w:cs="Calibri"/>
                <w:color w:val="000000"/>
                <w:sz w:val="12"/>
                <w:szCs w:val="12"/>
              </w:rPr>
              <w:t xml:space="preserve"> de </w:t>
            </w:r>
            <w:proofErr w:type="gramStart"/>
            <w:r>
              <w:rPr>
                <w:rFonts w:ascii="Calibri" w:eastAsia="Calibri" w:hAnsi="Calibri" w:cs="Calibri"/>
                <w:color w:val="000000"/>
                <w:sz w:val="12"/>
                <w:szCs w:val="12"/>
              </w:rPr>
              <w:t>dahil</w:t>
            </w:r>
            <w:proofErr w:type="gramEnd"/>
            <w:r>
              <w:rPr>
                <w:rFonts w:ascii="Calibri" w:eastAsia="Calibri" w:hAnsi="Calibri" w:cs="Calibri"/>
                <w:color w:val="000000"/>
                <w:sz w:val="12"/>
                <w:szCs w:val="12"/>
              </w:rPr>
              <w:t xml:space="preserve"> olmak üzere tam bir renk </w:t>
            </w:r>
            <w:proofErr w:type="spellStart"/>
            <w:r>
              <w:rPr>
                <w:rFonts w:ascii="Calibri" w:eastAsia="Calibri" w:hAnsi="Calibri" w:cs="Calibri"/>
                <w:color w:val="000000"/>
                <w:sz w:val="12"/>
                <w:szCs w:val="12"/>
              </w:rPr>
              <w:t>dedektörüdür</w:t>
            </w:r>
            <w:proofErr w:type="spellEnd"/>
            <w:r>
              <w:rPr>
                <w:rFonts w:ascii="Calibri" w:eastAsia="Calibri" w:hAnsi="Calibri" w:cs="Calibri"/>
                <w:color w:val="000000"/>
                <w:sz w:val="12"/>
                <w:szCs w:val="12"/>
              </w:rPr>
              <w:t xml:space="preserve">. TCS3200 ile neredeyse tüm görünür renkleri tanıyabilir. Test şeridi okuma, renge göre sıralama, ortam ışığı algılama, </w:t>
            </w:r>
            <w:proofErr w:type="gramStart"/>
            <w:r>
              <w:rPr>
                <w:rFonts w:ascii="Calibri" w:eastAsia="Calibri" w:hAnsi="Calibri" w:cs="Calibri"/>
                <w:color w:val="000000"/>
                <w:sz w:val="12"/>
                <w:szCs w:val="12"/>
              </w:rPr>
              <w:t>kalibrasyon</w:t>
            </w:r>
            <w:proofErr w:type="gramEnd"/>
            <w:r>
              <w:rPr>
                <w:rFonts w:ascii="Calibri" w:eastAsia="Calibri" w:hAnsi="Calibri" w:cs="Calibri"/>
                <w:color w:val="000000"/>
                <w:sz w:val="12"/>
                <w:szCs w:val="12"/>
              </w:rPr>
              <w:t xml:space="preserve"> ve renk uyumu gibi uygulamalarda kullanılabilir. </w:t>
            </w:r>
            <w:r>
              <w:rPr>
                <w:rFonts w:ascii="Calibri" w:eastAsia="Calibri" w:hAnsi="Calibri" w:cs="Calibri"/>
                <w:color w:val="000000"/>
                <w:sz w:val="12"/>
                <w:szCs w:val="12"/>
              </w:rPr>
              <w:br/>
            </w:r>
            <w:r>
              <w:rPr>
                <w:rFonts w:ascii="Calibri" w:eastAsia="Calibri" w:hAnsi="Calibri" w:cs="Calibri"/>
                <w:b/>
                <w:color w:val="000000"/>
                <w:sz w:val="12"/>
                <w:szCs w:val="12"/>
                <w:u w:val="single"/>
              </w:rPr>
              <w:t>Özellikleri :</w:t>
            </w:r>
            <w:r>
              <w:rPr>
                <w:rFonts w:ascii="Calibri" w:eastAsia="Calibri" w:hAnsi="Calibri" w:cs="Calibri"/>
                <w:color w:val="000000"/>
                <w:sz w:val="12"/>
                <w:szCs w:val="12"/>
              </w:rPr>
              <w:br/>
              <w:t xml:space="preserve">Giriş </w:t>
            </w:r>
            <w:proofErr w:type="gramStart"/>
            <w:r>
              <w:rPr>
                <w:rFonts w:ascii="Calibri" w:eastAsia="Calibri" w:hAnsi="Calibri" w:cs="Calibri"/>
                <w:color w:val="000000"/>
                <w:sz w:val="12"/>
                <w:szCs w:val="12"/>
              </w:rPr>
              <w:t>voltajı : 2</w:t>
            </w:r>
            <w:proofErr w:type="gramEnd"/>
            <w:r>
              <w:rPr>
                <w:rFonts w:ascii="Calibri" w:eastAsia="Calibri" w:hAnsi="Calibri" w:cs="Calibri"/>
                <w:color w:val="000000"/>
                <w:sz w:val="12"/>
                <w:szCs w:val="12"/>
              </w:rPr>
              <w:t>.7 V-5 V</w:t>
            </w:r>
            <w:r>
              <w:rPr>
                <w:rFonts w:ascii="Calibri" w:eastAsia="Calibri" w:hAnsi="Calibri" w:cs="Calibri"/>
                <w:color w:val="000000"/>
                <w:sz w:val="12"/>
                <w:szCs w:val="12"/>
              </w:rPr>
              <w:br/>
            </w:r>
            <w:proofErr w:type="spellStart"/>
            <w:r>
              <w:rPr>
                <w:rFonts w:ascii="Calibri" w:eastAsia="Calibri" w:hAnsi="Calibri" w:cs="Calibri"/>
                <w:color w:val="000000"/>
                <w:sz w:val="12"/>
                <w:szCs w:val="12"/>
              </w:rPr>
              <w:t>Arayüz</w:t>
            </w:r>
            <w:proofErr w:type="spellEnd"/>
            <w:r>
              <w:rPr>
                <w:rFonts w:ascii="Calibri" w:eastAsia="Calibri" w:hAnsi="Calibri" w:cs="Calibri"/>
                <w:color w:val="000000"/>
                <w:sz w:val="12"/>
                <w:szCs w:val="12"/>
              </w:rPr>
              <w:t xml:space="preserve"> : Dijital TTL</w:t>
            </w:r>
            <w:r>
              <w:rPr>
                <w:rFonts w:ascii="Calibri" w:eastAsia="Calibri" w:hAnsi="Calibri" w:cs="Calibri"/>
                <w:color w:val="000000"/>
                <w:sz w:val="12"/>
                <w:szCs w:val="12"/>
              </w:rPr>
              <w:br/>
              <w:t>Programlanabilir ve tam ölçekli çıkış frekansı</w:t>
            </w:r>
            <w:r>
              <w:rPr>
                <w:rFonts w:ascii="Calibri" w:eastAsia="Calibri" w:hAnsi="Calibri" w:cs="Calibri"/>
                <w:color w:val="000000"/>
                <w:sz w:val="12"/>
                <w:szCs w:val="12"/>
              </w:rPr>
              <w:br/>
            </w:r>
            <w:proofErr w:type="spellStart"/>
            <w:r>
              <w:rPr>
                <w:rFonts w:ascii="Calibri" w:eastAsia="Calibri" w:hAnsi="Calibri" w:cs="Calibri"/>
                <w:color w:val="000000"/>
                <w:sz w:val="12"/>
                <w:szCs w:val="12"/>
              </w:rPr>
              <w:t>Mikrodenetleyiciler</w:t>
            </w:r>
            <w:proofErr w:type="spellEnd"/>
            <w:r>
              <w:rPr>
                <w:rFonts w:ascii="Calibri" w:eastAsia="Calibri" w:hAnsi="Calibri" w:cs="Calibri"/>
                <w:color w:val="000000"/>
                <w:sz w:val="12"/>
                <w:szCs w:val="12"/>
              </w:rPr>
              <w:t xml:space="preserve"> ile doğrudan iletişim kurar. </w:t>
            </w:r>
            <w:r>
              <w:rPr>
                <w:rFonts w:ascii="Calibri" w:eastAsia="Calibri" w:hAnsi="Calibri" w:cs="Calibri"/>
                <w:color w:val="000000"/>
                <w:sz w:val="12"/>
                <w:szCs w:val="12"/>
              </w:rPr>
              <w:br/>
            </w:r>
            <w:proofErr w:type="gramStart"/>
            <w:r>
              <w:rPr>
                <w:rFonts w:ascii="Calibri" w:eastAsia="Calibri" w:hAnsi="Calibri" w:cs="Calibri"/>
                <w:color w:val="000000"/>
                <w:sz w:val="12"/>
                <w:szCs w:val="12"/>
              </w:rPr>
              <w:t>Boyutları : 28</w:t>
            </w:r>
            <w:proofErr w:type="gramEnd"/>
            <w:r>
              <w:rPr>
                <w:rFonts w:ascii="Calibri" w:eastAsia="Calibri" w:hAnsi="Calibri" w:cs="Calibri"/>
                <w:color w:val="000000"/>
                <w:sz w:val="12"/>
                <w:szCs w:val="12"/>
              </w:rPr>
              <w:t>.4x28.4mm</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5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4</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DHT22 Sıcaklık ve Nem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t xml:space="preserve"> - AM2302</w:t>
            </w:r>
            <w:r>
              <w:rPr>
                <w:rFonts w:ascii="Calibri" w:eastAsia="Calibri" w:hAnsi="Calibri" w:cs="Calibri"/>
                <w:color w:val="000000"/>
                <w:sz w:val="12"/>
                <w:szCs w:val="12"/>
              </w:rPr>
              <w:br/>
              <w:t xml:space="preserve">Miktar: x </w:t>
            </w:r>
            <w:proofErr w:type="gramStart"/>
            <w:r>
              <w:rPr>
                <w:rFonts w:ascii="Calibri" w:eastAsia="Calibri" w:hAnsi="Calibri" w:cs="Calibri"/>
                <w:color w:val="000000"/>
                <w:sz w:val="12"/>
                <w:szCs w:val="12"/>
              </w:rPr>
              <w:t>50      Dijital</w:t>
            </w:r>
            <w:proofErr w:type="gramEnd"/>
            <w:r>
              <w:rPr>
                <w:rFonts w:ascii="Calibri" w:eastAsia="Calibri" w:hAnsi="Calibri" w:cs="Calibri"/>
                <w:color w:val="000000"/>
                <w:sz w:val="12"/>
                <w:szCs w:val="12"/>
              </w:rPr>
              <w:t xml:space="preserve"> çıkış     Çalışma Gerilimi: 3.3-5 VDC   Ölçüm Aralığı:</w:t>
            </w:r>
            <w:r>
              <w:rPr>
                <w:rFonts w:ascii="Calibri" w:eastAsia="Calibri" w:hAnsi="Calibri" w:cs="Calibri"/>
                <w:color w:val="000000"/>
                <w:sz w:val="12"/>
                <w:szCs w:val="12"/>
              </w:rPr>
              <w:br/>
              <w:t>Nem: 0-100%RH    Sıcaklık: -40 - 80 °C    Hassasiyet:    Nem: +/- %3 (</w:t>
            </w:r>
            <w:proofErr w:type="spellStart"/>
            <w:r>
              <w:rPr>
                <w:rFonts w:ascii="Calibri" w:eastAsia="Calibri" w:hAnsi="Calibri" w:cs="Calibri"/>
                <w:color w:val="000000"/>
                <w:sz w:val="12"/>
                <w:szCs w:val="12"/>
              </w:rPr>
              <w:t>Max</w:t>
            </w:r>
            <w:proofErr w:type="spellEnd"/>
            <w:r>
              <w:rPr>
                <w:rFonts w:ascii="Calibri" w:eastAsia="Calibri" w:hAnsi="Calibri" w:cs="Calibri"/>
                <w:color w:val="000000"/>
                <w:sz w:val="12"/>
                <w:szCs w:val="12"/>
              </w:rPr>
              <w:t xml:space="preserve"> %5) RH     Sıcaklık: +/- 1°C</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98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5</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HMC5983L + BMP180 4 Eksen Pusula ve Atmosferik Basınç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t xml:space="preserve"> - GY-652</w:t>
            </w:r>
            <w:r>
              <w:rPr>
                <w:rFonts w:ascii="Calibri" w:eastAsia="Calibri" w:hAnsi="Calibri" w:cs="Calibri"/>
                <w:color w:val="000000"/>
                <w:sz w:val="12"/>
                <w:szCs w:val="12"/>
              </w:rPr>
              <w:br/>
              <w:t>Özellikleri:</w:t>
            </w:r>
            <w:r>
              <w:rPr>
                <w:rFonts w:ascii="Calibri" w:eastAsia="Calibri" w:hAnsi="Calibri" w:cs="Calibri"/>
                <w:color w:val="000000"/>
                <w:sz w:val="12"/>
                <w:szCs w:val="12"/>
              </w:rPr>
              <w:br/>
              <w:t>Giriş Voltajı: 3-5V</w:t>
            </w:r>
            <w:r>
              <w:rPr>
                <w:rFonts w:ascii="Calibri" w:eastAsia="Calibri" w:hAnsi="Calibri" w:cs="Calibri"/>
                <w:color w:val="000000"/>
                <w:sz w:val="12"/>
                <w:szCs w:val="12"/>
              </w:rPr>
              <w:br/>
            </w:r>
            <w:proofErr w:type="spellStart"/>
            <w:r>
              <w:rPr>
                <w:rFonts w:ascii="Calibri" w:eastAsia="Calibri" w:hAnsi="Calibri" w:cs="Calibri"/>
                <w:color w:val="000000"/>
                <w:sz w:val="12"/>
                <w:szCs w:val="12"/>
              </w:rPr>
              <w:t>Sensör</w:t>
            </w:r>
            <w:proofErr w:type="spellEnd"/>
            <w:r>
              <w:rPr>
                <w:rFonts w:ascii="Calibri" w:eastAsia="Calibri" w:hAnsi="Calibri" w:cs="Calibri"/>
                <w:color w:val="000000"/>
                <w:sz w:val="12"/>
                <w:szCs w:val="12"/>
              </w:rPr>
              <w:t xml:space="preserve"> Çıkışı: Dijital I²C Haberleşme Protokolü</w:t>
            </w:r>
            <w:r>
              <w:rPr>
                <w:rFonts w:ascii="Calibri" w:eastAsia="Calibri" w:hAnsi="Calibri" w:cs="Calibri"/>
                <w:color w:val="000000"/>
                <w:sz w:val="12"/>
                <w:szCs w:val="12"/>
              </w:rPr>
              <w:br/>
              <w:t>Pusula Ölçüm Aralığı: ±0,88-8,1 Gauss</w:t>
            </w:r>
            <w:r>
              <w:rPr>
                <w:rFonts w:ascii="Calibri" w:eastAsia="Calibri" w:hAnsi="Calibri" w:cs="Calibri"/>
                <w:color w:val="000000"/>
                <w:sz w:val="12"/>
                <w:szCs w:val="12"/>
              </w:rPr>
              <w:br/>
              <w:t>Atmosferik Basınç Ölçüm Aralığı: 300-1100hPa</w:t>
            </w:r>
            <w:r>
              <w:rPr>
                <w:rFonts w:ascii="Calibri" w:eastAsia="Calibri" w:hAnsi="Calibri" w:cs="Calibri"/>
                <w:color w:val="000000"/>
                <w:sz w:val="12"/>
                <w:szCs w:val="12"/>
              </w:rPr>
              <w:br/>
              <w:t>Kartın Boyutları: 15.5x13.5mm</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15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6</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Su Akış ve Hidrolik Basınç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t xml:space="preserve"> - YF-S201</w:t>
            </w:r>
            <w:r>
              <w:rPr>
                <w:rFonts w:ascii="Calibri" w:eastAsia="Calibri" w:hAnsi="Calibri" w:cs="Calibri"/>
                <w:color w:val="000000"/>
                <w:sz w:val="12"/>
                <w:szCs w:val="12"/>
              </w:rPr>
              <w:br/>
              <w:t>Özellikleri:</w:t>
            </w:r>
            <w:r>
              <w:rPr>
                <w:rFonts w:ascii="Calibri" w:eastAsia="Calibri" w:hAnsi="Calibri" w:cs="Calibri"/>
                <w:color w:val="000000"/>
                <w:sz w:val="12"/>
                <w:szCs w:val="12"/>
              </w:rPr>
              <w:br/>
              <w:t>Kolay kullanılabilir</w:t>
            </w:r>
            <w:r>
              <w:rPr>
                <w:rFonts w:ascii="Calibri" w:eastAsia="Calibri" w:hAnsi="Calibri" w:cs="Calibri"/>
                <w:color w:val="000000"/>
                <w:sz w:val="12"/>
                <w:szCs w:val="12"/>
              </w:rPr>
              <w:br/>
              <w:t>Yüksek performanslı sızdırmazlık</w:t>
            </w:r>
            <w:r>
              <w:rPr>
                <w:rFonts w:ascii="Calibri" w:eastAsia="Calibri" w:hAnsi="Calibri" w:cs="Calibri"/>
                <w:color w:val="000000"/>
                <w:sz w:val="12"/>
                <w:szCs w:val="12"/>
              </w:rPr>
              <w:br/>
              <w:t xml:space="preserve">Yüksek kaliteli manyetik </w:t>
            </w:r>
            <w:proofErr w:type="spellStart"/>
            <w:r>
              <w:rPr>
                <w:rFonts w:ascii="Calibri" w:eastAsia="Calibri" w:hAnsi="Calibri" w:cs="Calibri"/>
                <w:color w:val="000000"/>
                <w:sz w:val="12"/>
                <w:szCs w:val="12"/>
              </w:rPr>
              <w:t>sensör</w:t>
            </w:r>
            <w:proofErr w:type="spellEnd"/>
            <w:r>
              <w:rPr>
                <w:rFonts w:ascii="Calibri" w:eastAsia="Calibri" w:hAnsi="Calibri" w:cs="Calibri"/>
                <w:color w:val="000000"/>
                <w:sz w:val="12"/>
                <w:szCs w:val="12"/>
              </w:rPr>
              <w:br/>
              <w:t>Çalışma Gerilimi: DC 5V-24V</w:t>
            </w:r>
            <w:r>
              <w:rPr>
                <w:rFonts w:ascii="Calibri" w:eastAsia="Calibri" w:hAnsi="Calibri" w:cs="Calibri"/>
                <w:color w:val="000000"/>
                <w:sz w:val="12"/>
                <w:szCs w:val="12"/>
              </w:rPr>
              <w:br/>
              <w:t xml:space="preserve">Çalışma Akımı: 15 </w:t>
            </w:r>
            <w:proofErr w:type="spellStart"/>
            <w:r>
              <w:rPr>
                <w:rFonts w:ascii="Calibri" w:eastAsia="Calibri" w:hAnsi="Calibri" w:cs="Calibri"/>
                <w:color w:val="000000"/>
                <w:sz w:val="12"/>
                <w:szCs w:val="12"/>
              </w:rPr>
              <w:t>mA</w:t>
            </w:r>
            <w:proofErr w:type="spellEnd"/>
            <w:r>
              <w:rPr>
                <w:rFonts w:ascii="Calibri" w:eastAsia="Calibri" w:hAnsi="Calibri" w:cs="Calibri"/>
                <w:color w:val="000000"/>
                <w:sz w:val="12"/>
                <w:szCs w:val="12"/>
              </w:rPr>
              <w:t xml:space="preserve"> (DC 5V)</w:t>
            </w:r>
            <w:r>
              <w:rPr>
                <w:rFonts w:ascii="Calibri" w:eastAsia="Calibri" w:hAnsi="Calibri" w:cs="Calibri"/>
                <w:color w:val="000000"/>
                <w:sz w:val="12"/>
                <w:szCs w:val="12"/>
              </w:rPr>
              <w:br/>
              <w:t>Çıkış Türü: Dijital</w:t>
            </w:r>
            <w:r>
              <w:rPr>
                <w:rFonts w:ascii="Calibri" w:eastAsia="Calibri" w:hAnsi="Calibri" w:cs="Calibri"/>
                <w:color w:val="000000"/>
                <w:sz w:val="12"/>
                <w:szCs w:val="12"/>
              </w:rPr>
              <w:br/>
              <w:t>Debi: 1-30L/dakika</w:t>
            </w:r>
            <w:r>
              <w:rPr>
                <w:rFonts w:ascii="Calibri" w:eastAsia="Calibri" w:hAnsi="Calibri" w:cs="Calibri"/>
                <w:color w:val="000000"/>
                <w:sz w:val="12"/>
                <w:szCs w:val="12"/>
              </w:rPr>
              <w:br/>
              <w:t>Su Basıncı: ≤1.75MPa</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14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7</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MPU6050 - 3 Eksenli </w:t>
            </w:r>
            <w:proofErr w:type="spellStart"/>
            <w:r>
              <w:rPr>
                <w:rFonts w:ascii="Calibri" w:eastAsia="Calibri" w:hAnsi="Calibri" w:cs="Calibri"/>
                <w:color w:val="000000"/>
                <w:sz w:val="12"/>
                <w:szCs w:val="12"/>
              </w:rPr>
              <w:t>Gyro</w:t>
            </w:r>
            <w:proofErr w:type="spellEnd"/>
            <w:r>
              <w:rPr>
                <w:rFonts w:ascii="Calibri" w:eastAsia="Calibri" w:hAnsi="Calibri" w:cs="Calibri"/>
                <w:color w:val="000000"/>
                <w:sz w:val="12"/>
                <w:szCs w:val="12"/>
              </w:rPr>
              <w:t xml:space="preserve"> ve Eğim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br/>
              <w:t>MPU-6050 modülleri (üç eksenli jiroskop + üç eksenli ivmeölçer)</w:t>
            </w:r>
            <w:r>
              <w:rPr>
                <w:rFonts w:ascii="Calibri" w:eastAsia="Calibri" w:hAnsi="Calibri" w:cs="Calibri"/>
                <w:color w:val="000000"/>
                <w:sz w:val="12"/>
                <w:szCs w:val="12"/>
              </w:rPr>
              <w:br/>
              <w:t>Çipi kullanın: MPU-6050</w:t>
            </w:r>
            <w:r>
              <w:rPr>
                <w:rFonts w:ascii="Calibri" w:eastAsia="Calibri" w:hAnsi="Calibri" w:cs="Calibri"/>
                <w:color w:val="000000"/>
                <w:sz w:val="12"/>
                <w:szCs w:val="12"/>
              </w:rPr>
              <w:br/>
              <w:t>Güç kaynağı: 3-5v (dahili düşük bırakma regülatörü)</w:t>
            </w:r>
            <w:r>
              <w:rPr>
                <w:rFonts w:ascii="Calibri" w:eastAsia="Calibri" w:hAnsi="Calibri" w:cs="Calibri"/>
                <w:color w:val="000000"/>
                <w:sz w:val="12"/>
                <w:szCs w:val="12"/>
              </w:rPr>
              <w:br/>
              <w:t xml:space="preserve">İletişim </w:t>
            </w:r>
            <w:proofErr w:type="spellStart"/>
            <w:r>
              <w:rPr>
                <w:rFonts w:ascii="Calibri" w:eastAsia="Calibri" w:hAnsi="Calibri" w:cs="Calibri"/>
                <w:color w:val="000000"/>
                <w:sz w:val="12"/>
                <w:szCs w:val="12"/>
              </w:rPr>
              <w:t>modları</w:t>
            </w:r>
            <w:proofErr w:type="spellEnd"/>
            <w:r>
              <w:rPr>
                <w:rFonts w:ascii="Calibri" w:eastAsia="Calibri" w:hAnsi="Calibri" w:cs="Calibri"/>
                <w:color w:val="000000"/>
                <w:sz w:val="12"/>
                <w:szCs w:val="12"/>
              </w:rPr>
              <w:t>: standart IIC iletişim protokolü</w:t>
            </w:r>
            <w:r>
              <w:rPr>
                <w:rFonts w:ascii="Calibri" w:eastAsia="Calibri" w:hAnsi="Calibri" w:cs="Calibri"/>
                <w:color w:val="000000"/>
                <w:sz w:val="12"/>
                <w:szCs w:val="12"/>
              </w:rPr>
              <w:br/>
              <w:t>Dahili 16 bit AD dönüştürücü, 16 bit veri çıkışı</w:t>
            </w:r>
            <w:r>
              <w:rPr>
                <w:rFonts w:ascii="Calibri" w:eastAsia="Calibri" w:hAnsi="Calibri" w:cs="Calibri"/>
                <w:color w:val="000000"/>
                <w:sz w:val="12"/>
                <w:szCs w:val="12"/>
              </w:rPr>
              <w:br/>
              <w:t xml:space="preserve">Jiroskop </w:t>
            </w:r>
            <w:proofErr w:type="gramStart"/>
            <w:r>
              <w:rPr>
                <w:rFonts w:ascii="Calibri" w:eastAsia="Calibri" w:hAnsi="Calibri" w:cs="Calibri"/>
                <w:color w:val="000000"/>
                <w:sz w:val="12"/>
                <w:szCs w:val="12"/>
              </w:rPr>
              <w:t>aralığı</w:t>
            </w:r>
            <w:proofErr w:type="gramEnd"/>
            <w:r>
              <w:rPr>
                <w:rFonts w:ascii="Calibri" w:eastAsia="Calibri" w:hAnsi="Calibri" w:cs="Calibri"/>
                <w:color w:val="000000"/>
                <w:sz w:val="12"/>
                <w:szCs w:val="12"/>
              </w:rPr>
              <w:t>: 250 500 1000 2000 ° / s</w:t>
            </w:r>
            <w:r>
              <w:rPr>
                <w:rFonts w:ascii="Calibri" w:eastAsia="Calibri" w:hAnsi="Calibri" w:cs="Calibri"/>
                <w:color w:val="000000"/>
                <w:sz w:val="12"/>
                <w:szCs w:val="12"/>
              </w:rPr>
              <w:br/>
              <w:t>Hızlanma aralığı: 2 4 8 16g</w:t>
            </w:r>
            <w:r>
              <w:rPr>
                <w:rFonts w:ascii="Calibri" w:eastAsia="Calibri" w:hAnsi="Calibri" w:cs="Calibri"/>
                <w:color w:val="000000"/>
                <w:sz w:val="12"/>
                <w:szCs w:val="12"/>
              </w:rPr>
              <w:br/>
              <w:t>Kaliteyi sağlamak için Daldırma Altın PCB makine kaynak işlemi</w:t>
            </w:r>
            <w:r>
              <w:rPr>
                <w:rFonts w:ascii="Calibri" w:eastAsia="Calibri" w:hAnsi="Calibri" w:cs="Calibri"/>
                <w:color w:val="000000"/>
                <w:sz w:val="12"/>
                <w:szCs w:val="12"/>
              </w:rPr>
              <w:br/>
            </w:r>
            <w:proofErr w:type="spellStart"/>
            <w:r>
              <w:rPr>
                <w:rFonts w:ascii="Calibri" w:eastAsia="Calibri" w:hAnsi="Calibri" w:cs="Calibri"/>
                <w:color w:val="000000"/>
                <w:sz w:val="12"/>
                <w:szCs w:val="12"/>
              </w:rPr>
              <w:t>Pin</w:t>
            </w:r>
            <w:proofErr w:type="spellEnd"/>
            <w:r>
              <w:rPr>
                <w:rFonts w:ascii="Calibri" w:eastAsia="Calibri" w:hAnsi="Calibri" w:cs="Calibri"/>
                <w:color w:val="000000"/>
                <w:sz w:val="12"/>
                <w:szCs w:val="12"/>
              </w:rPr>
              <w:t xml:space="preserve"> aralığı 2.54mm</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92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8</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Arduino</w:t>
            </w:r>
            <w:proofErr w:type="spellEnd"/>
            <w:r>
              <w:rPr>
                <w:rFonts w:ascii="Calibri" w:eastAsia="Calibri" w:hAnsi="Calibri" w:cs="Calibri"/>
                <w:color w:val="000000"/>
                <w:sz w:val="12"/>
                <w:szCs w:val="12"/>
              </w:rPr>
              <w:t xml:space="preserve"> Sıvı Seviye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br/>
              <w:t>Özellikler:</w:t>
            </w:r>
            <w:r>
              <w:rPr>
                <w:rFonts w:ascii="Calibri" w:eastAsia="Calibri" w:hAnsi="Calibri" w:cs="Calibri"/>
                <w:color w:val="000000"/>
                <w:sz w:val="12"/>
                <w:szCs w:val="12"/>
              </w:rPr>
              <w:br/>
              <w:t>Çalışma Voltajı: 5V</w:t>
            </w:r>
            <w:r>
              <w:rPr>
                <w:rFonts w:ascii="Calibri" w:eastAsia="Calibri" w:hAnsi="Calibri" w:cs="Calibri"/>
                <w:color w:val="000000"/>
                <w:sz w:val="12"/>
                <w:szCs w:val="12"/>
              </w:rPr>
              <w:br/>
              <w:t>Çalışma Akımı: &lt;20mA</w:t>
            </w:r>
            <w:r>
              <w:rPr>
                <w:rFonts w:ascii="Calibri" w:eastAsia="Calibri" w:hAnsi="Calibri" w:cs="Calibri"/>
                <w:color w:val="000000"/>
                <w:sz w:val="12"/>
                <w:szCs w:val="12"/>
              </w:rPr>
              <w:br/>
              <w:t>Ürün Boyutları: 65x20x8mm</w:t>
            </w:r>
            <w:r>
              <w:rPr>
                <w:rFonts w:ascii="Calibri" w:eastAsia="Calibri" w:hAnsi="Calibri" w:cs="Calibri"/>
                <w:color w:val="000000"/>
                <w:sz w:val="12"/>
                <w:szCs w:val="12"/>
              </w:rPr>
              <w:br/>
            </w:r>
            <w:proofErr w:type="spellStart"/>
            <w:r>
              <w:rPr>
                <w:rFonts w:ascii="Calibri" w:eastAsia="Calibri" w:hAnsi="Calibri" w:cs="Calibri"/>
                <w:color w:val="000000"/>
                <w:sz w:val="12"/>
                <w:szCs w:val="12"/>
              </w:rPr>
              <w:t>Sensör</w:t>
            </w:r>
            <w:proofErr w:type="spellEnd"/>
            <w:r>
              <w:rPr>
                <w:rFonts w:ascii="Calibri" w:eastAsia="Calibri" w:hAnsi="Calibri" w:cs="Calibri"/>
                <w:color w:val="000000"/>
                <w:sz w:val="12"/>
                <w:szCs w:val="12"/>
              </w:rPr>
              <w:t xml:space="preserve"> Okuma Alanı: 40x16mm</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196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lastRenderedPageBreak/>
              <w:t>9</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MQ-4 Doğal Gaz ve Metan Gazı Ölçümleme Modülü</w:t>
            </w:r>
            <w:r>
              <w:rPr>
                <w:rFonts w:ascii="Calibri" w:eastAsia="Calibri" w:hAnsi="Calibri" w:cs="Calibri"/>
                <w:color w:val="000000"/>
                <w:sz w:val="12"/>
                <w:szCs w:val="12"/>
              </w:rPr>
              <w:br/>
            </w:r>
            <w:r>
              <w:rPr>
                <w:rFonts w:ascii="Calibri" w:eastAsia="Calibri" w:hAnsi="Calibri" w:cs="Calibri"/>
                <w:color w:val="000000"/>
                <w:sz w:val="12"/>
                <w:szCs w:val="12"/>
              </w:rPr>
              <w:br/>
              <w:t>Özellikleri:</w:t>
            </w:r>
            <w:r>
              <w:rPr>
                <w:rFonts w:ascii="Calibri" w:eastAsia="Calibri" w:hAnsi="Calibri" w:cs="Calibri"/>
                <w:color w:val="000000"/>
                <w:sz w:val="12"/>
                <w:szCs w:val="12"/>
              </w:rPr>
              <w:br/>
              <w:t>Çalışma voltajı: 5V DC</w:t>
            </w:r>
            <w:r>
              <w:rPr>
                <w:rFonts w:ascii="Calibri" w:eastAsia="Calibri" w:hAnsi="Calibri" w:cs="Calibri"/>
                <w:color w:val="000000"/>
                <w:sz w:val="12"/>
                <w:szCs w:val="12"/>
              </w:rPr>
              <w:br/>
            </w:r>
            <w:proofErr w:type="spellStart"/>
            <w:r>
              <w:rPr>
                <w:rFonts w:ascii="Calibri" w:eastAsia="Calibri" w:hAnsi="Calibri" w:cs="Calibri"/>
                <w:color w:val="000000"/>
                <w:sz w:val="12"/>
                <w:szCs w:val="12"/>
              </w:rPr>
              <w:t>Mikroprosesör</w:t>
            </w:r>
            <w:proofErr w:type="spellEnd"/>
            <w:r>
              <w:rPr>
                <w:rFonts w:ascii="Calibri" w:eastAsia="Calibri" w:hAnsi="Calibri" w:cs="Calibri"/>
                <w:color w:val="000000"/>
                <w:sz w:val="12"/>
                <w:szCs w:val="12"/>
              </w:rPr>
              <w:t xml:space="preserve"> uyumlu TTL çıkışı. </w:t>
            </w:r>
            <w:r>
              <w:rPr>
                <w:rFonts w:ascii="Calibri" w:eastAsia="Calibri" w:hAnsi="Calibri" w:cs="Calibri"/>
                <w:color w:val="000000"/>
                <w:sz w:val="12"/>
                <w:szCs w:val="12"/>
              </w:rPr>
              <w:br/>
              <w:t xml:space="preserve">Analog çıkış. Çıkış voltajı, havadaki gaz </w:t>
            </w:r>
            <w:proofErr w:type="gramStart"/>
            <w:r>
              <w:rPr>
                <w:rFonts w:ascii="Calibri" w:eastAsia="Calibri" w:hAnsi="Calibri" w:cs="Calibri"/>
                <w:color w:val="000000"/>
                <w:sz w:val="12"/>
                <w:szCs w:val="12"/>
              </w:rPr>
              <w:t>konsantrasyonuna</w:t>
            </w:r>
            <w:proofErr w:type="gramEnd"/>
            <w:r>
              <w:rPr>
                <w:rFonts w:ascii="Calibri" w:eastAsia="Calibri" w:hAnsi="Calibri" w:cs="Calibri"/>
                <w:color w:val="000000"/>
                <w:sz w:val="12"/>
                <w:szCs w:val="12"/>
              </w:rPr>
              <w:t xml:space="preserve"> orantısal olarak değişir.</w:t>
            </w:r>
            <w:r>
              <w:rPr>
                <w:rFonts w:ascii="Calibri" w:eastAsia="Calibri" w:hAnsi="Calibri" w:cs="Calibri"/>
                <w:color w:val="000000"/>
                <w:sz w:val="12"/>
                <w:szCs w:val="12"/>
              </w:rPr>
              <w:br/>
              <w:t xml:space="preserve">Yüksek hassasiyet. Doğal Gaz, Metan Gazı(CH4) </w:t>
            </w:r>
            <w:proofErr w:type="gramStart"/>
            <w:r>
              <w:rPr>
                <w:rFonts w:ascii="Calibri" w:eastAsia="Calibri" w:hAnsi="Calibri" w:cs="Calibri"/>
                <w:color w:val="000000"/>
                <w:sz w:val="12"/>
                <w:szCs w:val="12"/>
              </w:rPr>
              <w:t>konsantrasyonunu</w:t>
            </w:r>
            <w:proofErr w:type="gramEnd"/>
            <w:r>
              <w:rPr>
                <w:rFonts w:ascii="Calibri" w:eastAsia="Calibri" w:hAnsi="Calibri" w:cs="Calibri"/>
                <w:color w:val="000000"/>
                <w:sz w:val="12"/>
                <w:szCs w:val="12"/>
              </w:rPr>
              <w:t xml:space="preserve"> hassas bir şekilde ölçer.</w:t>
            </w:r>
            <w:r>
              <w:rPr>
                <w:rFonts w:ascii="Calibri" w:eastAsia="Calibri" w:hAnsi="Calibri" w:cs="Calibri"/>
                <w:color w:val="000000"/>
                <w:sz w:val="12"/>
                <w:szCs w:val="12"/>
              </w:rPr>
              <w:br/>
              <w:t>Düşük hassasiyette Duman ve Alkol ölçümü de yapabilir.</w:t>
            </w:r>
            <w:r>
              <w:rPr>
                <w:rFonts w:ascii="Calibri" w:eastAsia="Calibri" w:hAnsi="Calibri" w:cs="Calibri"/>
                <w:color w:val="000000"/>
                <w:sz w:val="12"/>
                <w:szCs w:val="12"/>
              </w:rPr>
              <w:br/>
              <w:t xml:space="preserve">Ölçüm Aralığı: 300-10000 </w:t>
            </w:r>
            <w:proofErr w:type="spellStart"/>
            <w:r>
              <w:rPr>
                <w:rFonts w:ascii="Calibri" w:eastAsia="Calibri" w:hAnsi="Calibri" w:cs="Calibri"/>
                <w:color w:val="000000"/>
                <w:sz w:val="12"/>
                <w:szCs w:val="12"/>
              </w:rPr>
              <w:t>ppm</w:t>
            </w:r>
            <w:proofErr w:type="spellEnd"/>
            <w:r>
              <w:rPr>
                <w:rFonts w:ascii="Calibri" w:eastAsia="Calibri" w:hAnsi="Calibri" w:cs="Calibri"/>
                <w:color w:val="000000"/>
                <w:sz w:val="12"/>
                <w:szCs w:val="12"/>
              </w:rPr>
              <w:br/>
              <w:t>Uzun bir çalışma ömrü ve kararlılığa sahiptir.</w:t>
            </w:r>
            <w:r>
              <w:rPr>
                <w:rFonts w:ascii="Calibri" w:eastAsia="Calibri" w:hAnsi="Calibri" w:cs="Calibri"/>
                <w:color w:val="000000"/>
                <w:sz w:val="12"/>
                <w:szCs w:val="12"/>
              </w:rPr>
              <w:br/>
            </w:r>
            <w:proofErr w:type="gramStart"/>
            <w:r>
              <w:rPr>
                <w:rFonts w:ascii="Calibri" w:eastAsia="Calibri" w:hAnsi="Calibri" w:cs="Calibri"/>
                <w:color w:val="000000"/>
                <w:sz w:val="12"/>
                <w:szCs w:val="12"/>
              </w:rPr>
              <w:t xml:space="preserve">Hızlı cevap süresi. </w:t>
            </w:r>
            <w:proofErr w:type="gramEnd"/>
            <w:r>
              <w:rPr>
                <w:rFonts w:ascii="Calibri" w:eastAsia="Calibri" w:hAnsi="Calibri" w:cs="Calibri"/>
                <w:color w:val="000000"/>
                <w:sz w:val="12"/>
                <w:szCs w:val="12"/>
              </w:rPr>
              <w:br/>
            </w:r>
            <w:proofErr w:type="spellStart"/>
            <w:r>
              <w:rPr>
                <w:rFonts w:ascii="Calibri" w:eastAsia="Calibri" w:hAnsi="Calibri" w:cs="Calibri"/>
                <w:color w:val="000000"/>
                <w:sz w:val="12"/>
                <w:szCs w:val="12"/>
              </w:rPr>
              <w:t>Soketli</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problarla</w:t>
            </w:r>
            <w:proofErr w:type="spellEnd"/>
            <w:r>
              <w:rPr>
                <w:rFonts w:ascii="Calibri" w:eastAsia="Calibri" w:hAnsi="Calibri" w:cs="Calibri"/>
                <w:color w:val="000000"/>
                <w:sz w:val="12"/>
                <w:szCs w:val="12"/>
              </w:rPr>
              <w:t xml:space="preserve"> test için tak/çıkar kolaylığı.</w:t>
            </w:r>
            <w:r>
              <w:rPr>
                <w:rFonts w:ascii="Calibri" w:eastAsia="Calibri" w:hAnsi="Calibri" w:cs="Calibri"/>
                <w:color w:val="000000"/>
                <w:sz w:val="12"/>
                <w:szCs w:val="12"/>
              </w:rPr>
              <w:br/>
            </w:r>
            <w:proofErr w:type="spellStart"/>
            <w:r>
              <w:rPr>
                <w:rFonts w:ascii="Calibri" w:eastAsia="Calibri" w:hAnsi="Calibri" w:cs="Calibri"/>
                <w:color w:val="000000"/>
                <w:sz w:val="12"/>
                <w:szCs w:val="12"/>
              </w:rPr>
              <w:t>Arduino</w:t>
            </w:r>
            <w:proofErr w:type="spellEnd"/>
            <w:r>
              <w:rPr>
                <w:rFonts w:ascii="Calibri" w:eastAsia="Calibri" w:hAnsi="Calibri" w:cs="Calibri"/>
                <w:color w:val="000000"/>
                <w:sz w:val="12"/>
                <w:szCs w:val="12"/>
              </w:rPr>
              <w:t xml:space="preserve"> ve diğer geliştirme kartları ile uyumlu çalışır.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18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10</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MQ-6 Bütan, </w:t>
            </w:r>
            <w:proofErr w:type="spellStart"/>
            <w:r>
              <w:rPr>
                <w:rFonts w:ascii="Calibri" w:eastAsia="Calibri" w:hAnsi="Calibri" w:cs="Calibri"/>
                <w:color w:val="000000"/>
                <w:sz w:val="12"/>
                <w:szCs w:val="12"/>
              </w:rPr>
              <w:t>Propan</w:t>
            </w:r>
            <w:proofErr w:type="spellEnd"/>
            <w:r>
              <w:rPr>
                <w:rFonts w:ascii="Calibri" w:eastAsia="Calibri" w:hAnsi="Calibri" w:cs="Calibri"/>
                <w:color w:val="000000"/>
                <w:sz w:val="12"/>
                <w:szCs w:val="12"/>
              </w:rPr>
              <w:t xml:space="preserve"> ve LPG Ölçüm Modülü</w:t>
            </w:r>
            <w:r>
              <w:rPr>
                <w:rFonts w:ascii="Calibri" w:eastAsia="Calibri" w:hAnsi="Calibri" w:cs="Calibri"/>
                <w:color w:val="000000"/>
                <w:sz w:val="12"/>
                <w:szCs w:val="12"/>
              </w:rPr>
              <w:br/>
            </w:r>
            <w:r>
              <w:rPr>
                <w:rFonts w:ascii="Calibri" w:eastAsia="Calibri" w:hAnsi="Calibri" w:cs="Calibri"/>
                <w:color w:val="000000"/>
                <w:sz w:val="12"/>
                <w:szCs w:val="12"/>
              </w:rPr>
              <w:br/>
              <w:t>Özellikleri:</w:t>
            </w:r>
            <w:r>
              <w:rPr>
                <w:rFonts w:ascii="Calibri" w:eastAsia="Calibri" w:hAnsi="Calibri" w:cs="Calibri"/>
                <w:color w:val="000000"/>
                <w:sz w:val="12"/>
                <w:szCs w:val="12"/>
              </w:rPr>
              <w:br/>
              <w:t>Çalışma voltajı: 5V DC</w:t>
            </w:r>
            <w:r>
              <w:rPr>
                <w:rFonts w:ascii="Calibri" w:eastAsia="Calibri" w:hAnsi="Calibri" w:cs="Calibri"/>
                <w:color w:val="000000"/>
                <w:sz w:val="12"/>
                <w:szCs w:val="12"/>
              </w:rPr>
              <w:br/>
            </w:r>
            <w:proofErr w:type="spellStart"/>
            <w:r>
              <w:rPr>
                <w:rFonts w:ascii="Calibri" w:eastAsia="Calibri" w:hAnsi="Calibri" w:cs="Calibri"/>
                <w:color w:val="000000"/>
                <w:sz w:val="12"/>
                <w:szCs w:val="12"/>
              </w:rPr>
              <w:t>Mikroprosesör</w:t>
            </w:r>
            <w:proofErr w:type="spellEnd"/>
            <w:r>
              <w:rPr>
                <w:rFonts w:ascii="Calibri" w:eastAsia="Calibri" w:hAnsi="Calibri" w:cs="Calibri"/>
                <w:color w:val="000000"/>
                <w:sz w:val="12"/>
                <w:szCs w:val="12"/>
              </w:rPr>
              <w:t xml:space="preserve"> uyumlu TTL çıkışı. </w:t>
            </w:r>
            <w:r>
              <w:rPr>
                <w:rFonts w:ascii="Calibri" w:eastAsia="Calibri" w:hAnsi="Calibri" w:cs="Calibri"/>
                <w:color w:val="000000"/>
                <w:sz w:val="12"/>
                <w:szCs w:val="12"/>
              </w:rPr>
              <w:br/>
              <w:t xml:space="preserve">Analog çıkış. Çıkış voltajı, havadaki gaz </w:t>
            </w:r>
            <w:proofErr w:type="gramStart"/>
            <w:r>
              <w:rPr>
                <w:rFonts w:ascii="Calibri" w:eastAsia="Calibri" w:hAnsi="Calibri" w:cs="Calibri"/>
                <w:color w:val="000000"/>
                <w:sz w:val="12"/>
                <w:szCs w:val="12"/>
              </w:rPr>
              <w:t>konsantrasyonuna</w:t>
            </w:r>
            <w:proofErr w:type="gramEnd"/>
            <w:r>
              <w:rPr>
                <w:rFonts w:ascii="Calibri" w:eastAsia="Calibri" w:hAnsi="Calibri" w:cs="Calibri"/>
                <w:color w:val="000000"/>
                <w:sz w:val="12"/>
                <w:szCs w:val="12"/>
              </w:rPr>
              <w:t xml:space="preserve"> orantısal olarak değişir.</w:t>
            </w:r>
            <w:r>
              <w:rPr>
                <w:rFonts w:ascii="Calibri" w:eastAsia="Calibri" w:hAnsi="Calibri" w:cs="Calibri"/>
                <w:color w:val="000000"/>
                <w:sz w:val="12"/>
                <w:szCs w:val="12"/>
              </w:rPr>
              <w:br/>
              <w:t xml:space="preserve">Yüksek hassasiyet. Bütan, </w:t>
            </w:r>
            <w:proofErr w:type="spellStart"/>
            <w:r>
              <w:rPr>
                <w:rFonts w:ascii="Calibri" w:eastAsia="Calibri" w:hAnsi="Calibri" w:cs="Calibri"/>
                <w:color w:val="000000"/>
                <w:sz w:val="12"/>
                <w:szCs w:val="12"/>
              </w:rPr>
              <w:t>Propan</w:t>
            </w:r>
            <w:proofErr w:type="spellEnd"/>
            <w:r>
              <w:rPr>
                <w:rFonts w:ascii="Calibri" w:eastAsia="Calibri" w:hAnsi="Calibri" w:cs="Calibri"/>
                <w:color w:val="000000"/>
                <w:sz w:val="12"/>
                <w:szCs w:val="12"/>
              </w:rPr>
              <w:t xml:space="preserve">, LPG </w:t>
            </w:r>
            <w:proofErr w:type="gramStart"/>
            <w:r>
              <w:rPr>
                <w:rFonts w:ascii="Calibri" w:eastAsia="Calibri" w:hAnsi="Calibri" w:cs="Calibri"/>
                <w:color w:val="000000"/>
                <w:sz w:val="12"/>
                <w:szCs w:val="12"/>
              </w:rPr>
              <w:t>konsantrasyonunu</w:t>
            </w:r>
            <w:proofErr w:type="gramEnd"/>
            <w:r>
              <w:rPr>
                <w:rFonts w:ascii="Calibri" w:eastAsia="Calibri" w:hAnsi="Calibri" w:cs="Calibri"/>
                <w:color w:val="000000"/>
                <w:sz w:val="12"/>
                <w:szCs w:val="12"/>
              </w:rPr>
              <w:t xml:space="preserve"> hassas bir şekilde ölçer.</w:t>
            </w:r>
            <w:r>
              <w:rPr>
                <w:rFonts w:ascii="Calibri" w:eastAsia="Calibri" w:hAnsi="Calibri" w:cs="Calibri"/>
                <w:color w:val="000000"/>
                <w:sz w:val="12"/>
                <w:szCs w:val="12"/>
              </w:rPr>
              <w:br/>
              <w:t xml:space="preserve">Ölçüm Aralığı: 300-10000 </w:t>
            </w:r>
            <w:proofErr w:type="spellStart"/>
            <w:r>
              <w:rPr>
                <w:rFonts w:ascii="Calibri" w:eastAsia="Calibri" w:hAnsi="Calibri" w:cs="Calibri"/>
                <w:color w:val="000000"/>
                <w:sz w:val="12"/>
                <w:szCs w:val="12"/>
              </w:rPr>
              <w:t>ppm</w:t>
            </w:r>
            <w:proofErr w:type="spellEnd"/>
            <w:r>
              <w:rPr>
                <w:rFonts w:ascii="Calibri" w:eastAsia="Calibri" w:hAnsi="Calibri" w:cs="Calibri"/>
                <w:color w:val="000000"/>
                <w:sz w:val="12"/>
                <w:szCs w:val="12"/>
              </w:rPr>
              <w:br/>
              <w:t>Uzun bir çalışma ömrü ve kararlılığa sahiptir.</w:t>
            </w:r>
            <w:r>
              <w:rPr>
                <w:rFonts w:ascii="Calibri" w:eastAsia="Calibri" w:hAnsi="Calibri" w:cs="Calibri"/>
                <w:color w:val="000000"/>
                <w:sz w:val="12"/>
                <w:szCs w:val="12"/>
              </w:rPr>
              <w:br/>
            </w:r>
            <w:proofErr w:type="gramStart"/>
            <w:r>
              <w:rPr>
                <w:rFonts w:ascii="Calibri" w:eastAsia="Calibri" w:hAnsi="Calibri" w:cs="Calibri"/>
                <w:color w:val="000000"/>
                <w:sz w:val="12"/>
                <w:szCs w:val="12"/>
              </w:rPr>
              <w:t xml:space="preserve">Hızlı cevap süresi.  </w:t>
            </w:r>
            <w:proofErr w:type="gramEnd"/>
            <w:r>
              <w:rPr>
                <w:rFonts w:ascii="Calibri" w:eastAsia="Calibri" w:hAnsi="Calibri" w:cs="Calibri"/>
                <w:color w:val="000000"/>
                <w:sz w:val="12"/>
                <w:szCs w:val="12"/>
              </w:rPr>
              <w:br/>
            </w:r>
            <w:proofErr w:type="spellStart"/>
            <w:r>
              <w:rPr>
                <w:rFonts w:ascii="Calibri" w:eastAsia="Calibri" w:hAnsi="Calibri" w:cs="Calibri"/>
                <w:color w:val="000000"/>
                <w:sz w:val="12"/>
                <w:szCs w:val="12"/>
              </w:rPr>
              <w:t>Soketli</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problarla</w:t>
            </w:r>
            <w:proofErr w:type="spellEnd"/>
            <w:r>
              <w:rPr>
                <w:rFonts w:ascii="Calibri" w:eastAsia="Calibri" w:hAnsi="Calibri" w:cs="Calibri"/>
                <w:color w:val="000000"/>
                <w:sz w:val="12"/>
                <w:szCs w:val="12"/>
              </w:rPr>
              <w:t xml:space="preserve"> test için tak/çıkar kolaylığı.</w:t>
            </w:r>
            <w:r>
              <w:rPr>
                <w:rFonts w:ascii="Calibri" w:eastAsia="Calibri" w:hAnsi="Calibri" w:cs="Calibri"/>
                <w:color w:val="000000"/>
                <w:sz w:val="12"/>
                <w:szCs w:val="12"/>
              </w:rPr>
              <w:br/>
            </w:r>
            <w:proofErr w:type="spellStart"/>
            <w:r>
              <w:rPr>
                <w:rFonts w:ascii="Calibri" w:eastAsia="Calibri" w:hAnsi="Calibri" w:cs="Calibri"/>
                <w:color w:val="000000"/>
                <w:sz w:val="12"/>
                <w:szCs w:val="12"/>
              </w:rPr>
              <w:t>Arduino</w:t>
            </w:r>
            <w:proofErr w:type="spellEnd"/>
            <w:r>
              <w:rPr>
                <w:rFonts w:ascii="Calibri" w:eastAsia="Calibri" w:hAnsi="Calibri" w:cs="Calibri"/>
                <w:color w:val="000000"/>
                <w:sz w:val="12"/>
                <w:szCs w:val="12"/>
              </w:rPr>
              <w:t xml:space="preserve"> ve diğer geliştirme kartları ile uyumlu çalışır.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86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11</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MQ-7 </w:t>
            </w:r>
            <w:proofErr w:type="spellStart"/>
            <w:r>
              <w:rPr>
                <w:rFonts w:ascii="Calibri" w:eastAsia="Calibri" w:hAnsi="Calibri" w:cs="Calibri"/>
                <w:color w:val="000000"/>
                <w:sz w:val="12"/>
                <w:szCs w:val="12"/>
              </w:rPr>
              <w:t>Karbonmonoksit</w:t>
            </w:r>
            <w:proofErr w:type="spellEnd"/>
            <w:r>
              <w:rPr>
                <w:rFonts w:ascii="Calibri" w:eastAsia="Calibri" w:hAnsi="Calibri" w:cs="Calibri"/>
                <w:color w:val="000000"/>
                <w:sz w:val="12"/>
                <w:szCs w:val="12"/>
              </w:rPr>
              <w:t xml:space="preserve"> Ölçüm Modülü (CO)</w:t>
            </w:r>
            <w:r>
              <w:rPr>
                <w:rFonts w:ascii="Calibri" w:eastAsia="Calibri" w:hAnsi="Calibri" w:cs="Calibri"/>
                <w:color w:val="000000"/>
                <w:sz w:val="12"/>
                <w:szCs w:val="12"/>
              </w:rPr>
              <w:br/>
              <w:t>Özellikleri :</w:t>
            </w:r>
            <w:r>
              <w:rPr>
                <w:rFonts w:ascii="Calibri" w:eastAsia="Calibri" w:hAnsi="Calibri" w:cs="Calibri"/>
                <w:color w:val="000000"/>
                <w:sz w:val="12"/>
                <w:szCs w:val="12"/>
              </w:rPr>
              <w:br/>
              <w:t xml:space="preserve">Çalışma Sıcaklığı : -10°-50°C </w:t>
            </w:r>
            <w:r>
              <w:rPr>
                <w:rFonts w:ascii="Calibri" w:eastAsia="Calibri" w:hAnsi="Calibri" w:cs="Calibri"/>
                <w:color w:val="000000"/>
                <w:sz w:val="12"/>
                <w:szCs w:val="12"/>
              </w:rPr>
              <w:br/>
              <w:t xml:space="preserve">Çalışma </w:t>
            </w:r>
            <w:proofErr w:type="gramStart"/>
            <w:r>
              <w:rPr>
                <w:rFonts w:ascii="Calibri" w:eastAsia="Calibri" w:hAnsi="Calibri" w:cs="Calibri"/>
                <w:color w:val="000000"/>
                <w:sz w:val="12"/>
                <w:szCs w:val="12"/>
              </w:rPr>
              <w:t>Voltajı : 5V</w:t>
            </w:r>
            <w:proofErr w:type="gramEnd"/>
            <w:r>
              <w:rPr>
                <w:rFonts w:ascii="Calibri" w:eastAsia="Calibri" w:hAnsi="Calibri" w:cs="Calibri"/>
                <w:color w:val="000000"/>
                <w:sz w:val="12"/>
                <w:szCs w:val="12"/>
              </w:rPr>
              <w:br/>
              <w:t xml:space="preserve">Çektiği Akım : 150 </w:t>
            </w:r>
            <w:proofErr w:type="spellStart"/>
            <w:r>
              <w:rPr>
                <w:rFonts w:ascii="Calibri" w:eastAsia="Calibri" w:hAnsi="Calibri" w:cs="Calibri"/>
                <w:color w:val="000000"/>
                <w:sz w:val="12"/>
                <w:szCs w:val="12"/>
              </w:rPr>
              <w:t>mA</w:t>
            </w:r>
            <w:proofErr w:type="spellEnd"/>
            <w:r>
              <w:rPr>
                <w:rFonts w:ascii="Calibri" w:eastAsia="Calibri" w:hAnsi="Calibri" w:cs="Calibri"/>
                <w:color w:val="000000"/>
                <w:sz w:val="12"/>
                <w:szCs w:val="12"/>
              </w:rPr>
              <w:t xml:space="preserve"> </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178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12</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MQ-135 Hava Kalitesi Ölçüm Modülü (</w:t>
            </w:r>
            <w:proofErr w:type="spellStart"/>
            <w:r>
              <w:rPr>
                <w:rFonts w:ascii="Calibri" w:eastAsia="Calibri" w:hAnsi="Calibri" w:cs="Calibri"/>
                <w:color w:val="000000"/>
                <w:sz w:val="12"/>
                <w:szCs w:val="12"/>
              </w:rPr>
              <w:t>Air</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Quality</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Module</w:t>
            </w:r>
            <w:proofErr w:type="spellEnd"/>
            <w:r>
              <w:rPr>
                <w:rFonts w:ascii="Calibri" w:eastAsia="Calibri" w:hAnsi="Calibri" w:cs="Calibri"/>
                <w:color w:val="000000"/>
                <w:sz w:val="12"/>
                <w:szCs w:val="12"/>
              </w:rPr>
              <w:t>)</w:t>
            </w:r>
            <w:r>
              <w:rPr>
                <w:rFonts w:ascii="Calibri" w:eastAsia="Calibri" w:hAnsi="Calibri" w:cs="Calibri"/>
                <w:color w:val="000000"/>
                <w:sz w:val="12"/>
                <w:szCs w:val="12"/>
              </w:rPr>
              <w:br/>
              <w:t>Özellikleri:</w:t>
            </w:r>
            <w:r>
              <w:rPr>
                <w:rFonts w:ascii="Calibri" w:eastAsia="Calibri" w:hAnsi="Calibri" w:cs="Calibri"/>
                <w:color w:val="000000"/>
                <w:sz w:val="12"/>
                <w:szCs w:val="12"/>
              </w:rPr>
              <w:br/>
              <w:t>Çalışma voltajı: 5V DC</w:t>
            </w:r>
            <w:r>
              <w:rPr>
                <w:rFonts w:ascii="Calibri" w:eastAsia="Calibri" w:hAnsi="Calibri" w:cs="Calibri"/>
                <w:color w:val="000000"/>
                <w:sz w:val="12"/>
                <w:szCs w:val="12"/>
              </w:rPr>
              <w:br/>
            </w:r>
            <w:proofErr w:type="spellStart"/>
            <w:r>
              <w:rPr>
                <w:rFonts w:ascii="Calibri" w:eastAsia="Calibri" w:hAnsi="Calibri" w:cs="Calibri"/>
                <w:color w:val="000000"/>
                <w:sz w:val="12"/>
                <w:szCs w:val="12"/>
              </w:rPr>
              <w:t>Mikroprosesör</w:t>
            </w:r>
            <w:proofErr w:type="spellEnd"/>
            <w:r>
              <w:rPr>
                <w:rFonts w:ascii="Calibri" w:eastAsia="Calibri" w:hAnsi="Calibri" w:cs="Calibri"/>
                <w:color w:val="000000"/>
                <w:sz w:val="12"/>
                <w:szCs w:val="12"/>
              </w:rPr>
              <w:t xml:space="preserve"> uyumlu TTL çıkışı. </w:t>
            </w:r>
            <w:r>
              <w:rPr>
                <w:rFonts w:ascii="Calibri" w:eastAsia="Calibri" w:hAnsi="Calibri" w:cs="Calibri"/>
                <w:color w:val="000000"/>
                <w:sz w:val="12"/>
                <w:szCs w:val="12"/>
              </w:rPr>
              <w:br/>
              <w:t xml:space="preserve">Analog çıkış. Çıkış voltajı, havadaki gaz </w:t>
            </w:r>
            <w:proofErr w:type="gramStart"/>
            <w:r>
              <w:rPr>
                <w:rFonts w:ascii="Calibri" w:eastAsia="Calibri" w:hAnsi="Calibri" w:cs="Calibri"/>
                <w:color w:val="000000"/>
                <w:sz w:val="12"/>
                <w:szCs w:val="12"/>
              </w:rPr>
              <w:t>konsantrasyonuna</w:t>
            </w:r>
            <w:proofErr w:type="gramEnd"/>
            <w:r>
              <w:rPr>
                <w:rFonts w:ascii="Calibri" w:eastAsia="Calibri" w:hAnsi="Calibri" w:cs="Calibri"/>
                <w:color w:val="000000"/>
                <w:sz w:val="12"/>
                <w:szCs w:val="12"/>
              </w:rPr>
              <w:t xml:space="preserve"> orantısal olarak değişir.</w:t>
            </w:r>
            <w:r>
              <w:rPr>
                <w:rFonts w:ascii="Calibri" w:eastAsia="Calibri" w:hAnsi="Calibri" w:cs="Calibri"/>
                <w:color w:val="000000"/>
                <w:sz w:val="12"/>
                <w:szCs w:val="12"/>
              </w:rPr>
              <w:br/>
              <w:t xml:space="preserve">Yüksek hassasiyet. Sülfür, benzen, su buharı, duman ve diğer zararlı gazların(NH3, </w:t>
            </w:r>
            <w:proofErr w:type="spellStart"/>
            <w:r>
              <w:rPr>
                <w:rFonts w:ascii="Calibri" w:eastAsia="Calibri" w:hAnsi="Calibri" w:cs="Calibri"/>
                <w:color w:val="000000"/>
                <w:sz w:val="12"/>
                <w:szCs w:val="12"/>
              </w:rPr>
              <w:t>NOx</w:t>
            </w:r>
            <w:proofErr w:type="spellEnd"/>
            <w:r>
              <w:rPr>
                <w:rFonts w:ascii="Calibri" w:eastAsia="Calibri" w:hAnsi="Calibri" w:cs="Calibri"/>
                <w:color w:val="000000"/>
                <w:sz w:val="12"/>
                <w:szCs w:val="12"/>
              </w:rPr>
              <w:t xml:space="preserve">, Alkol, CO2 </w:t>
            </w:r>
            <w:proofErr w:type="spellStart"/>
            <w:r>
              <w:rPr>
                <w:rFonts w:ascii="Calibri" w:eastAsia="Calibri" w:hAnsi="Calibri" w:cs="Calibri"/>
                <w:color w:val="000000"/>
                <w:sz w:val="12"/>
                <w:szCs w:val="12"/>
              </w:rPr>
              <w:t>vb</w:t>
            </w:r>
            <w:proofErr w:type="spellEnd"/>
            <w:r>
              <w:rPr>
                <w:rFonts w:ascii="Calibri" w:eastAsia="Calibri" w:hAnsi="Calibri" w:cs="Calibri"/>
                <w:color w:val="000000"/>
                <w:sz w:val="12"/>
                <w:szCs w:val="12"/>
              </w:rPr>
              <w:t xml:space="preserve">) </w:t>
            </w:r>
            <w:proofErr w:type="gramStart"/>
            <w:r>
              <w:rPr>
                <w:rFonts w:ascii="Calibri" w:eastAsia="Calibri" w:hAnsi="Calibri" w:cs="Calibri"/>
                <w:color w:val="000000"/>
                <w:sz w:val="12"/>
                <w:szCs w:val="12"/>
              </w:rPr>
              <w:t>konsantrasyonunu</w:t>
            </w:r>
            <w:proofErr w:type="gramEnd"/>
            <w:r>
              <w:rPr>
                <w:rFonts w:ascii="Calibri" w:eastAsia="Calibri" w:hAnsi="Calibri" w:cs="Calibri"/>
                <w:color w:val="000000"/>
                <w:sz w:val="12"/>
                <w:szCs w:val="12"/>
              </w:rPr>
              <w:t xml:space="preserve"> hassas bir şekilde ölçer.</w:t>
            </w:r>
            <w:r>
              <w:rPr>
                <w:rFonts w:ascii="Calibri" w:eastAsia="Calibri" w:hAnsi="Calibri" w:cs="Calibri"/>
                <w:color w:val="000000"/>
                <w:sz w:val="12"/>
                <w:szCs w:val="12"/>
              </w:rPr>
              <w:br/>
              <w:t>Uzun bir çalışma ömrü ve kararlılığa sahiptir.</w:t>
            </w:r>
            <w:r>
              <w:rPr>
                <w:rFonts w:ascii="Calibri" w:eastAsia="Calibri" w:hAnsi="Calibri" w:cs="Calibri"/>
                <w:color w:val="000000"/>
                <w:sz w:val="12"/>
                <w:szCs w:val="12"/>
              </w:rPr>
              <w:br/>
            </w:r>
            <w:proofErr w:type="gramStart"/>
            <w:r>
              <w:rPr>
                <w:rFonts w:ascii="Calibri" w:eastAsia="Calibri" w:hAnsi="Calibri" w:cs="Calibri"/>
                <w:color w:val="000000"/>
                <w:sz w:val="12"/>
                <w:szCs w:val="12"/>
              </w:rPr>
              <w:t xml:space="preserve">Hızlı cevap süresi.  </w:t>
            </w:r>
            <w:proofErr w:type="gramEnd"/>
            <w:r>
              <w:rPr>
                <w:rFonts w:ascii="Calibri" w:eastAsia="Calibri" w:hAnsi="Calibri" w:cs="Calibri"/>
                <w:color w:val="000000"/>
                <w:sz w:val="12"/>
                <w:szCs w:val="12"/>
              </w:rPr>
              <w:br/>
            </w:r>
            <w:proofErr w:type="spellStart"/>
            <w:r>
              <w:rPr>
                <w:rFonts w:ascii="Calibri" w:eastAsia="Calibri" w:hAnsi="Calibri" w:cs="Calibri"/>
                <w:color w:val="000000"/>
                <w:sz w:val="12"/>
                <w:szCs w:val="12"/>
              </w:rPr>
              <w:t>Soketli</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problarla</w:t>
            </w:r>
            <w:proofErr w:type="spellEnd"/>
            <w:r>
              <w:rPr>
                <w:rFonts w:ascii="Calibri" w:eastAsia="Calibri" w:hAnsi="Calibri" w:cs="Calibri"/>
                <w:color w:val="000000"/>
                <w:sz w:val="12"/>
                <w:szCs w:val="12"/>
              </w:rPr>
              <w:t xml:space="preserve"> test için tak/çıkar kolaylığı.</w:t>
            </w:r>
            <w:r>
              <w:rPr>
                <w:rFonts w:ascii="Calibri" w:eastAsia="Calibri" w:hAnsi="Calibri" w:cs="Calibri"/>
                <w:color w:val="000000"/>
                <w:sz w:val="12"/>
                <w:szCs w:val="12"/>
              </w:rPr>
              <w:br/>
            </w:r>
            <w:proofErr w:type="spellStart"/>
            <w:r>
              <w:rPr>
                <w:rFonts w:ascii="Calibri" w:eastAsia="Calibri" w:hAnsi="Calibri" w:cs="Calibri"/>
                <w:color w:val="000000"/>
                <w:sz w:val="12"/>
                <w:szCs w:val="12"/>
              </w:rPr>
              <w:t>Arduino</w:t>
            </w:r>
            <w:proofErr w:type="spellEnd"/>
            <w:r>
              <w:rPr>
                <w:rFonts w:ascii="Calibri" w:eastAsia="Calibri" w:hAnsi="Calibri" w:cs="Calibri"/>
                <w:color w:val="000000"/>
                <w:sz w:val="12"/>
                <w:szCs w:val="12"/>
              </w:rPr>
              <w:t xml:space="preserve"> ve diğer geliştirme kartları ile uyumlu çalışır.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10</w:t>
            </w:r>
          </w:p>
        </w:tc>
      </w:tr>
      <w:tr w:rsidR="0047383A" w:rsidTr="0047383A">
        <w:trPr>
          <w:trHeight w:val="24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13</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proofErr w:type="gramStart"/>
            <w:r>
              <w:rPr>
                <w:rFonts w:ascii="Calibri" w:eastAsia="Calibri" w:hAnsi="Calibri" w:cs="Calibri"/>
                <w:color w:val="000000"/>
                <w:sz w:val="12"/>
                <w:szCs w:val="12"/>
              </w:rPr>
              <w:t>Gravity</w:t>
            </w:r>
            <w:proofErr w:type="spellEnd"/>
            <w:r>
              <w:rPr>
                <w:rFonts w:ascii="Calibri" w:eastAsia="Calibri" w:hAnsi="Calibri" w:cs="Calibri"/>
                <w:color w:val="000000"/>
                <w:sz w:val="12"/>
                <w:szCs w:val="12"/>
              </w:rPr>
              <w:t xml:space="preserve">: Analog </w:t>
            </w:r>
            <w:proofErr w:type="spellStart"/>
            <w:r>
              <w:rPr>
                <w:rFonts w:ascii="Calibri" w:eastAsia="Calibri" w:hAnsi="Calibri" w:cs="Calibri"/>
                <w:color w:val="000000"/>
                <w:sz w:val="12"/>
                <w:szCs w:val="12"/>
              </w:rPr>
              <w:t>pH</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t xml:space="preserve"> - Analog </w:t>
            </w:r>
            <w:proofErr w:type="spellStart"/>
            <w:r>
              <w:rPr>
                <w:rFonts w:ascii="Calibri" w:eastAsia="Calibri" w:hAnsi="Calibri" w:cs="Calibri"/>
                <w:color w:val="000000"/>
                <w:sz w:val="12"/>
                <w:szCs w:val="12"/>
              </w:rPr>
              <w:t>pH</w:t>
            </w:r>
            <w:proofErr w:type="spellEnd"/>
            <w:r>
              <w:rPr>
                <w:rFonts w:ascii="Calibri" w:eastAsia="Calibri" w:hAnsi="Calibri" w:cs="Calibri"/>
                <w:color w:val="000000"/>
                <w:sz w:val="12"/>
                <w:szCs w:val="12"/>
              </w:rPr>
              <w:t xml:space="preserve"> Metre Kiti - </w:t>
            </w:r>
            <w:proofErr w:type="spellStart"/>
            <w:r>
              <w:rPr>
                <w:rFonts w:ascii="Calibri" w:eastAsia="Calibri" w:hAnsi="Calibri" w:cs="Calibri"/>
                <w:color w:val="000000"/>
                <w:sz w:val="12"/>
                <w:szCs w:val="12"/>
              </w:rPr>
              <w:t>Arduino</w:t>
            </w:r>
            <w:proofErr w:type="spellEnd"/>
            <w:r>
              <w:rPr>
                <w:rFonts w:ascii="Calibri" w:eastAsia="Calibri" w:hAnsi="Calibri" w:cs="Calibri"/>
                <w:color w:val="000000"/>
                <w:sz w:val="12"/>
                <w:szCs w:val="12"/>
              </w:rPr>
              <w:t xml:space="preserve"> Uyumlu - </w:t>
            </w:r>
            <w:proofErr w:type="spellStart"/>
            <w:r>
              <w:rPr>
                <w:rFonts w:ascii="Calibri" w:eastAsia="Calibri" w:hAnsi="Calibri" w:cs="Calibri"/>
                <w:color w:val="000000"/>
                <w:sz w:val="12"/>
                <w:szCs w:val="12"/>
              </w:rPr>
              <w:t>DFRobot</w:t>
            </w:r>
            <w:proofErr w:type="spellEnd"/>
            <w:r>
              <w:rPr>
                <w:rFonts w:ascii="Calibri" w:eastAsia="Calibri" w:hAnsi="Calibri" w:cs="Calibri"/>
                <w:color w:val="000000"/>
                <w:sz w:val="12"/>
                <w:szCs w:val="12"/>
              </w:rPr>
              <w:br/>
              <w:t>Özellikler</w:t>
            </w:r>
            <w:r>
              <w:rPr>
                <w:rFonts w:ascii="Calibri" w:eastAsia="Calibri" w:hAnsi="Calibri" w:cs="Calibri"/>
                <w:color w:val="000000"/>
                <w:sz w:val="12"/>
                <w:szCs w:val="12"/>
              </w:rPr>
              <w:br/>
              <w:t>Modül Gücü: 5.00V</w:t>
            </w:r>
            <w:r>
              <w:rPr>
                <w:rFonts w:ascii="Calibri" w:eastAsia="Calibri" w:hAnsi="Calibri" w:cs="Calibri"/>
                <w:color w:val="000000"/>
                <w:sz w:val="12"/>
                <w:szCs w:val="12"/>
              </w:rPr>
              <w:br/>
              <w:t>Modül Boyutu: 43 x 32mm (1.69x1.26 ")</w:t>
            </w:r>
            <w:r>
              <w:rPr>
                <w:rFonts w:ascii="Calibri" w:eastAsia="Calibri" w:hAnsi="Calibri" w:cs="Calibri"/>
                <w:color w:val="000000"/>
                <w:sz w:val="12"/>
                <w:szCs w:val="12"/>
              </w:rPr>
              <w:br/>
              <w:t>Ölçüm Aralığı: 0 - 14PH</w:t>
            </w:r>
            <w:r>
              <w:rPr>
                <w:rFonts w:ascii="Calibri" w:eastAsia="Calibri" w:hAnsi="Calibri" w:cs="Calibri"/>
                <w:color w:val="000000"/>
                <w:sz w:val="12"/>
                <w:szCs w:val="12"/>
              </w:rPr>
              <w:br/>
              <w:t xml:space="preserve">Ölçme Sıcaklığı: 0 - 60 </w:t>
            </w:r>
            <w:r>
              <w:rPr>
                <w:rFonts w:ascii="Cambria Math" w:eastAsia="Cambria" w:hAnsi="Cambria Math" w:cs="Cambria Math"/>
                <w:color w:val="000000"/>
                <w:sz w:val="12"/>
                <w:szCs w:val="12"/>
              </w:rPr>
              <w:t>℃</w:t>
            </w:r>
            <w:r>
              <w:rPr>
                <w:rFonts w:ascii="Calibri" w:eastAsia="Calibri" w:hAnsi="Calibri" w:cs="Calibri"/>
                <w:color w:val="000000"/>
                <w:sz w:val="12"/>
                <w:szCs w:val="12"/>
              </w:rPr>
              <w:br/>
              <w:t xml:space="preserve">Doğruluk: ± 0.1pH (25 </w:t>
            </w:r>
            <w:r>
              <w:rPr>
                <w:rFonts w:ascii="Cambria Math" w:eastAsia="Cambria" w:hAnsi="Cambria Math" w:cs="Cambria Math"/>
                <w:color w:val="000000"/>
                <w:sz w:val="12"/>
                <w:szCs w:val="12"/>
              </w:rPr>
              <w:t>℃</w:t>
            </w:r>
            <w:r>
              <w:rPr>
                <w:rFonts w:ascii="Calibri" w:eastAsia="Calibri" w:hAnsi="Calibri" w:cs="Calibri"/>
                <w:color w:val="000000"/>
                <w:sz w:val="12"/>
                <w:szCs w:val="12"/>
              </w:rPr>
              <w:t>)</w:t>
            </w:r>
            <w:r>
              <w:rPr>
                <w:rFonts w:ascii="Calibri" w:eastAsia="Calibri" w:hAnsi="Calibri" w:cs="Calibri"/>
                <w:color w:val="000000"/>
                <w:sz w:val="12"/>
                <w:szCs w:val="12"/>
              </w:rPr>
              <w:br/>
              <w:t>Yanıt Süresi: ≤ 1dak</w:t>
            </w:r>
            <w:r>
              <w:rPr>
                <w:rFonts w:ascii="Calibri" w:eastAsia="Calibri" w:hAnsi="Calibri" w:cs="Calibri"/>
                <w:color w:val="000000"/>
                <w:sz w:val="12"/>
                <w:szCs w:val="12"/>
              </w:rPr>
              <w:br/>
              <w:t xml:space="preserve">BNC </w:t>
            </w:r>
            <w:proofErr w:type="spellStart"/>
            <w:r>
              <w:rPr>
                <w:rFonts w:ascii="Calibri" w:eastAsia="Calibri" w:hAnsi="Calibri" w:cs="Calibri"/>
                <w:color w:val="000000"/>
                <w:sz w:val="12"/>
                <w:szCs w:val="12"/>
              </w:rPr>
              <w:t>Konnektörlü</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pH</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br/>
              <w:t xml:space="preserve">PH2.0 </w:t>
            </w:r>
            <w:proofErr w:type="spellStart"/>
            <w:r>
              <w:rPr>
                <w:rFonts w:ascii="Calibri" w:eastAsia="Calibri" w:hAnsi="Calibri" w:cs="Calibri"/>
                <w:color w:val="000000"/>
                <w:sz w:val="12"/>
                <w:szCs w:val="12"/>
              </w:rPr>
              <w:t>Arayüzü</w:t>
            </w:r>
            <w:proofErr w:type="spellEnd"/>
            <w:r>
              <w:rPr>
                <w:rFonts w:ascii="Calibri" w:eastAsia="Calibri" w:hAnsi="Calibri" w:cs="Calibri"/>
                <w:color w:val="000000"/>
                <w:sz w:val="12"/>
                <w:szCs w:val="12"/>
              </w:rPr>
              <w:t xml:space="preserve"> (3 ayaklı yama)</w:t>
            </w:r>
            <w:r>
              <w:rPr>
                <w:rFonts w:ascii="Calibri" w:eastAsia="Calibri" w:hAnsi="Calibri" w:cs="Calibri"/>
                <w:color w:val="000000"/>
                <w:sz w:val="12"/>
                <w:szCs w:val="12"/>
              </w:rPr>
              <w:br/>
              <w:t xml:space="preserve">Kazanç Ayarı </w:t>
            </w:r>
            <w:proofErr w:type="spellStart"/>
            <w:r>
              <w:rPr>
                <w:rFonts w:ascii="Calibri" w:eastAsia="Calibri" w:hAnsi="Calibri" w:cs="Calibri"/>
                <w:color w:val="000000"/>
                <w:sz w:val="12"/>
                <w:szCs w:val="12"/>
              </w:rPr>
              <w:t>Potansiyometresi</w:t>
            </w:r>
            <w:proofErr w:type="spellEnd"/>
            <w:r>
              <w:rPr>
                <w:rFonts w:ascii="Calibri" w:eastAsia="Calibri" w:hAnsi="Calibri" w:cs="Calibri"/>
                <w:color w:val="000000"/>
                <w:sz w:val="12"/>
                <w:szCs w:val="12"/>
              </w:rPr>
              <w:br/>
              <w:t xml:space="preserve">Güç Göstergesi LED'i </w:t>
            </w:r>
            <w:r>
              <w:rPr>
                <w:rFonts w:ascii="Calibri" w:eastAsia="Calibri" w:hAnsi="Calibri" w:cs="Calibri"/>
                <w:color w:val="000000"/>
                <w:sz w:val="12"/>
                <w:szCs w:val="12"/>
              </w:rPr>
              <w:br/>
              <w:t>Paket İçeriği</w:t>
            </w:r>
            <w:r>
              <w:rPr>
                <w:rFonts w:ascii="Calibri" w:eastAsia="Calibri" w:hAnsi="Calibri" w:cs="Calibri"/>
                <w:color w:val="000000"/>
                <w:sz w:val="12"/>
                <w:szCs w:val="12"/>
              </w:rPr>
              <w:br/>
              <w:t xml:space="preserve">PH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t xml:space="preserve"> (BNC konektörü) x1</w:t>
            </w:r>
            <w:r>
              <w:rPr>
                <w:rFonts w:ascii="Calibri" w:eastAsia="Calibri" w:hAnsi="Calibri" w:cs="Calibri"/>
                <w:color w:val="000000"/>
                <w:sz w:val="12"/>
                <w:szCs w:val="12"/>
              </w:rPr>
              <w:br/>
              <w:t xml:space="preserve">PH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t xml:space="preserve"> devre kartı x1</w:t>
            </w:r>
            <w:r>
              <w:rPr>
                <w:rFonts w:ascii="Calibri" w:eastAsia="Calibri" w:hAnsi="Calibri" w:cs="Calibri"/>
                <w:color w:val="000000"/>
                <w:sz w:val="12"/>
                <w:szCs w:val="12"/>
              </w:rPr>
              <w:br/>
              <w:t>Analog kablo x1</w:t>
            </w:r>
            <w:proofErr w:type="gramEnd"/>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5</w:t>
            </w:r>
          </w:p>
        </w:tc>
      </w:tr>
      <w:tr w:rsidR="0047383A" w:rsidTr="0047383A">
        <w:trPr>
          <w:trHeight w:val="168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14</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Arduino</w:t>
            </w:r>
            <w:proofErr w:type="spellEnd"/>
            <w:r>
              <w:rPr>
                <w:rFonts w:ascii="Calibri" w:eastAsia="Calibri" w:hAnsi="Calibri" w:cs="Calibri"/>
                <w:color w:val="000000"/>
                <w:sz w:val="12"/>
                <w:szCs w:val="12"/>
              </w:rPr>
              <w:t xml:space="preserve"> Dijital Işık Şiddet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t xml:space="preserve"> - GY-302</w:t>
            </w:r>
            <w:r>
              <w:rPr>
                <w:rFonts w:ascii="Calibri" w:eastAsia="Calibri" w:hAnsi="Calibri" w:cs="Calibri"/>
                <w:color w:val="000000"/>
                <w:sz w:val="12"/>
                <w:szCs w:val="12"/>
              </w:rPr>
              <w:br/>
              <w:t>Türü: GY-302</w:t>
            </w:r>
            <w:r>
              <w:rPr>
                <w:rFonts w:ascii="Calibri" w:eastAsia="Calibri" w:hAnsi="Calibri" w:cs="Calibri"/>
                <w:color w:val="000000"/>
                <w:sz w:val="12"/>
                <w:szCs w:val="12"/>
              </w:rPr>
              <w:br/>
              <w:t>Orijinal BH1750FVI ROHM yongası</w:t>
            </w:r>
            <w:r>
              <w:rPr>
                <w:rFonts w:ascii="Calibri" w:eastAsia="Calibri" w:hAnsi="Calibri" w:cs="Calibri"/>
                <w:color w:val="000000"/>
                <w:sz w:val="12"/>
                <w:szCs w:val="12"/>
              </w:rPr>
              <w:br/>
              <w:t xml:space="preserve">Yerleşik </w:t>
            </w:r>
            <w:proofErr w:type="spellStart"/>
            <w:proofErr w:type="gramStart"/>
            <w:r>
              <w:rPr>
                <w:rFonts w:ascii="Calibri" w:eastAsia="Calibri" w:hAnsi="Calibri" w:cs="Calibri"/>
                <w:color w:val="000000"/>
                <w:sz w:val="12"/>
                <w:szCs w:val="12"/>
              </w:rPr>
              <w:t>sensör</w:t>
            </w:r>
            <w:proofErr w:type="spellEnd"/>
            <w:r>
              <w:rPr>
                <w:rFonts w:ascii="Calibri" w:eastAsia="Calibri" w:hAnsi="Calibri" w:cs="Calibri"/>
                <w:color w:val="000000"/>
                <w:sz w:val="12"/>
                <w:szCs w:val="12"/>
              </w:rPr>
              <w:t xml:space="preserve">  ve</w:t>
            </w:r>
            <w:proofErr w:type="gramEnd"/>
            <w:r>
              <w:rPr>
                <w:rFonts w:ascii="Calibri" w:eastAsia="Calibri" w:hAnsi="Calibri" w:cs="Calibri"/>
                <w:color w:val="000000"/>
                <w:sz w:val="12"/>
                <w:szCs w:val="12"/>
              </w:rPr>
              <w:t xml:space="preserve"> bit dönüştürücü</w:t>
            </w:r>
            <w:r>
              <w:rPr>
                <w:rFonts w:ascii="Calibri" w:eastAsia="Calibri" w:hAnsi="Calibri" w:cs="Calibri"/>
                <w:color w:val="000000"/>
                <w:sz w:val="12"/>
                <w:szCs w:val="12"/>
              </w:rPr>
              <w:br/>
              <w:t>Doğrudan dijital çıktı, karmaşık hesaplamayı atlatarak  kalibrasyonu atla</w:t>
            </w:r>
            <w:r>
              <w:rPr>
                <w:rFonts w:ascii="Calibri" w:eastAsia="Calibri" w:hAnsi="Calibri" w:cs="Calibri"/>
                <w:color w:val="000000"/>
                <w:sz w:val="12"/>
                <w:szCs w:val="12"/>
              </w:rPr>
              <w:br/>
              <w:t>Ortam ışığını ayırmaz</w:t>
            </w:r>
            <w:r>
              <w:rPr>
                <w:rFonts w:ascii="Calibri" w:eastAsia="Calibri" w:hAnsi="Calibri" w:cs="Calibri"/>
                <w:color w:val="000000"/>
                <w:sz w:val="12"/>
                <w:szCs w:val="12"/>
              </w:rPr>
              <w:br/>
              <w:t>Spektral özelliklerin görsel duyarlılığına yakın</w:t>
            </w:r>
            <w:r>
              <w:rPr>
                <w:rFonts w:ascii="Calibri" w:eastAsia="Calibri" w:hAnsi="Calibri" w:cs="Calibri"/>
                <w:color w:val="000000"/>
                <w:sz w:val="12"/>
                <w:szCs w:val="12"/>
              </w:rPr>
              <w:br/>
              <w:t xml:space="preserve">1 </w:t>
            </w:r>
            <w:proofErr w:type="spellStart"/>
            <w:r>
              <w:rPr>
                <w:rFonts w:ascii="Calibri" w:eastAsia="Calibri" w:hAnsi="Calibri" w:cs="Calibri"/>
                <w:color w:val="000000"/>
                <w:sz w:val="12"/>
                <w:szCs w:val="12"/>
              </w:rPr>
              <w:t>lux</w:t>
            </w:r>
            <w:proofErr w:type="spellEnd"/>
            <w:r>
              <w:rPr>
                <w:rFonts w:ascii="Calibri" w:eastAsia="Calibri" w:hAnsi="Calibri" w:cs="Calibri"/>
                <w:color w:val="000000"/>
                <w:sz w:val="12"/>
                <w:szCs w:val="12"/>
              </w:rPr>
              <w:t xml:space="preserve"> yüksek hassasiyetli ölçüm için geniş bir parlaklık aralığı için</w:t>
            </w:r>
            <w:r>
              <w:rPr>
                <w:rFonts w:ascii="Calibri" w:eastAsia="Calibri" w:hAnsi="Calibri" w:cs="Calibri"/>
                <w:color w:val="000000"/>
                <w:sz w:val="12"/>
                <w:szCs w:val="12"/>
              </w:rPr>
              <w:br/>
              <w:t>Güç kaynağı: 3-5 v</w:t>
            </w:r>
            <w:r>
              <w:rPr>
                <w:rFonts w:ascii="Calibri" w:eastAsia="Calibri" w:hAnsi="Calibri" w:cs="Calibri"/>
                <w:color w:val="000000"/>
                <w:sz w:val="12"/>
                <w:szCs w:val="12"/>
              </w:rPr>
              <w:br/>
              <w:t>Veri aralığı: 0-65535</w:t>
            </w:r>
            <w:r>
              <w:rPr>
                <w:rFonts w:ascii="Calibri" w:eastAsia="Calibri" w:hAnsi="Calibri" w:cs="Calibri"/>
                <w:color w:val="000000"/>
                <w:sz w:val="12"/>
                <w:szCs w:val="12"/>
              </w:rPr>
              <w:br/>
              <w:t>Boyut: 13.9 X 18.5 mm</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20</w:t>
            </w:r>
          </w:p>
        </w:tc>
      </w:tr>
      <w:tr w:rsidR="0047383A" w:rsidTr="0047383A">
        <w:trPr>
          <w:trHeight w:val="126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15</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240" w:line="240" w:lineRule="auto"/>
              <w:rPr>
                <w:color w:val="000000"/>
                <w:sz w:val="12"/>
                <w:szCs w:val="12"/>
              </w:rPr>
            </w:pPr>
            <w:r>
              <w:rPr>
                <w:rFonts w:ascii="Calibri" w:eastAsia="Calibri" w:hAnsi="Calibri" w:cs="Calibri"/>
                <w:b/>
                <w:color w:val="000000"/>
                <w:sz w:val="12"/>
                <w:szCs w:val="12"/>
              </w:rPr>
              <w:t xml:space="preserve">4'lü Çizgi İzleyen </w:t>
            </w:r>
            <w:proofErr w:type="spellStart"/>
            <w:r>
              <w:rPr>
                <w:rFonts w:ascii="Calibri" w:eastAsia="Calibri" w:hAnsi="Calibri" w:cs="Calibri"/>
                <w:b/>
                <w:color w:val="000000"/>
                <w:sz w:val="12"/>
                <w:szCs w:val="12"/>
              </w:rPr>
              <w:t>Sensör</w:t>
            </w:r>
            <w:proofErr w:type="spellEnd"/>
            <w:r>
              <w:rPr>
                <w:rFonts w:ascii="Calibri" w:eastAsia="Calibri" w:hAnsi="Calibri" w:cs="Calibri"/>
                <w:b/>
                <w:color w:val="000000"/>
                <w:sz w:val="12"/>
                <w:szCs w:val="12"/>
              </w:rPr>
              <w:t xml:space="preserve"> Seti - 4 </w:t>
            </w:r>
            <w:proofErr w:type="spellStart"/>
            <w:r>
              <w:rPr>
                <w:rFonts w:ascii="Calibri" w:eastAsia="Calibri" w:hAnsi="Calibri" w:cs="Calibri"/>
                <w:b/>
                <w:color w:val="000000"/>
                <w:sz w:val="12"/>
                <w:szCs w:val="12"/>
              </w:rPr>
              <w:t>Way</w:t>
            </w:r>
            <w:proofErr w:type="spellEnd"/>
            <w:r>
              <w:rPr>
                <w:rFonts w:ascii="Calibri" w:eastAsia="Calibri" w:hAnsi="Calibri" w:cs="Calibri"/>
                <w:b/>
                <w:color w:val="000000"/>
                <w:sz w:val="12"/>
                <w:szCs w:val="12"/>
              </w:rPr>
              <w:t xml:space="preserve"> </w:t>
            </w:r>
            <w:proofErr w:type="spellStart"/>
            <w:r>
              <w:rPr>
                <w:rFonts w:ascii="Calibri" w:eastAsia="Calibri" w:hAnsi="Calibri" w:cs="Calibri"/>
                <w:b/>
                <w:color w:val="000000"/>
                <w:sz w:val="12"/>
                <w:szCs w:val="12"/>
              </w:rPr>
              <w:t>Tracking</w:t>
            </w:r>
            <w:proofErr w:type="spellEnd"/>
            <w:r>
              <w:rPr>
                <w:rFonts w:ascii="Calibri" w:eastAsia="Calibri" w:hAnsi="Calibri" w:cs="Calibri"/>
                <w:b/>
                <w:color w:val="000000"/>
                <w:sz w:val="12"/>
                <w:szCs w:val="12"/>
              </w:rPr>
              <w:t xml:space="preserve"> </w:t>
            </w:r>
            <w:proofErr w:type="spellStart"/>
            <w:r>
              <w:rPr>
                <w:rFonts w:ascii="Calibri" w:eastAsia="Calibri" w:hAnsi="Calibri" w:cs="Calibri"/>
                <w:b/>
                <w:color w:val="000000"/>
                <w:sz w:val="12"/>
                <w:szCs w:val="12"/>
              </w:rPr>
              <w:t>Module</w:t>
            </w:r>
            <w:proofErr w:type="spellEnd"/>
            <w:r>
              <w:rPr>
                <w:rFonts w:ascii="Calibri" w:eastAsia="Calibri" w:hAnsi="Calibri" w:cs="Calibri"/>
                <w:color w:val="000000"/>
                <w:sz w:val="12"/>
                <w:szCs w:val="12"/>
              </w:rPr>
              <w:br/>
              <w:t>Özellikleri:</w:t>
            </w:r>
            <w:r>
              <w:rPr>
                <w:rFonts w:ascii="Calibri" w:eastAsia="Calibri" w:hAnsi="Calibri" w:cs="Calibri"/>
                <w:color w:val="000000"/>
                <w:sz w:val="12"/>
                <w:szCs w:val="12"/>
              </w:rPr>
              <w:br/>
              <w:t>Çalışma Voltajı: 3,3-5V</w:t>
            </w:r>
            <w:r>
              <w:rPr>
                <w:rFonts w:ascii="Calibri" w:eastAsia="Calibri" w:hAnsi="Calibri" w:cs="Calibri"/>
                <w:color w:val="000000"/>
                <w:sz w:val="12"/>
                <w:szCs w:val="12"/>
              </w:rPr>
              <w:br/>
              <w:t>Sabitleme Vida Delikleri:  M3</w:t>
            </w:r>
            <w:r>
              <w:rPr>
                <w:rFonts w:ascii="Calibri" w:eastAsia="Calibri" w:hAnsi="Calibri" w:cs="Calibri"/>
                <w:color w:val="000000"/>
                <w:sz w:val="12"/>
                <w:szCs w:val="12"/>
              </w:rPr>
              <w:br/>
              <w:t>1mm'den 10cm'ye kadar mesafe ayarı</w:t>
            </w:r>
            <w:r>
              <w:rPr>
                <w:rFonts w:ascii="Calibri" w:eastAsia="Calibri" w:hAnsi="Calibri" w:cs="Calibri"/>
                <w:color w:val="000000"/>
                <w:sz w:val="12"/>
                <w:szCs w:val="12"/>
              </w:rPr>
              <w:br/>
              <w:t>Kontrol Kartı Boyutları: 42x38x12mm</w:t>
            </w:r>
            <w:r>
              <w:rPr>
                <w:rFonts w:ascii="Calibri" w:eastAsia="Calibri" w:hAnsi="Calibri" w:cs="Calibri"/>
                <w:color w:val="000000"/>
                <w:sz w:val="12"/>
                <w:szCs w:val="12"/>
              </w:rPr>
              <w:br/>
            </w:r>
            <w:proofErr w:type="spellStart"/>
            <w:r>
              <w:rPr>
                <w:rFonts w:ascii="Calibri" w:eastAsia="Calibri" w:hAnsi="Calibri" w:cs="Calibri"/>
                <w:color w:val="000000"/>
                <w:sz w:val="12"/>
                <w:szCs w:val="12"/>
              </w:rPr>
              <w:t>Sensör</w:t>
            </w:r>
            <w:proofErr w:type="spellEnd"/>
            <w:r>
              <w:rPr>
                <w:rFonts w:ascii="Calibri" w:eastAsia="Calibri" w:hAnsi="Calibri" w:cs="Calibri"/>
                <w:color w:val="000000"/>
                <w:sz w:val="12"/>
                <w:szCs w:val="12"/>
              </w:rPr>
              <w:t xml:space="preserve"> Boyutları: 25x12x12mm</w:t>
            </w:r>
            <w:r>
              <w:rPr>
                <w:rFonts w:ascii="Calibri" w:eastAsia="Calibri" w:hAnsi="Calibri" w:cs="Calibri"/>
                <w:color w:val="000000"/>
                <w:sz w:val="12"/>
                <w:szCs w:val="12"/>
              </w:rPr>
              <w:br/>
              <w:t>Kart Çıkışı: Dijital</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20</w:t>
            </w:r>
          </w:p>
        </w:tc>
      </w:tr>
      <w:tr w:rsidR="0047383A" w:rsidTr="0047383A">
        <w:trPr>
          <w:trHeight w:val="54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16</w:t>
            </w:r>
          </w:p>
        </w:tc>
        <w:tc>
          <w:tcPr>
            <w:tcW w:w="109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proofErr w:type="spellStart"/>
            <w:r>
              <w:rPr>
                <w:rFonts w:ascii="Calibri" w:eastAsia="Calibri" w:hAnsi="Calibri" w:cs="Calibri"/>
                <w:color w:val="000000"/>
                <w:sz w:val="12"/>
                <w:szCs w:val="12"/>
              </w:rPr>
              <w:t>Sensörler</w:t>
            </w:r>
            <w:proofErr w:type="spellEnd"/>
          </w:p>
        </w:tc>
        <w:tc>
          <w:tcPr>
            <w:tcW w:w="7136"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2"/>
                <w:szCs w:val="12"/>
              </w:rPr>
            </w:pPr>
            <w:r>
              <w:rPr>
                <w:rFonts w:ascii="Calibri" w:eastAsia="Calibri" w:hAnsi="Calibri" w:cs="Calibri"/>
                <w:color w:val="000000"/>
                <w:sz w:val="12"/>
                <w:szCs w:val="12"/>
              </w:rPr>
              <w:t xml:space="preserve">HC-SR04 </w:t>
            </w:r>
            <w:proofErr w:type="spellStart"/>
            <w:r>
              <w:rPr>
                <w:rFonts w:ascii="Calibri" w:eastAsia="Calibri" w:hAnsi="Calibri" w:cs="Calibri"/>
                <w:color w:val="000000"/>
                <w:sz w:val="12"/>
                <w:szCs w:val="12"/>
              </w:rPr>
              <w:t>Arduino</w:t>
            </w:r>
            <w:proofErr w:type="spellEnd"/>
            <w:r>
              <w:rPr>
                <w:rFonts w:ascii="Calibri" w:eastAsia="Calibri" w:hAnsi="Calibri" w:cs="Calibri"/>
                <w:color w:val="000000"/>
                <w:sz w:val="12"/>
                <w:szCs w:val="12"/>
              </w:rPr>
              <w:t xml:space="preserve"> </w:t>
            </w:r>
            <w:proofErr w:type="spellStart"/>
            <w:r>
              <w:rPr>
                <w:rFonts w:ascii="Calibri" w:eastAsia="Calibri" w:hAnsi="Calibri" w:cs="Calibri"/>
                <w:color w:val="000000"/>
                <w:sz w:val="12"/>
                <w:szCs w:val="12"/>
              </w:rPr>
              <w:t>Ultrasonic</w:t>
            </w:r>
            <w:proofErr w:type="spellEnd"/>
            <w:r>
              <w:rPr>
                <w:rFonts w:ascii="Calibri" w:eastAsia="Calibri" w:hAnsi="Calibri" w:cs="Calibri"/>
                <w:color w:val="000000"/>
                <w:sz w:val="12"/>
                <w:szCs w:val="12"/>
              </w:rPr>
              <w:t xml:space="preserve"> Mesafe </w:t>
            </w:r>
            <w:proofErr w:type="spellStart"/>
            <w:r>
              <w:rPr>
                <w:rFonts w:ascii="Calibri" w:eastAsia="Calibri" w:hAnsi="Calibri" w:cs="Calibri"/>
                <w:color w:val="000000"/>
                <w:sz w:val="12"/>
                <w:szCs w:val="12"/>
              </w:rPr>
              <w:t>Sensörü</w:t>
            </w:r>
            <w:proofErr w:type="spellEnd"/>
            <w:r>
              <w:rPr>
                <w:rFonts w:ascii="Calibri" w:eastAsia="Calibri" w:hAnsi="Calibri" w:cs="Calibri"/>
                <w:color w:val="000000"/>
                <w:sz w:val="12"/>
                <w:szCs w:val="12"/>
              </w:rPr>
              <w:br/>
              <w:t xml:space="preserve">Miktar: </w:t>
            </w:r>
            <w:proofErr w:type="gramStart"/>
            <w:r>
              <w:rPr>
                <w:rFonts w:ascii="Calibri" w:eastAsia="Calibri" w:hAnsi="Calibri" w:cs="Calibri"/>
                <w:color w:val="000000"/>
                <w:sz w:val="12"/>
                <w:szCs w:val="12"/>
              </w:rPr>
              <w:t>x100  Çalışma</w:t>
            </w:r>
            <w:proofErr w:type="gramEnd"/>
            <w:r>
              <w:rPr>
                <w:rFonts w:ascii="Calibri" w:eastAsia="Calibri" w:hAnsi="Calibri" w:cs="Calibri"/>
                <w:color w:val="000000"/>
                <w:sz w:val="12"/>
                <w:szCs w:val="12"/>
              </w:rPr>
              <w:t xml:space="preserve"> Voltajı: DC 5V   Çektiği Akım: 15 </w:t>
            </w:r>
            <w:proofErr w:type="spellStart"/>
            <w:r>
              <w:rPr>
                <w:rFonts w:ascii="Calibri" w:eastAsia="Calibri" w:hAnsi="Calibri" w:cs="Calibri"/>
                <w:color w:val="000000"/>
                <w:sz w:val="12"/>
                <w:szCs w:val="12"/>
              </w:rPr>
              <w:t>mA</w:t>
            </w:r>
            <w:proofErr w:type="spellEnd"/>
            <w:r>
              <w:rPr>
                <w:rFonts w:ascii="Calibri" w:eastAsia="Calibri" w:hAnsi="Calibri" w:cs="Calibri"/>
                <w:color w:val="000000"/>
                <w:sz w:val="12"/>
                <w:szCs w:val="12"/>
              </w:rPr>
              <w:t xml:space="preserve">  Çalışma Frekansı: 40 Hz  Maksimum Görme Menzili: 4m  Minimum Görme Menzili: 2cm Görme Açısı: 15 derece</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2"/>
                <w:szCs w:val="12"/>
              </w:rPr>
            </w:pPr>
            <w:r>
              <w:rPr>
                <w:rFonts w:ascii="Calibri" w:eastAsia="Calibri" w:hAnsi="Calibri" w:cs="Calibri"/>
                <w:color w:val="000000"/>
                <w:sz w:val="12"/>
                <w:szCs w:val="12"/>
              </w:rPr>
              <w:t>20</w:t>
            </w:r>
          </w:p>
        </w:tc>
      </w:tr>
    </w:tbl>
    <w:p w:rsidR="0047383A" w:rsidRDefault="0047383A" w:rsidP="0047383A"/>
    <w:p w:rsidR="0047383A" w:rsidRDefault="0047383A" w:rsidP="0047383A"/>
    <w:p w:rsidR="0047383A" w:rsidRDefault="0047383A" w:rsidP="0047383A"/>
    <w:tbl>
      <w:tblPr>
        <w:tblW w:w="9388" w:type="dxa"/>
        <w:tblInd w:w="-176" w:type="dxa"/>
        <w:tblLayout w:type="fixed"/>
        <w:tblLook w:val="0400" w:firstRow="0" w:lastRow="0" w:firstColumn="0" w:lastColumn="0" w:noHBand="0" w:noVBand="1"/>
      </w:tblPr>
      <w:tblGrid>
        <w:gridCol w:w="528"/>
        <w:gridCol w:w="1400"/>
        <w:gridCol w:w="6833"/>
        <w:gridCol w:w="627"/>
      </w:tblGrid>
      <w:tr w:rsidR="0047383A" w:rsidTr="0047383A">
        <w:trPr>
          <w:trHeight w:val="480"/>
        </w:trPr>
        <w:tc>
          <w:tcPr>
            <w:tcW w:w="9388" w:type="dxa"/>
            <w:gridSpan w:val="4"/>
            <w:tcBorders>
              <w:top w:val="single" w:sz="4" w:space="0" w:color="000000"/>
              <w:left w:val="single" w:sz="4" w:space="0" w:color="000000"/>
              <w:bottom w:val="single" w:sz="4" w:space="0" w:color="000000"/>
              <w:right w:val="single" w:sz="4" w:space="0" w:color="000000"/>
            </w:tcBorders>
            <w:shd w:val="clear" w:color="auto" w:fill="1F497D"/>
          </w:tcPr>
          <w:p w:rsidR="0047383A" w:rsidRDefault="0047383A" w:rsidP="0047383A">
            <w:pPr>
              <w:tabs>
                <w:tab w:val="left" w:pos="4285"/>
              </w:tabs>
              <w:spacing w:after="0" w:line="240" w:lineRule="auto"/>
              <w:jc w:val="center"/>
              <w:rPr>
                <w:b/>
                <w:color w:val="FFFFFF"/>
                <w:sz w:val="18"/>
                <w:szCs w:val="18"/>
              </w:rPr>
            </w:pPr>
            <w:r>
              <w:rPr>
                <w:rFonts w:ascii="Calibri" w:eastAsia="Calibri" w:hAnsi="Calibri" w:cs="Calibri"/>
                <w:b/>
                <w:color w:val="FFFFFF"/>
                <w:sz w:val="20"/>
                <w:szCs w:val="20"/>
              </w:rPr>
              <w:lastRenderedPageBreak/>
              <w:t>Ek 7: ÖĞRENCİ SETLERİ</w:t>
            </w:r>
          </w:p>
        </w:tc>
      </w:tr>
      <w:tr w:rsidR="0047383A" w:rsidTr="0047383A">
        <w:trPr>
          <w:trHeight w:val="400"/>
        </w:trPr>
        <w:tc>
          <w:tcPr>
            <w:tcW w:w="528" w:type="dxa"/>
            <w:tcBorders>
              <w:top w:val="nil"/>
              <w:left w:val="single" w:sz="4" w:space="0" w:color="000000"/>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color w:val="000000"/>
                <w:sz w:val="18"/>
                <w:szCs w:val="18"/>
              </w:rPr>
            </w:pPr>
            <w:r>
              <w:rPr>
                <w:rFonts w:ascii="Calibri" w:eastAsia="Calibri" w:hAnsi="Calibri" w:cs="Calibri"/>
                <w:color w:val="000000"/>
                <w:sz w:val="18"/>
                <w:szCs w:val="18"/>
              </w:rPr>
              <w:t>No</w:t>
            </w:r>
          </w:p>
        </w:tc>
        <w:tc>
          <w:tcPr>
            <w:tcW w:w="1400"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 xml:space="preserve">Malzeme Adı </w:t>
            </w:r>
          </w:p>
        </w:tc>
        <w:tc>
          <w:tcPr>
            <w:tcW w:w="6833"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 xml:space="preserve">Açıklama </w:t>
            </w:r>
          </w:p>
        </w:tc>
        <w:tc>
          <w:tcPr>
            <w:tcW w:w="627"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color w:val="000000"/>
                <w:sz w:val="18"/>
                <w:szCs w:val="18"/>
              </w:rPr>
            </w:pPr>
            <w:r>
              <w:rPr>
                <w:rFonts w:ascii="Calibri" w:eastAsia="Calibri" w:hAnsi="Calibri" w:cs="Calibri"/>
                <w:color w:val="000000"/>
                <w:sz w:val="18"/>
                <w:szCs w:val="18"/>
              </w:rPr>
              <w:t>Miktar</w:t>
            </w:r>
          </w:p>
        </w:tc>
      </w:tr>
      <w:tr w:rsidR="0047383A" w:rsidTr="0047383A">
        <w:trPr>
          <w:trHeight w:val="334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1</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Proje Seti</w:t>
            </w:r>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Set İçeriği:                                                                                                                                     </w:t>
            </w:r>
          </w:p>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 1 x USB kablo</w:t>
            </w:r>
            <w:r>
              <w:rPr>
                <w:rFonts w:ascii="Calibri" w:eastAsia="Calibri" w:hAnsi="Calibri" w:cs="Calibri"/>
                <w:color w:val="000000"/>
                <w:sz w:val="14"/>
                <w:szCs w:val="14"/>
              </w:rPr>
              <w:br/>
              <w:t xml:space="preserve">1 x </w:t>
            </w: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UNO R3 Klon (CH340)</w:t>
            </w:r>
            <w:r>
              <w:rPr>
                <w:rFonts w:ascii="Calibri" w:eastAsia="Calibri" w:hAnsi="Calibri" w:cs="Calibri"/>
                <w:color w:val="000000"/>
                <w:sz w:val="14"/>
                <w:szCs w:val="14"/>
              </w:rPr>
              <w:br/>
              <w:t xml:space="preserve">1 x Projelerle </w:t>
            </w: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Kitabı</w:t>
            </w:r>
            <w:r>
              <w:rPr>
                <w:rFonts w:ascii="Calibri" w:eastAsia="Calibri" w:hAnsi="Calibri" w:cs="Calibri"/>
                <w:color w:val="000000"/>
                <w:sz w:val="14"/>
                <w:szCs w:val="14"/>
              </w:rPr>
              <w:br/>
              <w:t xml:space="preserve">1 x 40'lı erkek-erkek </w:t>
            </w:r>
            <w:proofErr w:type="spellStart"/>
            <w:r>
              <w:rPr>
                <w:rFonts w:ascii="Calibri" w:eastAsia="Calibri" w:hAnsi="Calibri" w:cs="Calibri"/>
                <w:color w:val="000000"/>
                <w:sz w:val="14"/>
                <w:szCs w:val="14"/>
              </w:rPr>
              <w:t>jumper</w:t>
            </w:r>
            <w:proofErr w:type="spellEnd"/>
            <w:r>
              <w:rPr>
                <w:rFonts w:ascii="Calibri" w:eastAsia="Calibri" w:hAnsi="Calibri" w:cs="Calibri"/>
                <w:color w:val="000000"/>
                <w:sz w:val="14"/>
                <w:szCs w:val="14"/>
              </w:rPr>
              <w:t xml:space="preserve"> kablo</w:t>
            </w:r>
            <w:r>
              <w:rPr>
                <w:rFonts w:ascii="Calibri" w:eastAsia="Calibri" w:hAnsi="Calibri" w:cs="Calibri"/>
                <w:color w:val="000000"/>
                <w:sz w:val="14"/>
                <w:szCs w:val="14"/>
              </w:rPr>
              <w:br/>
              <w:t xml:space="preserve">1 x 830 Delikli </w:t>
            </w:r>
            <w:proofErr w:type="spellStart"/>
            <w:r>
              <w:rPr>
                <w:rFonts w:ascii="Calibri" w:eastAsia="Calibri" w:hAnsi="Calibri" w:cs="Calibri"/>
                <w:color w:val="000000"/>
                <w:sz w:val="14"/>
                <w:szCs w:val="14"/>
              </w:rPr>
              <w:t>Breadboard</w:t>
            </w:r>
            <w:proofErr w:type="spellEnd"/>
            <w:r>
              <w:rPr>
                <w:rFonts w:ascii="Calibri" w:eastAsia="Calibri" w:hAnsi="Calibri" w:cs="Calibri"/>
                <w:color w:val="000000"/>
                <w:sz w:val="14"/>
                <w:szCs w:val="14"/>
              </w:rPr>
              <w:br/>
              <w:t xml:space="preserve">10 x 5mm Kırmızı </w:t>
            </w:r>
            <w:proofErr w:type="spellStart"/>
            <w:r>
              <w:rPr>
                <w:rFonts w:ascii="Calibri" w:eastAsia="Calibri" w:hAnsi="Calibri" w:cs="Calibri"/>
                <w:color w:val="000000"/>
                <w:sz w:val="14"/>
                <w:szCs w:val="14"/>
              </w:rPr>
              <w:t>Led</w:t>
            </w:r>
            <w:proofErr w:type="spellEnd"/>
            <w:r>
              <w:rPr>
                <w:rFonts w:ascii="Calibri" w:eastAsia="Calibri" w:hAnsi="Calibri" w:cs="Calibri"/>
                <w:color w:val="000000"/>
                <w:sz w:val="14"/>
                <w:szCs w:val="14"/>
              </w:rPr>
              <w:br/>
              <w:t xml:space="preserve">10 x 5mm Yeşil </w:t>
            </w:r>
            <w:proofErr w:type="spellStart"/>
            <w:r>
              <w:rPr>
                <w:rFonts w:ascii="Calibri" w:eastAsia="Calibri" w:hAnsi="Calibri" w:cs="Calibri"/>
                <w:color w:val="000000"/>
                <w:sz w:val="14"/>
                <w:szCs w:val="14"/>
              </w:rPr>
              <w:t>Led</w:t>
            </w:r>
            <w:proofErr w:type="spellEnd"/>
            <w:r>
              <w:rPr>
                <w:rFonts w:ascii="Calibri" w:eastAsia="Calibri" w:hAnsi="Calibri" w:cs="Calibri"/>
                <w:color w:val="000000"/>
                <w:sz w:val="14"/>
                <w:szCs w:val="14"/>
              </w:rPr>
              <w:br/>
              <w:t xml:space="preserve">10x 5mm Sarı </w:t>
            </w:r>
            <w:proofErr w:type="spellStart"/>
            <w:r>
              <w:rPr>
                <w:rFonts w:ascii="Calibri" w:eastAsia="Calibri" w:hAnsi="Calibri" w:cs="Calibri"/>
                <w:color w:val="000000"/>
                <w:sz w:val="14"/>
                <w:szCs w:val="14"/>
              </w:rPr>
              <w:t>Led</w:t>
            </w:r>
            <w:proofErr w:type="spellEnd"/>
            <w:r>
              <w:rPr>
                <w:rFonts w:ascii="Calibri" w:eastAsia="Calibri" w:hAnsi="Calibri" w:cs="Calibri"/>
                <w:color w:val="000000"/>
                <w:sz w:val="14"/>
                <w:szCs w:val="14"/>
              </w:rPr>
              <w:br/>
              <w:t>10 x 470R Direnç</w:t>
            </w:r>
            <w:r>
              <w:rPr>
                <w:rFonts w:ascii="Calibri" w:eastAsia="Calibri" w:hAnsi="Calibri" w:cs="Calibri"/>
                <w:color w:val="000000"/>
                <w:sz w:val="14"/>
                <w:szCs w:val="14"/>
              </w:rPr>
              <w:br/>
              <w:t>10 x 330R Direnç</w:t>
            </w:r>
            <w:r>
              <w:rPr>
                <w:rFonts w:ascii="Calibri" w:eastAsia="Calibri" w:hAnsi="Calibri" w:cs="Calibri"/>
                <w:color w:val="000000"/>
                <w:sz w:val="14"/>
                <w:szCs w:val="14"/>
              </w:rPr>
              <w:br/>
              <w:t>10 x 220R Direnç</w:t>
            </w:r>
            <w:r>
              <w:rPr>
                <w:rFonts w:ascii="Calibri" w:eastAsia="Calibri" w:hAnsi="Calibri" w:cs="Calibri"/>
                <w:color w:val="000000"/>
                <w:sz w:val="14"/>
                <w:szCs w:val="14"/>
              </w:rPr>
              <w:br/>
              <w:t>10 x 10K Direnç</w:t>
            </w:r>
            <w:r>
              <w:rPr>
                <w:rFonts w:ascii="Calibri" w:eastAsia="Calibri" w:hAnsi="Calibri" w:cs="Calibri"/>
                <w:color w:val="000000"/>
                <w:sz w:val="14"/>
                <w:szCs w:val="14"/>
              </w:rPr>
              <w:br/>
              <w:t xml:space="preserve">1 x 40'lı erkek-dişi </w:t>
            </w:r>
            <w:proofErr w:type="spellStart"/>
            <w:r>
              <w:rPr>
                <w:rFonts w:ascii="Calibri" w:eastAsia="Calibri" w:hAnsi="Calibri" w:cs="Calibri"/>
                <w:color w:val="000000"/>
                <w:sz w:val="14"/>
                <w:szCs w:val="14"/>
              </w:rPr>
              <w:t>jumper</w:t>
            </w:r>
            <w:proofErr w:type="spellEnd"/>
            <w:r>
              <w:rPr>
                <w:rFonts w:ascii="Calibri" w:eastAsia="Calibri" w:hAnsi="Calibri" w:cs="Calibri"/>
                <w:color w:val="000000"/>
                <w:sz w:val="14"/>
                <w:szCs w:val="14"/>
              </w:rPr>
              <w:t xml:space="preserve"> kablo</w:t>
            </w:r>
            <w:r>
              <w:rPr>
                <w:rFonts w:ascii="Calibri" w:eastAsia="Calibri" w:hAnsi="Calibri" w:cs="Calibri"/>
                <w:color w:val="000000"/>
                <w:sz w:val="14"/>
                <w:szCs w:val="14"/>
              </w:rPr>
              <w:br/>
              <w:t xml:space="preserve">4 x 10K </w:t>
            </w:r>
            <w:proofErr w:type="spellStart"/>
            <w:r>
              <w:rPr>
                <w:rFonts w:ascii="Calibri" w:eastAsia="Calibri" w:hAnsi="Calibri" w:cs="Calibri"/>
                <w:color w:val="000000"/>
                <w:sz w:val="14"/>
                <w:szCs w:val="14"/>
              </w:rPr>
              <w:t>Potansiyometre</w:t>
            </w:r>
            <w:proofErr w:type="spellEnd"/>
            <w:r>
              <w:rPr>
                <w:rFonts w:ascii="Calibri" w:eastAsia="Calibri" w:hAnsi="Calibri" w:cs="Calibri"/>
                <w:color w:val="000000"/>
                <w:sz w:val="14"/>
                <w:szCs w:val="14"/>
              </w:rPr>
              <w:br/>
              <w:t xml:space="preserve">1 x Aktif </w:t>
            </w:r>
            <w:proofErr w:type="spellStart"/>
            <w:r>
              <w:rPr>
                <w:rFonts w:ascii="Calibri" w:eastAsia="Calibri" w:hAnsi="Calibri" w:cs="Calibri"/>
                <w:color w:val="000000"/>
                <w:sz w:val="14"/>
                <w:szCs w:val="14"/>
              </w:rPr>
              <w:t>Buzzer</w:t>
            </w:r>
            <w:proofErr w:type="spellEnd"/>
            <w:r>
              <w:rPr>
                <w:rFonts w:ascii="Calibri" w:eastAsia="Calibri" w:hAnsi="Calibri" w:cs="Calibri"/>
                <w:color w:val="000000"/>
                <w:sz w:val="14"/>
                <w:szCs w:val="14"/>
              </w:rPr>
              <w:br/>
              <w:t xml:space="preserve">1 x Pasif </w:t>
            </w:r>
            <w:proofErr w:type="spellStart"/>
            <w:r>
              <w:rPr>
                <w:rFonts w:ascii="Calibri" w:eastAsia="Calibri" w:hAnsi="Calibri" w:cs="Calibri"/>
                <w:color w:val="000000"/>
                <w:sz w:val="14"/>
                <w:szCs w:val="14"/>
              </w:rPr>
              <w:t>Buzzer</w:t>
            </w:r>
            <w:proofErr w:type="spellEnd"/>
            <w:r>
              <w:rPr>
                <w:rFonts w:ascii="Calibri" w:eastAsia="Calibri" w:hAnsi="Calibri" w:cs="Calibri"/>
                <w:color w:val="000000"/>
                <w:sz w:val="14"/>
                <w:szCs w:val="14"/>
              </w:rPr>
              <w:br/>
              <w:t xml:space="preserve">1 x TCRT5000 </w:t>
            </w:r>
            <w:proofErr w:type="spellStart"/>
            <w:r>
              <w:rPr>
                <w:rFonts w:ascii="Calibri" w:eastAsia="Calibri" w:hAnsi="Calibri" w:cs="Calibri"/>
                <w:color w:val="000000"/>
                <w:sz w:val="14"/>
                <w:szCs w:val="14"/>
              </w:rPr>
              <w:t>Sensör</w:t>
            </w:r>
            <w:proofErr w:type="spellEnd"/>
            <w:r>
              <w:rPr>
                <w:rFonts w:ascii="Calibri" w:eastAsia="Calibri" w:hAnsi="Calibri" w:cs="Calibri"/>
                <w:color w:val="000000"/>
                <w:sz w:val="14"/>
                <w:szCs w:val="14"/>
              </w:rPr>
              <w:br/>
              <w:t xml:space="preserve">1 x PIR </w:t>
            </w:r>
            <w:proofErr w:type="spellStart"/>
            <w:r>
              <w:rPr>
                <w:rFonts w:ascii="Calibri" w:eastAsia="Calibri" w:hAnsi="Calibri" w:cs="Calibri"/>
                <w:color w:val="000000"/>
                <w:sz w:val="14"/>
                <w:szCs w:val="14"/>
              </w:rPr>
              <w:t>Sensör</w:t>
            </w:r>
            <w:proofErr w:type="spellEnd"/>
            <w:r>
              <w:rPr>
                <w:rFonts w:ascii="Calibri" w:eastAsia="Calibri" w:hAnsi="Calibri" w:cs="Calibri"/>
                <w:color w:val="000000"/>
                <w:sz w:val="14"/>
                <w:szCs w:val="14"/>
              </w:rPr>
              <w:br/>
              <w:t xml:space="preserve">1 x Yağmur </w:t>
            </w:r>
            <w:proofErr w:type="spellStart"/>
            <w:r>
              <w:rPr>
                <w:rFonts w:ascii="Calibri" w:eastAsia="Calibri" w:hAnsi="Calibri" w:cs="Calibri"/>
                <w:color w:val="000000"/>
                <w:sz w:val="14"/>
                <w:szCs w:val="14"/>
              </w:rPr>
              <w:t>Sensör</w:t>
            </w:r>
            <w:proofErr w:type="spellEnd"/>
            <w:r>
              <w:rPr>
                <w:rFonts w:ascii="Calibri" w:eastAsia="Calibri" w:hAnsi="Calibri" w:cs="Calibri"/>
                <w:color w:val="000000"/>
                <w:sz w:val="14"/>
                <w:szCs w:val="14"/>
              </w:rPr>
              <w:t xml:space="preserve"> Kartı</w:t>
            </w:r>
            <w:r>
              <w:rPr>
                <w:rFonts w:ascii="Calibri" w:eastAsia="Calibri" w:hAnsi="Calibri" w:cs="Calibri"/>
                <w:color w:val="000000"/>
                <w:sz w:val="14"/>
                <w:szCs w:val="14"/>
              </w:rPr>
              <w:br/>
              <w:t>1 x Ateş Algılayıcı Kart</w:t>
            </w:r>
            <w:r>
              <w:rPr>
                <w:rFonts w:ascii="Calibri" w:eastAsia="Calibri" w:hAnsi="Calibri" w:cs="Calibri"/>
                <w:color w:val="000000"/>
                <w:sz w:val="14"/>
                <w:szCs w:val="14"/>
              </w:rPr>
              <w:br/>
              <w:t>1 x 5mm LDR</w:t>
            </w:r>
            <w:r>
              <w:rPr>
                <w:rFonts w:ascii="Calibri" w:eastAsia="Calibri" w:hAnsi="Calibri" w:cs="Calibri"/>
                <w:color w:val="000000"/>
                <w:sz w:val="14"/>
                <w:szCs w:val="14"/>
              </w:rPr>
              <w:br/>
              <w:t xml:space="preserve">1 x LDR Işık </w:t>
            </w:r>
            <w:proofErr w:type="spellStart"/>
            <w:r>
              <w:rPr>
                <w:rFonts w:ascii="Calibri" w:eastAsia="Calibri" w:hAnsi="Calibri" w:cs="Calibri"/>
                <w:color w:val="000000"/>
                <w:sz w:val="14"/>
                <w:szCs w:val="14"/>
              </w:rPr>
              <w:t>Sensörü</w:t>
            </w:r>
            <w:proofErr w:type="spellEnd"/>
            <w:r>
              <w:rPr>
                <w:rFonts w:ascii="Calibri" w:eastAsia="Calibri" w:hAnsi="Calibri" w:cs="Calibri"/>
                <w:color w:val="000000"/>
                <w:sz w:val="14"/>
                <w:szCs w:val="14"/>
              </w:rPr>
              <w:t xml:space="preserve"> Kartı</w:t>
            </w:r>
            <w:r>
              <w:rPr>
                <w:rFonts w:ascii="Calibri" w:eastAsia="Calibri" w:hAnsi="Calibri" w:cs="Calibri"/>
                <w:color w:val="000000"/>
                <w:sz w:val="14"/>
                <w:szCs w:val="14"/>
              </w:rPr>
              <w:br/>
              <w:t xml:space="preserve">4 x 4 Bacaklı </w:t>
            </w:r>
            <w:proofErr w:type="spellStart"/>
            <w:r>
              <w:rPr>
                <w:rFonts w:ascii="Calibri" w:eastAsia="Calibri" w:hAnsi="Calibri" w:cs="Calibri"/>
                <w:color w:val="000000"/>
                <w:sz w:val="14"/>
                <w:szCs w:val="14"/>
              </w:rPr>
              <w:t>Push</w:t>
            </w:r>
            <w:proofErr w:type="spellEnd"/>
            <w:r>
              <w:rPr>
                <w:rFonts w:ascii="Calibri" w:eastAsia="Calibri" w:hAnsi="Calibri" w:cs="Calibri"/>
                <w:color w:val="000000"/>
                <w:sz w:val="14"/>
                <w:szCs w:val="14"/>
              </w:rPr>
              <w:t xml:space="preserve"> Buton</w:t>
            </w:r>
            <w:r>
              <w:rPr>
                <w:rFonts w:ascii="Calibri" w:eastAsia="Calibri" w:hAnsi="Calibri" w:cs="Calibri"/>
                <w:color w:val="000000"/>
                <w:sz w:val="14"/>
                <w:szCs w:val="14"/>
              </w:rPr>
              <w:br/>
              <w:t xml:space="preserve">1 x Tek Dijit 7 </w:t>
            </w:r>
            <w:proofErr w:type="spellStart"/>
            <w:r>
              <w:rPr>
                <w:rFonts w:ascii="Calibri" w:eastAsia="Calibri" w:hAnsi="Calibri" w:cs="Calibri"/>
                <w:color w:val="000000"/>
                <w:sz w:val="14"/>
                <w:szCs w:val="14"/>
              </w:rPr>
              <w:t>Segment</w:t>
            </w:r>
            <w:proofErr w:type="spellEnd"/>
            <w:r>
              <w:rPr>
                <w:rFonts w:ascii="Calibri" w:eastAsia="Calibri" w:hAnsi="Calibri" w:cs="Calibri"/>
                <w:color w:val="000000"/>
                <w:sz w:val="14"/>
                <w:szCs w:val="14"/>
              </w:rPr>
              <w:br/>
              <w:t>1 x 2x16 LCD Ekran-Lehimli</w:t>
            </w:r>
            <w:r>
              <w:rPr>
                <w:rFonts w:ascii="Calibri" w:eastAsia="Calibri" w:hAnsi="Calibri" w:cs="Calibri"/>
                <w:color w:val="000000"/>
                <w:sz w:val="14"/>
                <w:szCs w:val="14"/>
              </w:rPr>
              <w:br/>
              <w:t>1 x HCSR-04</w:t>
            </w:r>
            <w:r>
              <w:rPr>
                <w:rFonts w:ascii="Calibri" w:eastAsia="Calibri" w:hAnsi="Calibri" w:cs="Calibri"/>
                <w:color w:val="000000"/>
                <w:sz w:val="14"/>
                <w:szCs w:val="14"/>
              </w:rPr>
              <w:br/>
              <w:t xml:space="preserve">1 x MQ-2 Gaz </w:t>
            </w:r>
            <w:proofErr w:type="spellStart"/>
            <w:r>
              <w:rPr>
                <w:rFonts w:ascii="Calibri" w:eastAsia="Calibri" w:hAnsi="Calibri" w:cs="Calibri"/>
                <w:color w:val="000000"/>
                <w:sz w:val="14"/>
                <w:szCs w:val="14"/>
              </w:rPr>
              <w:t>Sensör</w:t>
            </w:r>
            <w:proofErr w:type="spellEnd"/>
            <w:r>
              <w:rPr>
                <w:rFonts w:ascii="Calibri" w:eastAsia="Calibri" w:hAnsi="Calibri" w:cs="Calibri"/>
                <w:color w:val="000000"/>
                <w:sz w:val="14"/>
                <w:szCs w:val="14"/>
              </w:rPr>
              <w:t xml:space="preserve"> Kartı</w:t>
            </w:r>
            <w:r>
              <w:rPr>
                <w:rFonts w:ascii="Calibri" w:eastAsia="Calibri" w:hAnsi="Calibri" w:cs="Calibri"/>
                <w:color w:val="000000"/>
                <w:sz w:val="14"/>
                <w:szCs w:val="14"/>
              </w:rPr>
              <w:br/>
              <w:t xml:space="preserve">1 x 8x8 Kırmızı </w:t>
            </w:r>
            <w:proofErr w:type="spellStart"/>
            <w:r>
              <w:rPr>
                <w:rFonts w:ascii="Calibri" w:eastAsia="Calibri" w:hAnsi="Calibri" w:cs="Calibri"/>
                <w:color w:val="000000"/>
                <w:sz w:val="14"/>
                <w:szCs w:val="14"/>
              </w:rPr>
              <w:t>Dot</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Matrix</w:t>
            </w:r>
            <w:proofErr w:type="spellEnd"/>
            <w:r>
              <w:rPr>
                <w:rFonts w:ascii="Calibri" w:eastAsia="Calibri" w:hAnsi="Calibri" w:cs="Calibri"/>
                <w:color w:val="000000"/>
                <w:sz w:val="14"/>
                <w:szCs w:val="14"/>
              </w:rPr>
              <w:t xml:space="preserve"> Board</w:t>
            </w:r>
            <w:r>
              <w:rPr>
                <w:rFonts w:ascii="Calibri" w:eastAsia="Calibri" w:hAnsi="Calibri" w:cs="Calibri"/>
                <w:color w:val="000000"/>
                <w:sz w:val="14"/>
                <w:szCs w:val="14"/>
              </w:rPr>
              <w:br/>
              <w:t>1 x SG90</w:t>
            </w:r>
            <w:r>
              <w:rPr>
                <w:rFonts w:ascii="Calibri" w:eastAsia="Calibri" w:hAnsi="Calibri" w:cs="Calibri"/>
                <w:color w:val="000000"/>
                <w:sz w:val="14"/>
                <w:szCs w:val="14"/>
              </w:rPr>
              <w:br/>
              <w:t xml:space="preserve">1 x PS2 </w:t>
            </w:r>
            <w:proofErr w:type="spellStart"/>
            <w:r>
              <w:rPr>
                <w:rFonts w:ascii="Calibri" w:eastAsia="Calibri" w:hAnsi="Calibri" w:cs="Calibri"/>
                <w:color w:val="000000"/>
                <w:sz w:val="14"/>
                <w:szCs w:val="14"/>
              </w:rPr>
              <w:t>game</w:t>
            </w:r>
            <w:proofErr w:type="spellEnd"/>
            <w:r>
              <w:rPr>
                <w:rFonts w:ascii="Calibri" w:eastAsia="Calibri" w:hAnsi="Calibri" w:cs="Calibri"/>
                <w:color w:val="000000"/>
                <w:sz w:val="14"/>
                <w:szCs w:val="14"/>
              </w:rPr>
              <w:t xml:space="preserve"> </w:t>
            </w:r>
            <w:proofErr w:type="gramStart"/>
            <w:r>
              <w:rPr>
                <w:rFonts w:ascii="Calibri" w:eastAsia="Calibri" w:hAnsi="Calibri" w:cs="Calibri"/>
                <w:color w:val="000000"/>
                <w:sz w:val="14"/>
                <w:szCs w:val="14"/>
              </w:rPr>
              <w:t>joystick</w:t>
            </w:r>
            <w:proofErr w:type="gramEnd"/>
            <w:r>
              <w:rPr>
                <w:rFonts w:ascii="Calibri" w:eastAsia="Calibri" w:hAnsi="Calibri" w:cs="Calibri"/>
                <w:color w:val="000000"/>
                <w:sz w:val="14"/>
                <w:szCs w:val="14"/>
              </w:rPr>
              <w:t xml:space="preserve"> modülü</w:t>
            </w:r>
            <w:r>
              <w:rPr>
                <w:rFonts w:ascii="Calibri" w:eastAsia="Calibri" w:hAnsi="Calibri" w:cs="Calibri"/>
                <w:color w:val="000000"/>
                <w:sz w:val="14"/>
                <w:szCs w:val="14"/>
              </w:rPr>
              <w:br/>
              <w:t xml:space="preserve">1 x DHT11 Sıcaklık ve Nem </w:t>
            </w:r>
            <w:proofErr w:type="spellStart"/>
            <w:r>
              <w:rPr>
                <w:rFonts w:ascii="Calibri" w:eastAsia="Calibri" w:hAnsi="Calibri" w:cs="Calibri"/>
                <w:color w:val="000000"/>
                <w:sz w:val="14"/>
                <w:szCs w:val="14"/>
              </w:rPr>
              <w:t>Sensörü</w:t>
            </w:r>
            <w:proofErr w:type="spellEnd"/>
            <w:r>
              <w:rPr>
                <w:rFonts w:ascii="Calibri" w:eastAsia="Calibri" w:hAnsi="Calibri" w:cs="Calibri"/>
                <w:color w:val="000000"/>
                <w:sz w:val="14"/>
                <w:szCs w:val="14"/>
              </w:rPr>
              <w:t xml:space="preserve"> modülü</w:t>
            </w:r>
            <w:r>
              <w:rPr>
                <w:rFonts w:ascii="Calibri" w:eastAsia="Calibri" w:hAnsi="Calibri" w:cs="Calibri"/>
                <w:color w:val="000000"/>
                <w:sz w:val="14"/>
                <w:szCs w:val="14"/>
              </w:rPr>
              <w:br/>
              <w:t>1 x RFID modül</w:t>
            </w:r>
            <w:r>
              <w:rPr>
                <w:rFonts w:ascii="Calibri" w:eastAsia="Calibri" w:hAnsi="Calibri" w:cs="Calibri"/>
                <w:color w:val="000000"/>
                <w:sz w:val="14"/>
                <w:szCs w:val="14"/>
              </w:rPr>
              <w:br/>
              <w:t>1 x RFID Anahtarlığı</w:t>
            </w:r>
            <w:r>
              <w:rPr>
                <w:rFonts w:ascii="Calibri" w:eastAsia="Calibri" w:hAnsi="Calibri" w:cs="Calibri"/>
                <w:color w:val="000000"/>
                <w:sz w:val="14"/>
                <w:szCs w:val="14"/>
              </w:rPr>
              <w:br/>
              <w:t>1 x RFID kart</w:t>
            </w:r>
            <w:r>
              <w:rPr>
                <w:rFonts w:ascii="Calibri" w:eastAsia="Calibri" w:hAnsi="Calibri" w:cs="Calibri"/>
                <w:color w:val="000000"/>
                <w:sz w:val="14"/>
                <w:szCs w:val="14"/>
              </w:rPr>
              <w:br/>
              <w:t xml:space="preserve">1 x Ses </w:t>
            </w:r>
            <w:proofErr w:type="spellStart"/>
            <w:r>
              <w:rPr>
                <w:rFonts w:ascii="Calibri" w:eastAsia="Calibri" w:hAnsi="Calibri" w:cs="Calibri"/>
                <w:color w:val="000000"/>
                <w:sz w:val="14"/>
                <w:szCs w:val="14"/>
              </w:rPr>
              <w:t>sensörü</w:t>
            </w:r>
            <w:proofErr w:type="spellEnd"/>
            <w:r>
              <w:rPr>
                <w:rFonts w:ascii="Calibri" w:eastAsia="Calibri" w:hAnsi="Calibri" w:cs="Calibri"/>
                <w:color w:val="000000"/>
                <w:sz w:val="14"/>
                <w:szCs w:val="14"/>
              </w:rPr>
              <w:t xml:space="preserve"> modülü</w:t>
            </w:r>
            <w:r>
              <w:rPr>
                <w:rFonts w:ascii="Calibri" w:eastAsia="Calibri" w:hAnsi="Calibri" w:cs="Calibri"/>
                <w:color w:val="000000"/>
                <w:sz w:val="14"/>
                <w:szCs w:val="14"/>
              </w:rPr>
              <w:br/>
              <w:t>1 x Tekli röle modülü</w:t>
            </w:r>
            <w:r>
              <w:rPr>
                <w:rFonts w:ascii="Calibri" w:eastAsia="Calibri" w:hAnsi="Calibri" w:cs="Calibri"/>
                <w:color w:val="000000"/>
                <w:sz w:val="14"/>
                <w:szCs w:val="14"/>
              </w:rPr>
              <w:br/>
              <w:t>1 x RTC modülü ve CR2032 pil</w:t>
            </w:r>
            <w:r>
              <w:rPr>
                <w:rFonts w:ascii="Calibri" w:eastAsia="Calibri" w:hAnsi="Calibri" w:cs="Calibri"/>
                <w:color w:val="000000"/>
                <w:sz w:val="14"/>
                <w:szCs w:val="14"/>
              </w:rPr>
              <w:br/>
              <w:t>1 x RGB 3 renkli modül</w:t>
            </w:r>
            <w:r>
              <w:rPr>
                <w:rFonts w:ascii="Calibri" w:eastAsia="Calibri" w:hAnsi="Calibri" w:cs="Calibri"/>
                <w:color w:val="000000"/>
                <w:sz w:val="14"/>
                <w:szCs w:val="14"/>
              </w:rPr>
              <w:br/>
              <w:t xml:space="preserve">1 x 9V Batarya </w:t>
            </w:r>
            <w:proofErr w:type="spellStart"/>
            <w:r>
              <w:rPr>
                <w:rFonts w:ascii="Calibri" w:eastAsia="Calibri" w:hAnsi="Calibri" w:cs="Calibri"/>
                <w:color w:val="000000"/>
                <w:sz w:val="14"/>
                <w:szCs w:val="14"/>
              </w:rPr>
              <w:t>Konnektörü</w:t>
            </w:r>
            <w:proofErr w:type="spellEnd"/>
            <w:r>
              <w:rPr>
                <w:rFonts w:ascii="Calibri" w:eastAsia="Calibri" w:hAnsi="Calibri" w:cs="Calibri"/>
                <w:color w:val="000000"/>
                <w:sz w:val="14"/>
                <w:szCs w:val="14"/>
              </w:rPr>
              <w:br/>
              <w:t>1 x 9V Pil</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120</w:t>
            </w:r>
          </w:p>
        </w:tc>
      </w:tr>
      <w:tr w:rsidR="0047383A" w:rsidTr="0047383A">
        <w:trPr>
          <w:trHeight w:val="428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2</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Bluetooth Kontrollü Araç Kiti</w:t>
            </w:r>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4WD Çok Amaçlı Mobil Robot Platformu – Şeffaf</w:t>
            </w:r>
            <w:r>
              <w:rPr>
                <w:rFonts w:ascii="Calibri" w:eastAsia="Calibri" w:hAnsi="Calibri" w:cs="Calibri"/>
                <w:color w:val="000000"/>
                <w:sz w:val="14"/>
                <w:szCs w:val="14"/>
              </w:rPr>
              <w:br/>
              <w:t xml:space="preserve">4 motorlu, yüksek kaliteli, şeffaf </w:t>
            </w:r>
            <w:proofErr w:type="spellStart"/>
            <w:r>
              <w:rPr>
                <w:rFonts w:ascii="Calibri" w:eastAsia="Calibri" w:hAnsi="Calibri" w:cs="Calibri"/>
                <w:color w:val="000000"/>
                <w:sz w:val="14"/>
                <w:szCs w:val="14"/>
              </w:rPr>
              <w:t>pleksiglass</w:t>
            </w:r>
            <w:proofErr w:type="spellEnd"/>
            <w:r>
              <w:rPr>
                <w:rFonts w:ascii="Calibri" w:eastAsia="Calibri" w:hAnsi="Calibri" w:cs="Calibri"/>
                <w:color w:val="000000"/>
                <w:sz w:val="14"/>
                <w:szCs w:val="14"/>
              </w:rPr>
              <w:t xml:space="preserve"> mobil robot platformu birçok robot projesinde kullanabileceğiniz, genel amaçlı olarak tasarlanmış, çok şık ve kullanışlı bir üründür. </w:t>
            </w:r>
            <w:proofErr w:type="spellStart"/>
            <w:r>
              <w:rPr>
                <w:rFonts w:ascii="Calibri" w:eastAsia="Calibri" w:hAnsi="Calibri" w:cs="Calibri"/>
                <w:color w:val="000000"/>
                <w:sz w:val="14"/>
                <w:szCs w:val="14"/>
              </w:rPr>
              <w:t>Demonte</w:t>
            </w:r>
            <w:proofErr w:type="spellEnd"/>
            <w:r>
              <w:rPr>
                <w:rFonts w:ascii="Calibri" w:eastAsia="Calibri" w:hAnsi="Calibri" w:cs="Calibri"/>
                <w:color w:val="000000"/>
                <w:sz w:val="14"/>
                <w:szCs w:val="14"/>
              </w:rPr>
              <w:t xml:space="preserve"> halde gönderilen kit içeriğinde ihtiyaç duyulacak olan bütün malzemeler yer almaktadır.</w:t>
            </w:r>
            <w:r>
              <w:rPr>
                <w:rFonts w:ascii="Calibri" w:eastAsia="Calibri" w:hAnsi="Calibri" w:cs="Calibri"/>
                <w:color w:val="000000"/>
                <w:sz w:val="14"/>
                <w:szCs w:val="14"/>
              </w:rPr>
              <w:br/>
              <w:t>Set İçeriği:</w:t>
            </w:r>
            <w:r>
              <w:rPr>
                <w:rFonts w:ascii="Calibri" w:eastAsia="Calibri" w:hAnsi="Calibri" w:cs="Calibri"/>
                <w:color w:val="000000"/>
                <w:sz w:val="14"/>
                <w:szCs w:val="14"/>
              </w:rPr>
              <w:br/>
              <w:t xml:space="preserve">Üst ve alt şeffaf </w:t>
            </w:r>
            <w:proofErr w:type="spellStart"/>
            <w:r>
              <w:rPr>
                <w:rFonts w:ascii="Calibri" w:eastAsia="Calibri" w:hAnsi="Calibri" w:cs="Calibri"/>
                <w:color w:val="000000"/>
                <w:sz w:val="14"/>
                <w:szCs w:val="14"/>
              </w:rPr>
              <w:t>pleksi</w:t>
            </w:r>
            <w:proofErr w:type="spellEnd"/>
            <w:r>
              <w:rPr>
                <w:rFonts w:ascii="Calibri" w:eastAsia="Calibri" w:hAnsi="Calibri" w:cs="Calibri"/>
                <w:color w:val="000000"/>
                <w:sz w:val="14"/>
                <w:szCs w:val="14"/>
              </w:rPr>
              <w:t xml:space="preserve"> gövde</w:t>
            </w:r>
            <w:r>
              <w:rPr>
                <w:rFonts w:ascii="Calibri" w:eastAsia="Calibri" w:hAnsi="Calibri" w:cs="Calibri"/>
                <w:color w:val="000000"/>
                <w:sz w:val="14"/>
                <w:szCs w:val="14"/>
              </w:rPr>
              <w:br/>
              <w:t>4 Adet Motor</w:t>
            </w:r>
            <w:r>
              <w:rPr>
                <w:rFonts w:ascii="Calibri" w:eastAsia="Calibri" w:hAnsi="Calibri" w:cs="Calibri"/>
                <w:color w:val="000000"/>
                <w:sz w:val="14"/>
                <w:szCs w:val="14"/>
              </w:rPr>
              <w:br/>
              <w:t>4 Adet Tekerlek</w:t>
            </w:r>
            <w:r>
              <w:rPr>
                <w:rFonts w:ascii="Calibri" w:eastAsia="Calibri" w:hAnsi="Calibri" w:cs="Calibri"/>
                <w:color w:val="000000"/>
                <w:sz w:val="14"/>
                <w:szCs w:val="14"/>
              </w:rPr>
              <w:br/>
              <w:t xml:space="preserve">Metal </w:t>
            </w:r>
            <w:proofErr w:type="spellStart"/>
            <w:r>
              <w:rPr>
                <w:rFonts w:ascii="Calibri" w:eastAsia="Calibri" w:hAnsi="Calibri" w:cs="Calibri"/>
                <w:color w:val="000000"/>
                <w:sz w:val="14"/>
                <w:szCs w:val="14"/>
              </w:rPr>
              <w:t>Aralayıcılar</w:t>
            </w:r>
            <w:proofErr w:type="spellEnd"/>
            <w:r>
              <w:rPr>
                <w:rFonts w:ascii="Calibri" w:eastAsia="Calibri" w:hAnsi="Calibri" w:cs="Calibri"/>
                <w:color w:val="000000"/>
                <w:sz w:val="14"/>
                <w:szCs w:val="14"/>
              </w:rPr>
              <w:br/>
              <w:t>4'lü Pil Yuvası</w:t>
            </w:r>
            <w:r>
              <w:rPr>
                <w:rFonts w:ascii="Calibri" w:eastAsia="Calibri" w:hAnsi="Calibri" w:cs="Calibri"/>
                <w:color w:val="000000"/>
                <w:sz w:val="14"/>
                <w:szCs w:val="14"/>
              </w:rPr>
              <w:br/>
              <w:t>Çeşitli vida ve somunlar</w:t>
            </w:r>
            <w:r>
              <w:rPr>
                <w:rFonts w:ascii="Calibri" w:eastAsia="Calibri" w:hAnsi="Calibri" w:cs="Calibri"/>
                <w:color w:val="000000"/>
                <w:sz w:val="14"/>
                <w:szCs w:val="14"/>
              </w:rPr>
              <w:br/>
              <w:t xml:space="preserve">Platform üzerine </w:t>
            </w: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başta olmak üzere </w:t>
            </w:r>
            <w:proofErr w:type="gramStart"/>
            <w:r>
              <w:rPr>
                <w:rFonts w:ascii="Calibri" w:eastAsia="Calibri" w:hAnsi="Calibri" w:cs="Calibri"/>
                <w:color w:val="000000"/>
                <w:sz w:val="14"/>
                <w:szCs w:val="14"/>
              </w:rPr>
              <w:t>bir çok</w:t>
            </w:r>
            <w:proofErr w:type="gramEnd"/>
            <w:r>
              <w:rPr>
                <w:rFonts w:ascii="Calibri" w:eastAsia="Calibri" w:hAnsi="Calibri" w:cs="Calibri"/>
                <w:color w:val="000000"/>
                <w:sz w:val="14"/>
                <w:szCs w:val="14"/>
              </w:rPr>
              <w:t xml:space="preserve"> kontrol birimi, </w:t>
            </w:r>
            <w:proofErr w:type="spellStart"/>
            <w:r>
              <w:rPr>
                <w:rFonts w:ascii="Calibri" w:eastAsia="Calibri" w:hAnsi="Calibri" w:cs="Calibri"/>
                <w:color w:val="000000"/>
                <w:sz w:val="14"/>
                <w:szCs w:val="14"/>
              </w:rPr>
              <w:t>sensör</w:t>
            </w:r>
            <w:proofErr w:type="spellEnd"/>
            <w:r>
              <w:rPr>
                <w:rFonts w:ascii="Calibri" w:eastAsia="Calibri" w:hAnsi="Calibri" w:cs="Calibri"/>
                <w:color w:val="000000"/>
                <w:sz w:val="14"/>
                <w:szCs w:val="14"/>
              </w:rPr>
              <w:t xml:space="preserve">, kablosuz haberleşme modülleri ve kamera gibi bir çok elektronik donanım yerleştirilebilir. </w:t>
            </w:r>
            <w:r>
              <w:rPr>
                <w:rFonts w:ascii="Calibri" w:eastAsia="Calibri" w:hAnsi="Calibri" w:cs="Calibri"/>
                <w:color w:val="000000"/>
                <w:sz w:val="14"/>
                <w:szCs w:val="14"/>
              </w:rPr>
              <w:br/>
              <w:t xml:space="preserve">Aracın ön ve arka kısımlarında yer alan bölümlere ise kamera, IR alıcı veya çeşitli </w:t>
            </w:r>
            <w:proofErr w:type="spellStart"/>
            <w:r>
              <w:rPr>
                <w:rFonts w:ascii="Calibri" w:eastAsia="Calibri" w:hAnsi="Calibri" w:cs="Calibri"/>
                <w:color w:val="000000"/>
                <w:sz w:val="14"/>
                <w:szCs w:val="14"/>
              </w:rPr>
              <w:t>sensörler</w:t>
            </w:r>
            <w:proofErr w:type="spellEnd"/>
            <w:r>
              <w:rPr>
                <w:rFonts w:ascii="Calibri" w:eastAsia="Calibri" w:hAnsi="Calibri" w:cs="Calibri"/>
                <w:color w:val="000000"/>
                <w:sz w:val="14"/>
                <w:szCs w:val="14"/>
              </w:rPr>
              <w:t xml:space="preserve"> yerleştirilebilir. </w:t>
            </w:r>
            <w:r>
              <w:rPr>
                <w:rFonts w:ascii="Calibri" w:eastAsia="Calibri" w:hAnsi="Calibri" w:cs="Calibri"/>
                <w:color w:val="000000"/>
                <w:sz w:val="14"/>
                <w:szCs w:val="14"/>
              </w:rPr>
              <w:br/>
            </w:r>
            <w:proofErr w:type="gramStart"/>
            <w:r>
              <w:rPr>
                <w:rFonts w:ascii="Calibri" w:eastAsia="Calibri" w:hAnsi="Calibri" w:cs="Calibri"/>
                <w:color w:val="000000"/>
                <w:sz w:val="14"/>
                <w:szCs w:val="14"/>
              </w:rPr>
              <w:t>Bir çok</w:t>
            </w:r>
            <w:proofErr w:type="gramEnd"/>
            <w:r>
              <w:rPr>
                <w:rFonts w:ascii="Calibri" w:eastAsia="Calibri" w:hAnsi="Calibri" w:cs="Calibri"/>
                <w:color w:val="000000"/>
                <w:sz w:val="14"/>
                <w:szCs w:val="14"/>
              </w:rPr>
              <w:t xml:space="preserve"> projede kullanabileceğiniz bir mobil platforma ihtiyaç duyuyorsanız bu ürün tam size göre. </w:t>
            </w:r>
            <w:r>
              <w:rPr>
                <w:rFonts w:ascii="Calibri" w:eastAsia="Calibri" w:hAnsi="Calibri" w:cs="Calibri"/>
                <w:color w:val="000000"/>
                <w:sz w:val="14"/>
                <w:szCs w:val="14"/>
              </w:rPr>
              <w:br/>
              <w:t xml:space="preserve">4 motorlu yapısı sayesinde yüksek hareket kabiliyeti ve güçlü bir yapısı vardır. Hem </w:t>
            </w:r>
            <w:proofErr w:type="spellStart"/>
            <w:r>
              <w:rPr>
                <w:rFonts w:ascii="Calibri" w:eastAsia="Calibri" w:hAnsi="Calibri" w:cs="Calibri"/>
                <w:color w:val="000000"/>
                <w:sz w:val="14"/>
                <w:szCs w:val="14"/>
              </w:rPr>
              <w:t>indoor</w:t>
            </w:r>
            <w:proofErr w:type="spellEnd"/>
            <w:r>
              <w:rPr>
                <w:rFonts w:ascii="Calibri" w:eastAsia="Calibri" w:hAnsi="Calibri" w:cs="Calibri"/>
                <w:color w:val="000000"/>
                <w:sz w:val="14"/>
                <w:szCs w:val="14"/>
              </w:rPr>
              <w:t xml:space="preserve">, hem de </w:t>
            </w:r>
            <w:proofErr w:type="spellStart"/>
            <w:r>
              <w:rPr>
                <w:rFonts w:ascii="Calibri" w:eastAsia="Calibri" w:hAnsi="Calibri" w:cs="Calibri"/>
                <w:color w:val="000000"/>
                <w:sz w:val="14"/>
                <w:szCs w:val="14"/>
              </w:rPr>
              <w:t>outdoor</w:t>
            </w:r>
            <w:proofErr w:type="spellEnd"/>
            <w:r>
              <w:rPr>
                <w:rFonts w:ascii="Calibri" w:eastAsia="Calibri" w:hAnsi="Calibri" w:cs="Calibri"/>
                <w:color w:val="000000"/>
                <w:sz w:val="14"/>
                <w:szCs w:val="14"/>
              </w:rPr>
              <w:t xml:space="preserve"> uygulamalarda kullanabilirsiniz.</w:t>
            </w:r>
            <w:r>
              <w:rPr>
                <w:rFonts w:ascii="Calibri" w:eastAsia="Calibri" w:hAnsi="Calibri" w:cs="Calibri"/>
                <w:color w:val="000000"/>
                <w:sz w:val="14"/>
                <w:szCs w:val="14"/>
              </w:rPr>
              <w:br/>
              <w:t>Ürün Özellikleri:</w:t>
            </w:r>
            <w:r>
              <w:rPr>
                <w:rFonts w:ascii="Calibri" w:eastAsia="Calibri" w:hAnsi="Calibri" w:cs="Calibri"/>
                <w:color w:val="000000"/>
                <w:sz w:val="14"/>
                <w:szCs w:val="14"/>
              </w:rPr>
              <w:br/>
              <w:t xml:space="preserve">Motor Redüksiyon Oranı: </w:t>
            </w:r>
            <w:proofErr w:type="gramStart"/>
            <w:r>
              <w:rPr>
                <w:rFonts w:ascii="Calibri" w:eastAsia="Calibri" w:hAnsi="Calibri" w:cs="Calibri"/>
                <w:color w:val="000000"/>
                <w:sz w:val="14"/>
                <w:szCs w:val="14"/>
              </w:rPr>
              <w:t>48:1</w:t>
            </w:r>
            <w:proofErr w:type="gramEnd"/>
            <w:r>
              <w:rPr>
                <w:rFonts w:ascii="Calibri" w:eastAsia="Calibri" w:hAnsi="Calibri" w:cs="Calibri"/>
                <w:color w:val="000000"/>
                <w:sz w:val="14"/>
                <w:szCs w:val="14"/>
              </w:rPr>
              <w:br/>
              <w:t xml:space="preserve">Motor Yüksüz Hızı: 220 </w:t>
            </w:r>
            <w:proofErr w:type="spellStart"/>
            <w:r>
              <w:rPr>
                <w:rFonts w:ascii="Calibri" w:eastAsia="Calibri" w:hAnsi="Calibri" w:cs="Calibri"/>
                <w:color w:val="000000"/>
                <w:sz w:val="14"/>
                <w:szCs w:val="14"/>
              </w:rPr>
              <w:t>Rpm</w:t>
            </w:r>
            <w:proofErr w:type="spellEnd"/>
            <w:r>
              <w:rPr>
                <w:rFonts w:ascii="Calibri" w:eastAsia="Calibri" w:hAnsi="Calibri" w:cs="Calibri"/>
                <w:color w:val="000000"/>
                <w:sz w:val="14"/>
                <w:szCs w:val="14"/>
              </w:rPr>
              <w:br/>
              <w:t>Tekerlek Çapı: 65 mm</w:t>
            </w:r>
            <w:r>
              <w:rPr>
                <w:rFonts w:ascii="Calibri" w:eastAsia="Calibri" w:hAnsi="Calibri" w:cs="Calibri"/>
                <w:color w:val="000000"/>
                <w:sz w:val="14"/>
                <w:szCs w:val="14"/>
              </w:rPr>
              <w:br/>
              <w:t>Tekerlek Genişliği: 26 mm</w:t>
            </w:r>
            <w:r>
              <w:rPr>
                <w:rFonts w:ascii="Calibri" w:eastAsia="Calibri" w:hAnsi="Calibri" w:cs="Calibri"/>
                <w:color w:val="000000"/>
                <w:sz w:val="14"/>
                <w:szCs w:val="14"/>
              </w:rPr>
              <w:br/>
              <w:t>Platform Uzunluğu: 255 mm</w:t>
            </w:r>
            <w:r>
              <w:rPr>
                <w:rFonts w:ascii="Calibri" w:eastAsia="Calibri" w:hAnsi="Calibri" w:cs="Calibri"/>
                <w:color w:val="000000"/>
                <w:sz w:val="14"/>
                <w:szCs w:val="14"/>
              </w:rPr>
              <w:br/>
              <w:t>Platform Genişliği: 150 mm</w:t>
            </w:r>
            <w:r>
              <w:rPr>
                <w:rFonts w:ascii="Calibri" w:eastAsia="Calibri" w:hAnsi="Calibri" w:cs="Calibri"/>
                <w:color w:val="000000"/>
                <w:sz w:val="14"/>
                <w:szCs w:val="14"/>
              </w:rPr>
              <w:br/>
              <w:t xml:space="preserve">Ürün paketinde ayrıca </w:t>
            </w:r>
            <w:proofErr w:type="spellStart"/>
            <w:r>
              <w:rPr>
                <w:rFonts w:ascii="Calibri" w:eastAsia="Calibri" w:hAnsi="Calibri" w:cs="Calibri"/>
                <w:color w:val="000000"/>
                <w:sz w:val="14"/>
                <w:szCs w:val="14"/>
              </w:rPr>
              <w:t>enkoder</w:t>
            </w:r>
            <w:proofErr w:type="spellEnd"/>
            <w:r>
              <w:rPr>
                <w:rFonts w:ascii="Calibri" w:eastAsia="Calibri" w:hAnsi="Calibri" w:cs="Calibri"/>
                <w:color w:val="000000"/>
                <w:sz w:val="14"/>
                <w:szCs w:val="14"/>
              </w:rPr>
              <w:t xml:space="preserve"> diski de yer almaktadır.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w:t>
            </w:r>
          </w:p>
        </w:tc>
      </w:tr>
      <w:tr w:rsidR="0047383A" w:rsidTr="0047383A">
        <w:trPr>
          <w:trHeight w:val="96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3</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DC Motor</w:t>
            </w:r>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3V-6V Oyuncak DC Motor</w:t>
            </w:r>
            <w:r>
              <w:rPr>
                <w:rFonts w:ascii="Calibri" w:eastAsia="Calibri" w:hAnsi="Calibri" w:cs="Calibri"/>
                <w:color w:val="000000"/>
                <w:sz w:val="14"/>
                <w:szCs w:val="14"/>
              </w:rPr>
              <w:br/>
              <w:t>3V ve 6V olarak çalışan, genel olarak oyuncak dc motor olarak kullanılan DC motordur. Bağlantı bölümlerine uygulanacak akımın bağlantı veya gönderim şekline göre farklı yönlerde çalışmaktadır.</w:t>
            </w:r>
            <w:r>
              <w:rPr>
                <w:rFonts w:ascii="Calibri" w:eastAsia="Calibri" w:hAnsi="Calibri" w:cs="Calibri"/>
                <w:color w:val="000000"/>
                <w:sz w:val="14"/>
                <w:szCs w:val="14"/>
              </w:rPr>
              <w:br/>
              <w:t>DC motorlar, aldığı elektrik enerjisini mekanik enerjiye çeviren doğru akımla çalışan motorlardır. DA motor veya DC motor olarak anılır.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20</w:t>
            </w:r>
          </w:p>
        </w:tc>
      </w:tr>
      <w:tr w:rsidR="0047383A" w:rsidTr="0047383A">
        <w:trPr>
          <w:trHeight w:val="126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lastRenderedPageBreak/>
              <w:t>4</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proofErr w:type="spellStart"/>
            <w:r>
              <w:rPr>
                <w:rFonts w:ascii="Calibri" w:eastAsia="Calibri" w:hAnsi="Calibri" w:cs="Calibri"/>
                <w:color w:val="000000"/>
                <w:sz w:val="14"/>
                <w:szCs w:val="14"/>
              </w:rPr>
              <w:t>Servo</w:t>
            </w:r>
            <w:proofErr w:type="spellEnd"/>
            <w:r>
              <w:rPr>
                <w:rFonts w:ascii="Calibri" w:eastAsia="Calibri" w:hAnsi="Calibri" w:cs="Calibri"/>
                <w:color w:val="000000"/>
                <w:sz w:val="14"/>
                <w:szCs w:val="14"/>
              </w:rPr>
              <w:t xml:space="preserve"> Motor</w:t>
            </w:r>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 SG90 RC Mini </w:t>
            </w:r>
            <w:proofErr w:type="spellStart"/>
            <w:r>
              <w:rPr>
                <w:rFonts w:ascii="Calibri" w:eastAsia="Calibri" w:hAnsi="Calibri" w:cs="Calibri"/>
                <w:color w:val="000000"/>
                <w:sz w:val="14"/>
                <w:szCs w:val="14"/>
              </w:rPr>
              <w:t>Servo</w:t>
            </w:r>
            <w:proofErr w:type="spellEnd"/>
            <w:r>
              <w:rPr>
                <w:rFonts w:ascii="Calibri" w:eastAsia="Calibri" w:hAnsi="Calibri" w:cs="Calibri"/>
                <w:color w:val="000000"/>
                <w:sz w:val="14"/>
                <w:szCs w:val="14"/>
              </w:rPr>
              <w:t xml:space="preserve"> Motor</w:t>
            </w:r>
            <w:r>
              <w:rPr>
                <w:rFonts w:ascii="Calibri" w:eastAsia="Calibri" w:hAnsi="Calibri" w:cs="Calibri"/>
                <w:color w:val="000000"/>
                <w:sz w:val="14"/>
                <w:szCs w:val="14"/>
              </w:rPr>
              <w:br/>
              <w:t>Özellikler:</w:t>
            </w:r>
            <w:r>
              <w:rPr>
                <w:rFonts w:ascii="Calibri" w:eastAsia="Calibri" w:hAnsi="Calibri" w:cs="Calibri"/>
                <w:color w:val="000000"/>
                <w:sz w:val="14"/>
                <w:szCs w:val="14"/>
              </w:rPr>
              <w:br/>
              <w:t xml:space="preserve">Büyüklük: </w:t>
            </w:r>
            <w:proofErr w:type="gramStart"/>
            <w:r>
              <w:rPr>
                <w:rFonts w:ascii="Calibri" w:eastAsia="Calibri" w:hAnsi="Calibri" w:cs="Calibri"/>
                <w:color w:val="000000"/>
                <w:sz w:val="14"/>
                <w:szCs w:val="14"/>
              </w:rPr>
              <w:t>23.1</w:t>
            </w:r>
            <w:proofErr w:type="gramEnd"/>
            <w:r>
              <w:rPr>
                <w:rFonts w:ascii="Calibri" w:eastAsia="Calibri" w:hAnsi="Calibri" w:cs="Calibri"/>
                <w:color w:val="000000"/>
                <w:sz w:val="14"/>
                <w:szCs w:val="14"/>
              </w:rPr>
              <w:t xml:space="preserve"> x 12.2 x 29 mm</w:t>
            </w:r>
            <w:r>
              <w:rPr>
                <w:rFonts w:ascii="Calibri" w:eastAsia="Calibri" w:hAnsi="Calibri" w:cs="Calibri"/>
                <w:color w:val="000000"/>
                <w:sz w:val="14"/>
                <w:szCs w:val="14"/>
              </w:rPr>
              <w:br/>
              <w:t>Ağırlık: 9 g</w:t>
            </w:r>
            <w:r>
              <w:rPr>
                <w:rFonts w:ascii="Calibri" w:eastAsia="Calibri" w:hAnsi="Calibri" w:cs="Calibri"/>
                <w:color w:val="000000"/>
                <w:sz w:val="14"/>
                <w:szCs w:val="14"/>
              </w:rPr>
              <w:br/>
              <w:t xml:space="preserve">Hız @4.8V: 0.1 </w:t>
            </w:r>
            <w:proofErr w:type="spellStart"/>
            <w:r>
              <w:rPr>
                <w:rFonts w:ascii="Calibri" w:eastAsia="Calibri" w:hAnsi="Calibri" w:cs="Calibri"/>
                <w:color w:val="000000"/>
                <w:sz w:val="14"/>
                <w:szCs w:val="14"/>
              </w:rPr>
              <w:t>sn</w:t>
            </w:r>
            <w:proofErr w:type="spellEnd"/>
            <w:r>
              <w:rPr>
                <w:rFonts w:ascii="Calibri" w:eastAsia="Calibri" w:hAnsi="Calibri" w:cs="Calibri"/>
                <w:color w:val="000000"/>
                <w:sz w:val="14"/>
                <w:szCs w:val="14"/>
              </w:rPr>
              <w:t>/60°</w:t>
            </w:r>
            <w:r>
              <w:rPr>
                <w:rFonts w:ascii="Calibri" w:eastAsia="Calibri" w:hAnsi="Calibri" w:cs="Calibri"/>
                <w:color w:val="000000"/>
                <w:sz w:val="14"/>
                <w:szCs w:val="14"/>
              </w:rPr>
              <w:br/>
              <w:t xml:space="preserve">Zorlanma </w:t>
            </w:r>
            <w:proofErr w:type="spellStart"/>
            <w:r>
              <w:rPr>
                <w:rFonts w:ascii="Calibri" w:eastAsia="Calibri" w:hAnsi="Calibri" w:cs="Calibri"/>
                <w:color w:val="000000"/>
                <w:sz w:val="14"/>
                <w:szCs w:val="14"/>
              </w:rPr>
              <w:t>Torku</w:t>
            </w:r>
            <w:proofErr w:type="spellEnd"/>
            <w:r>
              <w:rPr>
                <w:rFonts w:ascii="Calibri" w:eastAsia="Calibri" w:hAnsi="Calibri" w:cs="Calibri"/>
                <w:color w:val="000000"/>
                <w:sz w:val="14"/>
                <w:szCs w:val="14"/>
              </w:rPr>
              <w:t xml:space="preserve"> @6V: 1.3 </w:t>
            </w:r>
            <w:proofErr w:type="spellStart"/>
            <w:r>
              <w:rPr>
                <w:rFonts w:ascii="Calibri" w:eastAsia="Calibri" w:hAnsi="Calibri" w:cs="Calibri"/>
                <w:color w:val="000000"/>
                <w:sz w:val="14"/>
                <w:szCs w:val="14"/>
              </w:rPr>
              <w:t>kg•cm</w:t>
            </w:r>
            <w:proofErr w:type="spellEnd"/>
            <w:r>
              <w:rPr>
                <w:rFonts w:ascii="Calibri" w:eastAsia="Calibri" w:hAnsi="Calibri" w:cs="Calibri"/>
                <w:color w:val="000000"/>
                <w:sz w:val="14"/>
                <w:szCs w:val="14"/>
              </w:rPr>
              <w:br/>
              <w:t>Kablo Uzunluğu: 15 cm</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20</w:t>
            </w:r>
          </w:p>
        </w:tc>
      </w:tr>
      <w:tr w:rsidR="0047383A" w:rsidTr="0047383A">
        <w:trPr>
          <w:trHeight w:val="98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5</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Sürekli Dönebilen </w:t>
            </w:r>
            <w:proofErr w:type="spellStart"/>
            <w:r>
              <w:rPr>
                <w:rFonts w:ascii="Calibri" w:eastAsia="Calibri" w:hAnsi="Calibri" w:cs="Calibri"/>
                <w:color w:val="000000"/>
                <w:sz w:val="14"/>
                <w:szCs w:val="14"/>
              </w:rPr>
              <w:t>Servo</w:t>
            </w:r>
            <w:proofErr w:type="spellEnd"/>
            <w:r>
              <w:rPr>
                <w:rFonts w:ascii="Calibri" w:eastAsia="Calibri" w:hAnsi="Calibri" w:cs="Calibri"/>
                <w:color w:val="000000"/>
                <w:sz w:val="14"/>
                <w:szCs w:val="14"/>
              </w:rPr>
              <w:t xml:space="preserve"> Motor</w:t>
            </w:r>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FS90R Sürekli Dönebilen Micro </w:t>
            </w:r>
            <w:proofErr w:type="spellStart"/>
            <w:r>
              <w:rPr>
                <w:rFonts w:ascii="Calibri" w:eastAsia="Calibri" w:hAnsi="Calibri" w:cs="Calibri"/>
                <w:color w:val="000000"/>
                <w:sz w:val="14"/>
                <w:szCs w:val="14"/>
              </w:rPr>
              <w:t>Servo</w:t>
            </w:r>
            <w:proofErr w:type="spellEnd"/>
            <w:r>
              <w:rPr>
                <w:rFonts w:ascii="Calibri" w:eastAsia="Calibri" w:hAnsi="Calibri" w:cs="Calibri"/>
                <w:color w:val="000000"/>
                <w:sz w:val="14"/>
                <w:szCs w:val="14"/>
              </w:rPr>
              <w:t xml:space="preserve"> Motor - PL-2820</w:t>
            </w:r>
            <w:r>
              <w:rPr>
                <w:rFonts w:ascii="Calibri" w:eastAsia="Calibri" w:hAnsi="Calibri" w:cs="Calibri"/>
                <w:color w:val="000000"/>
                <w:sz w:val="14"/>
                <w:szCs w:val="14"/>
              </w:rPr>
              <w:br/>
              <w:t xml:space="preserve">Büyüklük: </w:t>
            </w:r>
            <w:proofErr w:type="gramStart"/>
            <w:r>
              <w:rPr>
                <w:rFonts w:ascii="Calibri" w:eastAsia="Calibri" w:hAnsi="Calibri" w:cs="Calibri"/>
                <w:color w:val="000000"/>
                <w:sz w:val="14"/>
                <w:szCs w:val="14"/>
              </w:rPr>
              <w:t>23.2</w:t>
            </w:r>
            <w:proofErr w:type="gramEnd"/>
            <w:r>
              <w:rPr>
                <w:rFonts w:ascii="Calibri" w:eastAsia="Calibri" w:hAnsi="Calibri" w:cs="Calibri"/>
                <w:color w:val="000000"/>
                <w:sz w:val="14"/>
                <w:szCs w:val="14"/>
              </w:rPr>
              <w:t xml:space="preserve"> x 12.5 x 22 mm</w:t>
            </w:r>
            <w:r>
              <w:rPr>
                <w:rFonts w:ascii="Calibri" w:eastAsia="Calibri" w:hAnsi="Calibri" w:cs="Calibri"/>
                <w:color w:val="000000"/>
                <w:sz w:val="14"/>
                <w:szCs w:val="14"/>
              </w:rPr>
              <w:br/>
              <w:t>Ağırlık: 9 g</w:t>
            </w:r>
            <w:r>
              <w:rPr>
                <w:rFonts w:ascii="Calibri" w:eastAsia="Calibri" w:hAnsi="Calibri" w:cs="Calibri"/>
                <w:color w:val="000000"/>
                <w:sz w:val="14"/>
                <w:szCs w:val="14"/>
              </w:rPr>
              <w:br/>
              <w:t xml:space="preserve">Hız @6V: 130 </w:t>
            </w:r>
            <w:proofErr w:type="spellStart"/>
            <w:r>
              <w:rPr>
                <w:rFonts w:ascii="Calibri" w:eastAsia="Calibri" w:hAnsi="Calibri" w:cs="Calibri"/>
                <w:color w:val="000000"/>
                <w:sz w:val="14"/>
                <w:szCs w:val="14"/>
              </w:rPr>
              <w:t>Rpm</w:t>
            </w:r>
            <w:proofErr w:type="spellEnd"/>
            <w:r>
              <w:rPr>
                <w:rFonts w:ascii="Calibri" w:eastAsia="Calibri" w:hAnsi="Calibri" w:cs="Calibri"/>
                <w:color w:val="000000"/>
                <w:sz w:val="14"/>
                <w:szCs w:val="14"/>
              </w:rPr>
              <w:br/>
              <w:t xml:space="preserve">Zorlanma </w:t>
            </w:r>
            <w:proofErr w:type="spellStart"/>
            <w:r>
              <w:rPr>
                <w:rFonts w:ascii="Calibri" w:eastAsia="Calibri" w:hAnsi="Calibri" w:cs="Calibri"/>
                <w:color w:val="000000"/>
                <w:sz w:val="14"/>
                <w:szCs w:val="14"/>
              </w:rPr>
              <w:t>Torku</w:t>
            </w:r>
            <w:proofErr w:type="spellEnd"/>
            <w:r>
              <w:rPr>
                <w:rFonts w:ascii="Calibri" w:eastAsia="Calibri" w:hAnsi="Calibri" w:cs="Calibri"/>
                <w:color w:val="000000"/>
                <w:sz w:val="14"/>
                <w:szCs w:val="14"/>
              </w:rPr>
              <w:t xml:space="preserve"> @6V: 1.5 </w:t>
            </w:r>
            <w:proofErr w:type="spellStart"/>
            <w:r>
              <w:rPr>
                <w:rFonts w:ascii="Calibri" w:eastAsia="Calibri" w:hAnsi="Calibri" w:cs="Calibri"/>
                <w:color w:val="000000"/>
                <w:sz w:val="14"/>
                <w:szCs w:val="14"/>
              </w:rPr>
              <w:t>kg•cm</w:t>
            </w:r>
            <w:proofErr w:type="spellEnd"/>
            <w:r>
              <w:rPr>
                <w:rFonts w:ascii="Calibri" w:eastAsia="Calibri" w:hAnsi="Calibri" w:cs="Calibri"/>
                <w:color w:val="000000"/>
                <w:sz w:val="14"/>
                <w:szCs w:val="14"/>
              </w:rPr>
              <w:br/>
              <w:t>Kablo Uzunluğu: 28 cm</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w:t>
            </w:r>
          </w:p>
        </w:tc>
      </w:tr>
      <w:tr w:rsidR="0047383A" w:rsidTr="0047383A">
        <w:trPr>
          <w:trHeight w:val="178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6</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Step Motor ve Sürücü Kartı</w:t>
            </w:r>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28 BYJ-48 </w:t>
            </w:r>
            <w:proofErr w:type="spellStart"/>
            <w:r>
              <w:rPr>
                <w:rFonts w:ascii="Calibri" w:eastAsia="Calibri" w:hAnsi="Calibri" w:cs="Calibri"/>
                <w:color w:val="000000"/>
                <w:sz w:val="14"/>
                <w:szCs w:val="14"/>
              </w:rPr>
              <w:t>Redüktörlü</w:t>
            </w:r>
            <w:proofErr w:type="spellEnd"/>
            <w:r>
              <w:rPr>
                <w:rFonts w:ascii="Calibri" w:eastAsia="Calibri" w:hAnsi="Calibri" w:cs="Calibri"/>
                <w:color w:val="000000"/>
                <w:sz w:val="14"/>
                <w:szCs w:val="14"/>
              </w:rPr>
              <w:t xml:space="preserve"> Step Motor ve ULN2003A Step Motor Sürücü Kartı</w:t>
            </w:r>
            <w:r>
              <w:rPr>
                <w:rFonts w:ascii="Calibri" w:eastAsia="Calibri" w:hAnsi="Calibri" w:cs="Calibri"/>
                <w:color w:val="000000"/>
                <w:sz w:val="14"/>
                <w:szCs w:val="14"/>
              </w:rPr>
              <w:br/>
              <w:t xml:space="preserve">28 BYJ-48 5V'luk hobi, robotik ve elektronik projelerde kullanabileceğiniz </w:t>
            </w:r>
            <w:proofErr w:type="spellStart"/>
            <w:r>
              <w:rPr>
                <w:rFonts w:ascii="Calibri" w:eastAsia="Calibri" w:hAnsi="Calibri" w:cs="Calibri"/>
                <w:color w:val="000000"/>
                <w:sz w:val="14"/>
                <w:szCs w:val="14"/>
              </w:rPr>
              <w:t>redüktörlü</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bipolar</w:t>
            </w:r>
            <w:proofErr w:type="spellEnd"/>
            <w:r>
              <w:rPr>
                <w:rFonts w:ascii="Calibri" w:eastAsia="Calibri" w:hAnsi="Calibri" w:cs="Calibri"/>
                <w:color w:val="000000"/>
                <w:sz w:val="14"/>
                <w:szCs w:val="14"/>
              </w:rPr>
              <w:t xml:space="preserve"> step motordur. </w:t>
            </w:r>
            <w:r>
              <w:rPr>
                <w:rFonts w:ascii="Calibri" w:eastAsia="Calibri" w:hAnsi="Calibri" w:cs="Calibri"/>
                <w:color w:val="000000"/>
                <w:sz w:val="14"/>
                <w:szCs w:val="14"/>
              </w:rPr>
              <w:br/>
            </w:r>
            <w:proofErr w:type="spellStart"/>
            <w:r>
              <w:rPr>
                <w:rFonts w:ascii="Calibri" w:eastAsia="Calibri" w:hAnsi="Calibri" w:cs="Calibri"/>
                <w:color w:val="000000"/>
                <w:sz w:val="14"/>
                <w:szCs w:val="14"/>
              </w:rPr>
              <w:t>Redüktörlü</w:t>
            </w:r>
            <w:proofErr w:type="spellEnd"/>
            <w:r>
              <w:rPr>
                <w:rFonts w:ascii="Calibri" w:eastAsia="Calibri" w:hAnsi="Calibri" w:cs="Calibri"/>
                <w:color w:val="000000"/>
                <w:sz w:val="14"/>
                <w:szCs w:val="14"/>
              </w:rPr>
              <w:t xml:space="preserve"> Motor Sürücü Kartı üzerinde 4 </w:t>
            </w:r>
            <w:proofErr w:type="spellStart"/>
            <w:r>
              <w:rPr>
                <w:rFonts w:ascii="Calibri" w:eastAsia="Calibri" w:hAnsi="Calibri" w:cs="Calibri"/>
                <w:color w:val="000000"/>
                <w:sz w:val="14"/>
                <w:szCs w:val="14"/>
              </w:rPr>
              <w:t>led</w:t>
            </w:r>
            <w:proofErr w:type="spellEnd"/>
            <w:r>
              <w:rPr>
                <w:rFonts w:ascii="Calibri" w:eastAsia="Calibri" w:hAnsi="Calibri" w:cs="Calibri"/>
                <w:color w:val="000000"/>
                <w:sz w:val="14"/>
                <w:szCs w:val="14"/>
              </w:rPr>
              <w:t xml:space="preserve"> ve 4 kontrol </w:t>
            </w:r>
            <w:proofErr w:type="spellStart"/>
            <w:r>
              <w:rPr>
                <w:rFonts w:ascii="Calibri" w:eastAsia="Calibri" w:hAnsi="Calibri" w:cs="Calibri"/>
                <w:color w:val="000000"/>
                <w:sz w:val="14"/>
                <w:szCs w:val="14"/>
              </w:rPr>
              <w:t>pini</w:t>
            </w:r>
            <w:proofErr w:type="spellEnd"/>
            <w:r>
              <w:rPr>
                <w:rFonts w:ascii="Calibri" w:eastAsia="Calibri" w:hAnsi="Calibri" w:cs="Calibri"/>
                <w:color w:val="000000"/>
                <w:sz w:val="14"/>
                <w:szCs w:val="14"/>
              </w:rPr>
              <w:t xml:space="preserve"> bulunmaktadır. Bu </w:t>
            </w:r>
            <w:proofErr w:type="spellStart"/>
            <w:r>
              <w:rPr>
                <w:rFonts w:ascii="Calibri" w:eastAsia="Calibri" w:hAnsi="Calibri" w:cs="Calibri"/>
                <w:color w:val="000000"/>
                <w:sz w:val="14"/>
                <w:szCs w:val="14"/>
              </w:rPr>
              <w:t>pinler</w:t>
            </w:r>
            <w:proofErr w:type="spellEnd"/>
            <w:r>
              <w:rPr>
                <w:rFonts w:ascii="Calibri" w:eastAsia="Calibri" w:hAnsi="Calibri" w:cs="Calibri"/>
                <w:color w:val="000000"/>
                <w:sz w:val="14"/>
                <w:szCs w:val="14"/>
              </w:rPr>
              <w:t xml:space="preserve"> sayesinde step motorun sürülmesini, </w:t>
            </w: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veya herhangi bir </w:t>
            </w:r>
            <w:proofErr w:type="spellStart"/>
            <w:r>
              <w:rPr>
                <w:rFonts w:ascii="Calibri" w:eastAsia="Calibri" w:hAnsi="Calibri" w:cs="Calibri"/>
                <w:color w:val="000000"/>
                <w:sz w:val="14"/>
                <w:szCs w:val="14"/>
              </w:rPr>
              <w:t>mikrodenetleyeci</w:t>
            </w:r>
            <w:proofErr w:type="spellEnd"/>
            <w:r>
              <w:rPr>
                <w:rFonts w:ascii="Calibri" w:eastAsia="Calibri" w:hAnsi="Calibri" w:cs="Calibri"/>
                <w:color w:val="000000"/>
                <w:sz w:val="14"/>
                <w:szCs w:val="14"/>
              </w:rPr>
              <w:t xml:space="preserve"> ile gerçekleştirebilirsiniz.</w:t>
            </w:r>
            <w:r>
              <w:rPr>
                <w:rFonts w:ascii="Calibri" w:eastAsia="Calibri" w:hAnsi="Calibri" w:cs="Calibri"/>
                <w:color w:val="000000"/>
                <w:sz w:val="14"/>
                <w:szCs w:val="14"/>
              </w:rPr>
              <w:br/>
              <w:t xml:space="preserve">28 BYJ-48 </w:t>
            </w:r>
            <w:proofErr w:type="spellStart"/>
            <w:r>
              <w:rPr>
                <w:rFonts w:ascii="Calibri" w:eastAsia="Calibri" w:hAnsi="Calibri" w:cs="Calibri"/>
                <w:color w:val="000000"/>
                <w:sz w:val="14"/>
                <w:szCs w:val="14"/>
              </w:rPr>
              <w:t>Redüktörlü</w:t>
            </w:r>
            <w:proofErr w:type="spellEnd"/>
            <w:r>
              <w:rPr>
                <w:rFonts w:ascii="Calibri" w:eastAsia="Calibri" w:hAnsi="Calibri" w:cs="Calibri"/>
                <w:color w:val="000000"/>
                <w:sz w:val="14"/>
                <w:szCs w:val="14"/>
              </w:rPr>
              <w:t xml:space="preserve"> Step Motor Özellikleri</w:t>
            </w:r>
            <w:r>
              <w:rPr>
                <w:rFonts w:ascii="Calibri" w:eastAsia="Calibri" w:hAnsi="Calibri" w:cs="Calibri"/>
                <w:color w:val="000000"/>
                <w:sz w:val="14"/>
                <w:szCs w:val="14"/>
              </w:rPr>
              <w:br/>
              <w:t>Çalışma Gerilimi: 5V DC</w:t>
            </w:r>
            <w:r>
              <w:rPr>
                <w:rFonts w:ascii="Calibri" w:eastAsia="Calibri" w:hAnsi="Calibri" w:cs="Calibri"/>
                <w:color w:val="000000"/>
                <w:sz w:val="14"/>
                <w:szCs w:val="14"/>
              </w:rPr>
              <w:br/>
              <w:t>4 Fazlı</w:t>
            </w:r>
            <w:r>
              <w:rPr>
                <w:rFonts w:ascii="Calibri" w:eastAsia="Calibri" w:hAnsi="Calibri" w:cs="Calibri"/>
                <w:color w:val="000000"/>
                <w:sz w:val="14"/>
                <w:szCs w:val="14"/>
              </w:rPr>
              <w:br/>
              <w:t>Adım Açısı 5.625°/64</w:t>
            </w:r>
            <w:r>
              <w:rPr>
                <w:rFonts w:ascii="Calibri" w:eastAsia="Calibri" w:hAnsi="Calibri" w:cs="Calibri"/>
                <w:color w:val="000000"/>
                <w:sz w:val="14"/>
                <w:szCs w:val="14"/>
              </w:rPr>
              <w:br/>
              <w:t>Frekans: 100 Hz</w:t>
            </w:r>
            <w:r>
              <w:rPr>
                <w:rFonts w:ascii="Calibri" w:eastAsia="Calibri" w:hAnsi="Calibri" w:cs="Calibri"/>
                <w:color w:val="000000"/>
                <w:sz w:val="14"/>
                <w:szCs w:val="14"/>
              </w:rPr>
              <w:br/>
              <w:t xml:space="preserve">Direnç: 130 </w:t>
            </w:r>
            <w:proofErr w:type="spellStart"/>
            <w:r>
              <w:rPr>
                <w:rFonts w:ascii="Calibri" w:eastAsia="Calibri" w:hAnsi="Calibri" w:cs="Calibri"/>
                <w:color w:val="000000"/>
                <w:sz w:val="14"/>
                <w:szCs w:val="14"/>
              </w:rPr>
              <w:t>Ohm</w:t>
            </w:r>
            <w:proofErr w:type="spellEnd"/>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20</w:t>
            </w:r>
          </w:p>
        </w:tc>
      </w:tr>
      <w:tr w:rsidR="0047383A" w:rsidTr="0047383A">
        <w:trPr>
          <w:trHeight w:val="56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7</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L293D Motor Sürücüsü DIP16</w:t>
            </w:r>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L293D Motor Sürücü - DIP16</w:t>
            </w:r>
            <w:r>
              <w:rPr>
                <w:rFonts w:ascii="Calibri" w:eastAsia="Calibri" w:hAnsi="Calibri" w:cs="Calibri"/>
                <w:color w:val="000000"/>
                <w:sz w:val="14"/>
                <w:szCs w:val="14"/>
              </w:rPr>
              <w:br/>
            </w:r>
            <w:proofErr w:type="gramStart"/>
            <w:r>
              <w:rPr>
                <w:rFonts w:ascii="Calibri" w:eastAsia="Calibri" w:hAnsi="Calibri" w:cs="Calibri"/>
                <w:color w:val="000000"/>
                <w:sz w:val="14"/>
                <w:szCs w:val="14"/>
              </w:rPr>
              <w:t>4.5</w:t>
            </w:r>
            <w:proofErr w:type="gramEnd"/>
            <w:r>
              <w:rPr>
                <w:rFonts w:ascii="Calibri" w:eastAsia="Calibri" w:hAnsi="Calibri" w:cs="Calibri"/>
                <w:color w:val="000000"/>
                <w:sz w:val="14"/>
                <w:szCs w:val="14"/>
              </w:rPr>
              <w:t>-36V aralığında, kanal başına 600mA sürekli akım verebilen H-köprüsü motor sürücü entegresidir. Birçok robotik projede ve motor sürücü kartında sıklıkla tercih edilir. DIP16 kılıftadır.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20</w:t>
            </w:r>
          </w:p>
        </w:tc>
      </w:tr>
      <w:tr w:rsidR="0047383A" w:rsidTr="0047383A">
        <w:trPr>
          <w:trHeight w:val="296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8</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Nano</w:t>
            </w:r>
            <w:proofErr w:type="spellEnd"/>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proofErr w:type="spellStart"/>
            <w:proofErr w:type="gram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Nano</w:t>
            </w:r>
            <w:proofErr w:type="spellEnd"/>
            <w:r>
              <w:rPr>
                <w:rFonts w:ascii="Calibri" w:eastAsia="Calibri" w:hAnsi="Calibri" w:cs="Calibri"/>
                <w:color w:val="000000"/>
                <w:sz w:val="14"/>
                <w:szCs w:val="14"/>
              </w:rPr>
              <w:t xml:space="preserve"> 328</w:t>
            </w:r>
            <w:r>
              <w:rPr>
                <w:rFonts w:ascii="Calibri" w:eastAsia="Calibri" w:hAnsi="Calibri" w:cs="Calibri"/>
                <w:color w:val="000000"/>
                <w:sz w:val="14"/>
                <w:szCs w:val="14"/>
              </w:rPr>
              <w:br/>
            </w: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Nano</w:t>
            </w:r>
            <w:proofErr w:type="spellEnd"/>
            <w:r>
              <w:rPr>
                <w:rFonts w:ascii="Calibri" w:eastAsia="Calibri" w:hAnsi="Calibri" w:cs="Calibri"/>
                <w:color w:val="000000"/>
                <w:sz w:val="14"/>
                <w:szCs w:val="14"/>
              </w:rPr>
              <w:t xml:space="preserve"> Özellikleri:</w:t>
            </w:r>
            <w:r>
              <w:rPr>
                <w:rFonts w:ascii="Calibri" w:eastAsia="Calibri" w:hAnsi="Calibri" w:cs="Calibri"/>
                <w:color w:val="000000"/>
                <w:sz w:val="14"/>
                <w:szCs w:val="14"/>
              </w:rPr>
              <w:br/>
            </w:r>
            <w:proofErr w:type="spellStart"/>
            <w:r>
              <w:rPr>
                <w:rFonts w:ascii="Calibri" w:eastAsia="Calibri" w:hAnsi="Calibri" w:cs="Calibri"/>
                <w:color w:val="000000"/>
                <w:sz w:val="14"/>
                <w:szCs w:val="14"/>
              </w:rPr>
              <w:t>Mikrodenetçi</w:t>
            </w:r>
            <w:proofErr w:type="spellEnd"/>
            <w:r>
              <w:rPr>
                <w:rFonts w:ascii="Calibri" w:eastAsia="Calibri" w:hAnsi="Calibri" w:cs="Calibri"/>
                <w:color w:val="000000"/>
                <w:sz w:val="14"/>
                <w:szCs w:val="14"/>
              </w:rPr>
              <w:t>: ATmega328P</w:t>
            </w:r>
            <w:r>
              <w:rPr>
                <w:rFonts w:ascii="Calibri" w:eastAsia="Calibri" w:hAnsi="Calibri" w:cs="Calibri"/>
                <w:color w:val="000000"/>
                <w:sz w:val="14"/>
                <w:szCs w:val="14"/>
              </w:rPr>
              <w:br/>
              <w:t>Çalışma Voltajı: 5 V</w:t>
            </w:r>
            <w:r>
              <w:rPr>
                <w:rFonts w:ascii="Calibri" w:eastAsia="Calibri" w:hAnsi="Calibri" w:cs="Calibri"/>
                <w:color w:val="000000"/>
                <w:sz w:val="14"/>
                <w:szCs w:val="14"/>
              </w:rPr>
              <w:br/>
              <w:t>Giriş Voltajı (Önerilen): 7-12 V</w:t>
            </w:r>
            <w:r>
              <w:rPr>
                <w:rFonts w:ascii="Calibri" w:eastAsia="Calibri" w:hAnsi="Calibri" w:cs="Calibri"/>
                <w:color w:val="000000"/>
                <w:sz w:val="14"/>
                <w:szCs w:val="14"/>
              </w:rPr>
              <w:br/>
              <w:t>Giriş Voltajı (Limit değerler) 6-20 V</w:t>
            </w:r>
            <w:r>
              <w:rPr>
                <w:rFonts w:ascii="Calibri" w:eastAsia="Calibri" w:hAnsi="Calibri" w:cs="Calibri"/>
                <w:color w:val="000000"/>
                <w:sz w:val="14"/>
                <w:szCs w:val="14"/>
              </w:rPr>
              <w:br/>
              <w:t xml:space="preserve">Dijital I/O </w:t>
            </w:r>
            <w:proofErr w:type="spellStart"/>
            <w:r>
              <w:rPr>
                <w:rFonts w:ascii="Calibri" w:eastAsia="Calibri" w:hAnsi="Calibri" w:cs="Calibri"/>
                <w:color w:val="000000"/>
                <w:sz w:val="14"/>
                <w:szCs w:val="14"/>
              </w:rPr>
              <w:t>Pinleri</w:t>
            </w:r>
            <w:proofErr w:type="spellEnd"/>
            <w:r>
              <w:rPr>
                <w:rFonts w:ascii="Calibri" w:eastAsia="Calibri" w:hAnsi="Calibri" w:cs="Calibri"/>
                <w:color w:val="000000"/>
                <w:sz w:val="14"/>
                <w:szCs w:val="14"/>
              </w:rPr>
              <w:t xml:space="preserve">: 14 (6 tanesi PWM </w:t>
            </w:r>
            <w:proofErr w:type="spellStart"/>
            <w:r>
              <w:rPr>
                <w:rFonts w:ascii="Calibri" w:eastAsia="Calibri" w:hAnsi="Calibri" w:cs="Calibri"/>
                <w:color w:val="000000"/>
                <w:sz w:val="14"/>
                <w:szCs w:val="14"/>
              </w:rPr>
              <w:t>output</w:t>
            </w:r>
            <w:proofErr w:type="spellEnd"/>
            <w:r>
              <w:rPr>
                <w:rFonts w:ascii="Calibri" w:eastAsia="Calibri" w:hAnsi="Calibri" w:cs="Calibri"/>
                <w:color w:val="000000"/>
                <w:sz w:val="14"/>
                <w:szCs w:val="14"/>
              </w:rPr>
              <w:t xml:space="preserve"> olarak kullanılabilir)</w:t>
            </w:r>
            <w:r>
              <w:rPr>
                <w:rFonts w:ascii="Calibri" w:eastAsia="Calibri" w:hAnsi="Calibri" w:cs="Calibri"/>
                <w:color w:val="000000"/>
                <w:sz w:val="14"/>
                <w:szCs w:val="14"/>
              </w:rPr>
              <w:br/>
              <w:t xml:space="preserve">Analog Giriş </w:t>
            </w:r>
            <w:proofErr w:type="spellStart"/>
            <w:r>
              <w:rPr>
                <w:rFonts w:ascii="Calibri" w:eastAsia="Calibri" w:hAnsi="Calibri" w:cs="Calibri"/>
                <w:color w:val="000000"/>
                <w:sz w:val="14"/>
                <w:szCs w:val="14"/>
              </w:rPr>
              <w:t>Pinleri</w:t>
            </w:r>
            <w:proofErr w:type="spellEnd"/>
            <w:r>
              <w:rPr>
                <w:rFonts w:ascii="Calibri" w:eastAsia="Calibri" w:hAnsi="Calibri" w:cs="Calibri"/>
                <w:color w:val="000000"/>
                <w:sz w:val="14"/>
                <w:szCs w:val="14"/>
              </w:rPr>
              <w:t>: 8</w:t>
            </w:r>
            <w:r>
              <w:rPr>
                <w:rFonts w:ascii="Calibri" w:eastAsia="Calibri" w:hAnsi="Calibri" w:cs="Calibri"/>
                <w:color w:val="000000"/>
                <w:sz w:val="14"/>
                <w:szCs w:val="14"/>
              </w:rPr>
              <w:br/>
              <w:t xml:space="preserve">I/O </w:t>
            </w:r>
            <w:proofErr w:type="spellStart"/>
            <w:r>
              <w:rPr>
                <w:rFonts w:ascii="Calibri" w:eastAsia="Calibri" w:hAnsi="Calibri" w:cs="Calibri"/>
                <w:color w:val="000000"/>
                <w:sz w:val="14"/>
                <w:szCs w:val="14"/>
              </w:rPr>
              <w:t>Pin</w:t>
            </w:r>
            <w:proofErr w:type="spellEnd"/>
            <w:r>
              <w:rPr>
                <w:rFonts w:ascii="Calibri" w:eastAsia="Calibri" w:hAnsi="Calibri" w:cs="Calibri"/>
                <w:color w:val="000000"/>
                <w:sz w:val="14"/>
                <w:szCs w:val="14"/>
              </w:rPr>
              <w:t xml:space="preserve"> Başına DC Akım: 40 </w:t>
            </w:r>
            <w:proofErr w:type="spellStart"/>
            <w:r>
              <w:rPr>
                <w:rFonts w:ascii="Calibri" w:eastAsia="Calibri" w:hAnsi="Calibri" w:cs="Calibri"/>
                <w:color w:val="000000"/>
                <w:sz w:val="14"/>
                <w:szCs w:val="14"/>
              </w:rPr>
              <w:t>mA</w:t>
            </w:r>
            <w:proofErr w:type="spellEnd"/>
            <w:r>
              <w:rPr>
                <w:rFonts w:ascii="Calibri" w:eastAsia="Calibri" w:hAnsi="Calibri" w:cs="Calibri"/>
                <w:color w:val="000000"/>
                <w:sz w:val="14"/>
                <w:szCs w:val="14"/>
              </w:rPr>
              <w:br/>
              <w:t xml:space="preserve">Flash Memory: 32 KB (ATmega328) 2 KB </w:t>
            </w:r>
            <w:proofErr w:type="spellStart"/>
            <w:r>
              <w:rPr>
                <w:rFonts w:ascii="Calibri" w:eastAsia="Calibri" w:hAnsi="Calibri" w:cs="Calibri"/>
                <w:color w:val="000000"/>
                <w:sz w:val="14"/>
                <w:szCs w:val="14"/>
              </w:rPr>
              <w:t>bootloader</w:t>
            </w:r>
            <w:proofErr w:type="spellEnd"/>
            <w:r>
              <w:rPr>
                <w:rFonts w:ascii="Calibri" w:eastAsia="Calibri" w:hAnsi="Calibri" w:cs="Calibri"/>
                <w:color w:val="000000"/>
                <w:sz w:val="14"/>
                <w:szCs w:val="14"/>
              </w:rPr>
              <w:t xml:space="preserve"> tarafından kullanılır</w:t>
            </w:r>
            <w:r>
              <w:rPr>
                <w:rFonts w:ascii="Calibri" w:eastAsia="Calibri" w:hAnsi="Calibri" w:cs="Calibri"/>
                <w:color w:val="000000"/>
                <w:sz w:val="14"/>
                <w:szCs w:val="14"/>
              </w:rPr>
              <w:br/>
              <w:t>SRAM: 2 KB (ATmega328)</w:t>
            </w:r>
            <w:r>
              <w:rPr>
                <w:rFonts w:ascii="Calibri" w:eastAsia="Calibri" w:hAnsi="Calibri" w:cs="Calibri"/>
                <w:color w:val="000000"/>
                <w:sz w:val="14"/>
                <w:szCs w:val="14"/>
              </w:rPr>
              <w:br/>
              <w:t>EEPROM: 1 KB (ATmega328)</w:t>
            </w:r>
            <w:r>
              <w:rPr>
                <w:rFonts w:ascii="Calibri" w:eastAsia="Calibri" w:hAnsi="Calibri" w:cs="Calibri"/>
                <w:color w:val="000000"/>
                <w:sz w:val="14"/>
                <w:szCs w:val="14"/>
              </w:rPr>
              <w:br/>
              <w:t>Saat Hızı: 16 MHz</w:t>
            </w:r>
            <w:r>
              <w:rPr>
                <w:rFonts w:ascii="Calibri" w:eastAsia="Calibri" w:hAnsi="Calibri" w:cs="Calibri"/>
                <w:color w:val="000000"/>
                <w:sz w:val="14"/>
                <w:szCs w:val="14"/>
              </w:rPr>
              <w:br/>
              <w:t>Boyutlar: 0.73 inç x 1.70 inç</w:t>
            </w:r>
            <w:r>
              <w:rPr>
                <w:rFonts w:ascii="Calibri" w:eastAsia="Calibri" w:hAnsi="Calibri" w:cs="Calibri"/>
                <w:color w:val="000000"/>
                <w:sz w:val="14"/>
                <w:szCs w:val="14"/>
              </w:rPr>
              <w:br/>
              <w:t>Uzunluk: 45 mm</w:t>
            </w:r>
            <w:r>
              <w:rPr>
                <w:rFonts w:ascii="Calibri" w:eastAsia="Calibri" w:hAnsi="Calibri" w:cs="Calibri"/>
                <w:color w:val="000000"/>
                <w:sz w:val="14"/>
                <w:szCs w:val="14"/>
              </w:rPr>
              <w:br/>
              <w:t>Genişlik: 18 mm</w:t>
            </w:r>
            <w:r>
              <w:rPr>
                <w:rFonts w:ascii="Calibri" w:eastAsia="Calibri" w:hAnsi="Calibri" w:cs="Calibri"/>
                <w:color w:val="000000"/>
                <w:sz w:val="14"/>
                <w:szCs w:val="14"/>
              </w:rPr>
              <w:br/>
              <w:t>Ağırlık: 5 g</w:t>
            </w:r>
            <w:proofErr w:type="gramEnd"/>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20</w:t>
            </w:r>
          </w:p>
        </w:tc>
      </w:tr>
      <w:tr w:rsidR="0047383A" w:rsidTr="0047383A">
        <w:trPr>
          <w:trHeight w:val="154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9</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Nano</w:t>
            </w:r>
            <w:proofErr w:type="spellEnd"/>
            <w:r>
              <w:rPr>
                <w:rFonts w:ascii="Calibri" w:eastAsia="Calibri" w:hAnsi="Calibri" w:cs="Calibri"/>
                <w:color w:val="000000"/>
                <w:sz w:val="14"/>
                <w:szCs w:val="14"/>
              </w:rPr>
              <w:t xml:space="preserve"> Sensor </w:t>
            </w:r>
            <w:proofErr w:type="spellStart"/>
            <w:r>
              <w:rPr>
                <w:rFonts w:ascii="Calibri" w:eastAsia="Calibri" w:hAnsi="Calibri" w:cs="Calibri"/>
                <w:color w:val="000000"/>
                <w:sz w:val="14"/>
                <w:szCs w:val="14"/>
              </w:rPr>
              <w:t>Shield</w:t>
            </w:r>
            <w:proofErr w:type="spellEnd"/>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Nano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Sensör</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Shield</w:t>
            </w:r>
            <w:proofErr w:type="spellEnd"/>
            <w:r>
              <w:rPr>
                <w:rFonts w:ascii="Calibri" w:eastAsia="Calibri" w:hAnsi="Calibri" w:cs="Calibri"/>
                <w:color w:val="000000"/>
                <w:sz w:val="14"/>
                <w:szCs w:val="14"/>
              </w:rPr>
              <w:br/>
              <w:t>Ürün Özellikleri:</w:t>
            </w:r>
            <w:r>
              <w:rPr>
                <w:rFonts w:ascii="Calibri" w:eastAsia="Calibri" w:hAnsi="Calibri" w:cs="Calibri"/>
                <w:color w:val="000000"/>
                <w:sz w:val="14"/>
                <w:szCs w:val="14"/>
              </w:rPr>
              <w:br/>
              <w:t xml:space="preserve">14 I/O </w:t>
            </w:r>
            <w:proofErr w:type="spellStart"/>
            <w:r>
              <w:rPr>
                <w:rFonts w:ascii="Calibri" w:eastAsia="Calibri" w:hAnsi="Calibri" w:cs="Calibri"/>
                <w:color w:val="000000"/>
                <w:sz w:val="14"/>
                <w:szCs w:val="14"/>
              </w:rPr>
              <w:t>Pin</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servo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type</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with</w:t>
            </w:r>
            <w:proofErr w:type="spellEnd"/>
            <w:r>
              <w:rPr>
                <w:rFonts w:ascii="Calibri" w:eastAsia="Calibri" w:hAnsi="Calibri" w:cs="Calibri"/>
                <w:color w:val="000000"/>
                <w:sz w:val="14"/>
                <w:szCs w:val="14"/>
              </w:rPr>
              <w:t xml:space="preserve"> GND, </w:t>
            </w:r>
            <w:proofErr w:type="spellStart"/>
            <w:r>
              <w:rPr>
                <w:rFonts w:ascii="Calibri" w:eastAsia="Calibri" w:hAnsi="Calibri" w:cs="Calibri"/>
                <w:color w:val="000000"/>
                <w:sz w:val="14"/>
                <w:szCs w:val="14"/>
              </w:rPr>
              <w:t>power</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and</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signal</w:t>
            </w:r>
            <w:proofErr w:type="spellEnd"/>
            <w:r>
              <w:rPr>
                <w:rFonts w:ascii="Calibri" w:eastAsia="Calibri" w:hAnsi="Calibri" w:cs="Calibri"/>
                <w:color w:val="000000"/>
                <w:sz w:val="14"/>
                <w:szCs w:val="14"/>
              </w:rPr>
              <w:t>)</w:t>
            </w:r>
            <w:r>
              <w:rPr>
                <w:rFonts w:ascii="Calibri" w:eastAsia="Calibri" w:hAnsi="Calibri" w:cs="Calibri"/>
                <w:color w:val="000000"/>
                <w:sz w:val="14"/>
                <w:szCs w:val="14"/>
              </w:rPr>
              <w:br/>
              <w:t xml:space="preserve">8 analog </w:t>
            </w:r>
            <w:proofErr w:type="spellStart"/>
            <w:r>
              <w:rPr>
                <w:rFonts w:ascii="Calibri" w:eastAsia="Calibri" w:hAnsi="Calibri" w:cs="Calibri"/>
                <w:color w:val="000000"/>
                <w:sz w:val="14"/>
                <w:szCs w:val="14"/>
              </w:rPr>
              <w:t>Pin</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with</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power</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output</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and</w:t>
            </w:r>
            <w:proofErr w:type="spellEnd"/>
            <w:r>
              <w:rPr>
                <w:rFonts w:ascii="Calibri" w:eastAsia="Calibri" w:hAnsi="Calibri" w:cs="Calibri"/>
                <w:color w:val="000000"/>
                <w:sz w:val="14"/>
                <w:szCs w:val="14"/>
              </w:rPr>
              <w:t xml:space="preserve"> GND</w:t>
            </w:r>
            <w:r>
              <w:rPr>
                <w:rFonts w:ascii="Calibri" w:eastAsia="Calibri" w:hAnsi="Calibri" w:cs="Calibri"/>
                <w:color w:val="000000"/>
                <w:sz w:val="14"/>
                <w:szCs w:val="14"/>
              </w:rPr>
              <w:br/>
              <w:t xml:space="preserve">6 PWM </w:t>
            </w:r>
            <w:proofErr w:type="spellStart"/>
            <w:r>
              <w:rPr>
                <w:rFonts w:ascii="Calibri" w:eastAsia="Calibri" w:hAnsi="Calibri" w:cs="Calibri"/>
                <w:color w:val="000000"/>
                <w:sz w:val="14"/>
                <w:szCs w:val="14"/>
              </w:rPr>
              <w:t>Pin</w:t>
            </w:r>
            <w:proofErr w:type="spellEnd"/>
            <w:r>
              <w:rPr>
                <w:rFonts w:ascii="Calibri" w:eastAsia="Calibri" w:hAnsi="Calibri" w:cs="Calibri"/>
                <w:color w:val="000000"/>
                <w:sz w:val="14"/>
                <w:szCs w:val="14"/>
              </w:rPr>
              <w:br/>
              <w:t xml:space="preserve">1 </w:t>
            </w:r>
            <w:proofErr w:type="spellStart"/>
            <w:r>
              <w:rPr>
                <w:rFonts w:ascii="Calibri" w:eastAsia="Calibri" w:hAnsi="Calibri" w:cs="Calibri"/>
                <w:color w:val="000000"/>
                <w:sz w:val="14"/>
                <w:szCs w:val="14"/>
              </w:rPr>
              <w:t>Servo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power</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input</w:t>
            </w:r>
            <w:proofErr w:type="spellEnd"/>
            <w:r>
              <w:rPr>
                <w:rFonts w:ascii="Calibri" w:eastAsia="Calibri" w:hAnsi="Calibri" w:cs="Calibri"/>
                <w:color w:val="000000"/>
                <w:sz w:val="14"/>
                <w:szCs w:val="14"/>
              </w:rPr>
              <w:br/>
              <w:t xml:space="preserve">5 I2C </w:t>
            </w:r>
            <w:proofErr w:type="spellStart"/>
            <w:r>
              <w:rPr>
                <w:rFonts w:ascii="Calibri" w:eastAsia="Calibri" w:hAnsi="Calibri" w:cs="Calibri"/>
                <w:color w:val="000000"/>
                <w:sz w:val="14"/>
                <w:szCs w:val="14"/>
              </w:rPr>
              <w:t>expansion</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Pin</w:t>
            </w:r>
            <w:proofErr w:type="spellEnd"/>
            <w:r>
              <w:rPr>
                <w:rFonts w:ascii="Calibri" w:eastAsia="Calibri" w:hAnsi="Calibri" w:cs="Calibri"/>
                <w:color w:val="000000"/>
                <w:sz w:val="14"/>
                <w:szCs w:val="14"/>
              </w:rPr>
              <w:br/>
              <w:t xml:space="preserve">AREF </w:t>
            </w:r>
            <w:proofErr w:type="spellStart"/>
            <w:r>
              <w:rPr>
                <w:rFonts w:ascii="Calibri" w:eastAsia="Calibri" w:hAnsi="Calibri" w:cs="Calibri"/>
                <w:color w:val="000000"/>
                <w:sz w:val="14"/>
                <w:szCs w:val="14"/>
              </w:rPr>
              <w:t>output</w:t>
            </w:r>
            <w:proofErr w:type="spellEnd"/>
            <w:r>
              <w:rPr>
                <w:rFonts w:ascii="Calibri" w:eastAsia="Calibri" w:hAnsi="Calibri" w:cs="Calibri"/>
                <w:color w:val="000000"/>
                <w:sz w:val="14"/>
                <w:szCs w:val="14"/>
              </w:rPr>
              <w:br/>
              <w:t xml:space="preserve">3.3V </w:t>
            </w:r>
            <w:proofErr w:type="spellStart"/>
            <w:r>
              <w:rPr>
                <w:rFonts w:ascii="Calibri" w:eastAsia="Calibri" w:hAnsi="Calibri" w:cs="Calibri"/>
                <w:color w:val="000000"/>
                <w:sz w:val="14"/>
                <w:szCs w:val="14"/>
              </w:rPr>
              <w:t>output</w:t>
            </w:r>
            <w:proofErr w:type="spellEnd"/>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w:t>
            </w:r>
          </w:p>
        </w:tc>
      </w:tr>
      <w:tr w:rsidR="0047383A" w:rsidTr="0047383A">
        <w:trPr>
          <w:trHeight w:val="296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10</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Motor Sürücü </w:t>
            </w:r>
            <w:proofErr w:type="spellStart"/>
            <w:r>
              <w:rPr>
                <w:rFonts w:ascii="Calibri" w:eastAsia="Calibri" w:hAnsi="Calibri" w:cs="Calibri"/>
                <w:color w:val="000000"/>
                <w:sz w:val="14"/>
                <w:szCs w:val="14"/>
              </w:rPr>
              <w:t>Shield</w:t>
            </w:r>
            <w:proofErr w:type="spellEnd"/>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Motor Sürücü </w:t>
            </w:r>
            <w:proofErr w:type="spellStart"/>
            <w:r>
              <w:rPr>
                <w:rFonts w:ascii="Calibri" w:eastAsia="Calibri" w:hAnsi="Calibri" w:cs="Calibri"/>
                <w:color w:val="000000"/>
                <w:sz w:val="14"/>
                <w:szCs w:val="14"/>
              </w:rPr>
              <w:t>Shield</w:t>
            </w:r>
            <w:proofErr w:type="spellEnd"/>
            <w:r>
              <w:rPr>
                <w:rFonts w:ascii="Calibri" w:eastAsia="Calibri" w:hAnsi="Calibri" w:cs="Calibri"/>
                <w:color w:val="000000"/>
                <w:sz w:val="14"/>
                <w:szCs w:val="14"/>
              </w:rPr>
              <w:br/>
            </w: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Motor Sürücü </w:t>
            </w:r>
            <w:proofErr w:type="spellStart"/>
            <w:r>
              <w:rPr>
                <w:rFonts w:ascii="Calibri" w:eastAsia="Calibri" w:hAnsi="Calibri" w:cs="Calibri"/>
                <w:color w:val="000000"/>
                <w:sz w:val="14"/>
                <w:szCs w:val="14"/>
              </w:rPr>
              <w:t>Shield</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üzerine takılarak 4 DC motoru veya 2 step motoru (</w:t>
            </w:r>
            <w:proofErr w:type="spellStart"/>
            <w:r>
              <w:rPr>
                <w:rFonts w:ascii="Calibri" w:eastAsia="Calibri" w:hAnsi="Calibri" w:cs="Calibri"/>
                <w:color w:val="000000"/>
                <w:sz w:val="14"/>
                <w:szCs w:val="14"/>
              </w:rPr>
              <w:t>unipolar</w:t>
            </w:r>
            <w:proofErr w:type="spellEnd"/>
            <w:r>
              <w:rPr>
                <w:rFonts w:ascii="Calibri" w:eastAsia="Calibri" w:hAnsi="Calibri" w:cs="Calibri"/>
                <w:color w:val="000000"/>
                <w:sz w:val="14"/>
                <w:szCs w:val="14"/>
              </w:rPr>
              <w:t xml:space="preserve"> veya </w:t>
            </w:r>
            <w:proofErr w:type="spellStart"/>
            <w:r>
              <w:rPr>
                <w:rFonts w:ascii="Calibri" w:eastAsia="Calibri" w:hAnsi="Calibri" w:cs="Calibri"/>
                <w:color w:val="000000"/>
                <w:sz w:val="14"/>
                <w:szCs w:val="14"/>
              </w:rPr>
              <w:t>bipolar</w:t>
            </w:r>
            <w:proofErr w:type="spellEnd"/>
            <w:r>
              <w:rPr>
                <w:rFonts w:ascii="Calibri" w:eastAsia="Calibri" w:hAnsi="Calibri" w:cs="Calibri"/>
                <w:color w:val="000000"/>
                <w:sz w:val="14"/>
                <w:szCs w:val="14"/>
              </w:rPr>
              <w:t xml:space="preserve">) bunlara ek </w:t>
            </w:r>
            <w:proofErr w:type="spellStart"/>
            <w:r>
              <w:rPr>
                <w:rFonts w:ascii="Calibri" w:eastAsia="Calibri" w:hAnsi="Calibri" w:cs="Calibri"/>
                <w:color w:val="000000"/>
                <w:sz w:val="14"/>
                <w:szCs w:val="14"/>
              </w:rPr>
              <w:t>olarakda</w:t>
            </w:r>
            <w:proofErr w:type="spellEnd"/>
            <w:r>
              <w:rPr>
                <w:rFonts w:ascii="Calibri" w:eastAsia="Calibri" w:hAnsi="Calibri" w:cs="Calibri"/>
                <w:color w:val="000000"/>
                <w:sz w:val="14"/>
                <w:szCs w:val="14"/>
              </w:rPr>
              <w:t xml:space="preserve"> 2 </w:t>
            </w:r>
            <w:proofErr w:type="spellStart"/>
            <w:r>
              <w:rPr>
                <w:rFonts w:ascii="Calibri" w:eastAsia="Calibri" w:hAnsi="Calibri" w:cs="Calibri"/>
                <w:color w:val="000000"/>
                <w:sz w:val="14"/>
                <w:szCs w:val="14"/>
              </w:rPr>
              <w:t>servo</w:t>
            </w:r>
            <w:proofErr w:type="spellEnd"/>
            <w:r>
              <w:rPr>
                <w:rFonts w:ascii="Calibri" w:eastAsia="Calibri" w:hAnsi="Calibri" w:cs="Calibri"/>
                <w:color w:val="000000"/>
                <w:sz w:val="14"/>
                <w:szCs w:val="14"/>
              </w:rPr>
              <w:t xml:space="preserve"> motoru kontrol etmenize </w:t>
            </w:r>
            <w:proofErr w:type="gramStart"/>
            <w:r>
              <w:rPr>
                <w:rFonts w:ascii="Calibri" w:eastAsia="Calibri" w:hAnsi="Calibri" w:cs="Calibri"/>
                <w:color w:val="000000"/>
                <w:sz w:val="14"/>
                <w:szCs w:val="14"/>
              </w:rPr>
              <w:t>imkan</w:t>
            </w:r>
            <w:proofErr w:type="gramEnd"/>
            <w:r>
              <w:rPr>
                <w:rFonts w:ascii="Calibri" w:eastAsia="Calibri" w:hAnsi="Calibri" w:cs="Calibri"/>
                <w:color w:val="000000"/>
                <w:sz w:val="14"/>
                <w:szCs w:val="14"/>
              </w:rPr>
              <w:t xml:space="preserve"> sağlayan bir karttır.</w:t>
            </w:r>
            <w:r>
              <w:rPr>
                <w:rFonts w:ascii="Calibri" w:eastAsia="Calibri" w:hAnsi="Calibri" w:cs="Calibri"/>
                <w:color w:val="000000"/>
                <w:sz w:val="14"/>
                <w:szCs w:val="14"/>
              </w:rPr>
              <w:br/>
              <w:t xml:space="preserve">Kart üzerinde 2 adet L293D motor sürücü </w:t>
            </w:r>
            <w:proofErr w:type="gramStart"/>
            <w:r>
              <w:rPr>
                <w:rFonts w:ascii="Calibri" w:eastAsia="Calibri" w:hAnsi="Calibri" w:cs="Calibri"/>
                <w:color w:val="000000"/>
                <w:sz w:val="14"/>
                <w:szCs w:val="14"/>
              </w:rPr>
              <w:t>entegresi</w:t>
            </w:r>
            <w:proofErr w:type="gramEnd"/>
            <w:r>
              <w:rPr>
                <w:rFonts w:ascii="Calibri" w:eastAsia="Calibri" w:hAnsi="Calibri" w:cs="Calibri"/>
                <w:color w:val="000000"/>
                <w:sz w:val="14"/>
                <w:szCs w:val="14"/>
              </w:rPr>
              <w:t xml:space="preserve"> mevcuttur. Yani 0.6A 4 ayrı DC motor veya 0.6A 2 ayrı step motor sürülebilir. Motorların hız ve yönlerini birbirinden bağımsız olarak kontrol edebilirsiniz. Motor kontrolleri </w:t>
            </w:r>
            <w:proofErr w:type="spellStart"/>
            <w:r>
              <w:rPr>
                <w:rFonts w:ascii="Calibri" w:eastAsia="Calibri" w:hAnsi="Calibri" w:cs="Calibri"/>
                <w:color w:val="000000"/>
                <w:sz w:val="14"/>
                <w:szCs w:val="14"/>
              </w:rPr>
              <w:t>AFMotor</w:t>
            </w:r>
            <w:proofErr w:type="spellEnd"/>
            <w:r>
              <w:rPr>
                <w:rFonts w:ascii="Calibri" w:eastAsia="Calibri" w:hAnsi="Calibri" w:cs="Calibri"/>
                <w:color w:val="000000"/>
                <w:sz w:val="14"/>
                <w:szCs w:val="14"/>
              </w:rPr>
              <w:t xml:space="preserve"> Kütüphanesi ile yapılır.</w:t>
            </w:r>
            <w:r>
              <w:rPr>
                <w:rFonts w:ascii="Calibri" w:eastAsia="Calibri" w:hAnsi="Calibri" w:cs="Calibri"/>
                <w:color w:val="000000"/>
                <w:sz w:val="14"/>
                <w:szCs w:val="14"/>
              </w:rPr>
              <w:br/>
            </w:r>
            <w:proofErr w:type="gramStart"/>
            <w:r>
              <w:rPr>
                <w:rFonts w:ascii="Calibri" w:eastAsia="Calibri" w:hAnsi="Calibri" w:cs="Calibri"/>
                <w:color w:val="000000"/>
                <w:sz w:val="14"/>
                <w:szCs w:val="14"/>
              </w:rPr>
              <w:t>Özellikleri:</w:t>
            </w:r>
            <w:r>
              <w:rPr>
                <w:rFonts w:ascii="Calibri" w:eastAsia="Calibri" w:hAnsi="Calibri" w:cs="Calibri"/>
                <w:color w:val="000000"/>
                <w:sz w:val="14"/>
                <w:szCs w:val="14"/>
              </w:rPr>
              <w:br/>
              <w:t>5-12V çalışma voltajı</w:t>
            </w:r>
            <w:r>
              <w:rPr>
                <w:rFonts w:ascii="Calibri" w:eastAsia="Calibri" w:hAnsi="Calibri" w:cs="Calibri"/>
                <w:color w:val="000000"/>
                <w:sz w:val="14"/>
                <w:szCs w:val="14"/>
              </w:rPr>
              <w:br/>
              <w:t>L293D motor kontrolcüsü</w:t>
            </w:r>
            <w:r>
              <w:rPr>
                <w:rFonts w:ascii="Calibri" w:eastAsia="Calibri" w:hAnsi="Calibri" w:cs="Calibri"/>
                <w:color w:val="000000"/>
                <w:sz w:val="14"/>
                <w:szCs w:val="14"/>
              </w:rPr>
              <w:br/>
              <w:t>4 adet DC motorun bağımsız kontrolü</w:t>
            </w:r>
            <w:r>
              <w:rPr>
                <w:rFonts w:ascii="Calibri" w:eastAsia="Calibri" w:hAnsi="Calibri" w:cs="Calibri"/>
                <w:color w:val="000000"/>
                <w:sz w:val="14"/>
                <w:szCs w:val="14"/>
              </w:rPr>
              <w:br/>
              <w:t>2 adet step motorun bağımsız kontrolü</w:t>
            </w:r>
            <w:r>
              <w:rPr>
                <w:rFonts w:ascii="Calibri" w:eastAsia="Calibri" w:hAnsi="Calibri" w:cs="Calibri"/>
                <w:color w:val="000000"/>
                <w:sz w:val="14"/>
                <w:szCs w:val="14"/>
              </w:rPr>
              <w:br/>
              <w:t xml:space="preserve">2 adet </w:t>
            </w:r>
            <w:proofErr w:type="spellStart"/>
            <w:r>
              <w:rPr>
                <w:rFonts w:ascii="Calibri" w:eastAsia="Calibri" w:hAnsi="Calibri" w:cs="Calibri"/>
                <w:color w:val="000000"/>
                <w:sz w:val="14"/>
                <w:szCs w:val="14"/>
              </w:rPr>
              <w:t>servo</w:t>
            </w:r>
            <w:proofErr w:type="spellEnd"/>
            <w:r>
              <w:rPr>
                <w:rFonts w:ascii="Calibri" w:eastAsia="Calibri" w:hAnsi="Calibri" w:cs="Calibri"/>
                <w:color w:val="000000"/>
                <w:sz w:val="14"/>
                <w:szCs w:val="14"/>
              </w:rPr>
              <w:t xml:space="preserve"> motor için 3-pin soket</w:t>
            </w:r>
            <w:r>
              <w:rPr>
                <w:rFonts w:ascii="Calibri" w:eastAsia="Calibri" w:hAnsi="Calibri" w:cs="Calibri"/>
                <w:color w:val="000000"/>
                <w:sz w:val="14"/>
                <w:szCs w:val="14"/>
              </w:rPr>
              <w:br/>
              <w:t>Her bir kanaldan sürekli 0,6A</w:t>
            </w:r>
            <w:r>
              <w:rPr>
                <w:rFonts w:ascii="Calibri" w:eastAsia="Calibri" w:hAnsi="Calibri" w:cs="Calibri"/>
                <w:color w:val="000000"/>
                <w:sz w:val="14"/>
                <w:szCs w:val="14"/>
              </w:rPr>
              <w:br/>
            </w:r>
            <w:proofErr w:type="spellStart"/>
            <w:r>
              <w:rPr>
                <w:rFonts w:ascii="Calibri" w:eastAsia="Calibri" w:hAnsi="Calibri" w:cs="Calibri"/>
                <w:color w:val="000000"/>
                <w:sz w:val="14"/>
                <w:szCs w:val="14"/>
              </w:rPr>
              <w:t>Sensör</w:t>
            </w:r>
            <w:proofErr w:type="spellEnd"/>
            <w:r>
              <w:rPr>
                <w:rFonts w:ascii="Calibri" w:eastAsia="Calibri" w:hAnsi="Calibri" w:cs="Calibri"/>
                <w:color w:val="000000"/>
                <w:sz w:val="14"/>
                <w:szCs w:val="14"/>
              </w:rPr>
              <w:t xml:space="preserve"> bağlantıları için boş bırakılmış analog giriş </w:t>
            </w:r>
            <w:proofErr w:type="spellStart"/>
            <w:r>
              <w:rPr>
                <w:rFonts w:ascii="Calibri" w:eastAsia="Calibri" w:hAnsi="Calibri" w:cs="Calibri"/>
                <w:color w:val="000000"/>
                <w:sz w:val="14"/>
                <w:szCs w:val="14"/>
              </w:rPr>
              <w:t>pinleri</w:t>
            </w:r>
            <w:proofErr w:type="spellEnd"/>
            <w:r>
              <w:rPr>
                <w:rFonts w:ascii="Calibri" w:eastAsia="Calibri" w:hAnsi="Calibri" w:cs="Calibri"/>
                <w:color w:val="000000"/>
                <w:sz w:val="14"/>
                <w:szCs w:val="14"/>
              </w:rPr>
              <w:br/>
            </w: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Uno</w:t>
            </w:r>
            <w:proofErr w:type="spellEnd"/>
            <w:r>
              <w:rPr>
                <w:rFonts w:ascii="Calibri" w:eastAsia="Calibri" w:hAnsi="Calibri" w:cs="Calibri"/>
                <w:color w:val="000000"/>
                <w:sz w:val="14"/>
                <w:szCs w:val="14"/>
              </w:rPr>
              <w:t xml:space="preserve"> ile uyumludur</w:t>
            </w:r>
            <w:r>
              <w:rPr>
                <w:rFonts w:ascii="Calibri" w:eastAsia="Calibri" w:hAnsi="Calibri" w:cs="Calibri"/>
                <w:color w:val="000000"/>
                <w:sz w:val="14"/>
                <w:szCs w:val="14"/>
              </w:rPr>
              <w:br/>
              <w:t>Ürün Boyutları: 69x53x14,3mm</w:t>
            </w:r>
            <w:r>
              <w:rPr>
                <w:rFonts w:ascii="Calibri" w:eastAsia="Calibri" w:hAnsi="Calibri" w:cs="Calibri"/>
                <w:color w:val="000000"/>
                <w:sz w:val="14"/>
                <w:szCs w:val="14"/>
              </w:rPr>
              <w:br/>
              <w:t>Ağırlık: 32g</w:t>
            </w:r>
            <w:proofErr w:type="gramEnd"/>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w:t>
            </w:r>
          </w:p>
        </w:tc>
      </w:tr>
      <w:tr w:rsidR="0047383A" w:rsidTr="0047383A">
        <w:trPr>
          <w:trHeight w:val="96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11</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Dişi - Dişi </w:t>
            </w:r>
            <w:proofErr w:type="spellStart"/>
            <w:r>
              <w:rPr>
                <w:rFonts w:ascii="Calibri" w:eastAsia="Calibri" w:hAnsi="Calibri" w:cs="Calibri"/>
                <w:color w:val="000000"/>
                <w:sz w:val="14"/>
                <w:szCs w:val="14"/>
              </w:rPr>
              <w:t>Jumper</w:t>
            </w:r>
            <w:proofErr w:type="spellEnd"/>
            <w:r>
              <w:rPr>
                <w:rFonts w:ascii="Calibri" w:eastAsia="Calibri" w:hAnsi="Calibri" w:cs="Calibri"/>
                <w:color w:val="000000"/>
                <w:sz w:val="14"/>
                <w:szCs w:val="14"/>
              </w:rPr>
              <w:t xml:space="preserve"> Kablo</w:t>
            </w:r>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40 </w:t>
            </w:r>
            <w:proofErr w:type="spellStart"/>
            <w:r>
              <w:rPr>
                <w:rFonts w:ascii="Calibri" w:eastAsia="Calibri" w:hAnsi="Calibri" w:cs="Calibri"/>
                <w:color w:val="000000"/>
                <w:sz w:val="14"/>
                <w:szCs w:val="14"/>
              </w:rPr>
              <w:t>Pin</w:t>
            </w:r>
            <w:proofErr w:type="spellEnd"/>
            <w:r>
              <w:rPr>
                <w:rFonts w:ascii="Calibri" w:eastAsia="Calibri" w:hAnsi="Calibri" w:cs="Calibri"/>
                <w:color w:val="000000"/>
                <w:sz w:val="14"/>
                <w:szCs w:val="14"/>
              </w:rPr>
              <w:t xml:space="preserve"> Ayrılabilen Dişi-Dişi F-F </w:t>
            </w:r>
            <w:proofErr w:type="spellStart"/>
            <w:r>
              <w:rPr>
                <w:rFonts w:ascii="Calibri" w:eastAsia="Calibri" w:hAnsi="Calibri" w:cs="Calibri"/>
                <w:color w:val="000000"/>
                <w:sz w:val="14"/>
                <w:szCs w:val="14"/>
              </w:rPr>
              <w:t>Jumper</w:t>
            </w:r>
            <w:proofErr w:type="spellEnd"/>
            <w:r>
              <w:rPr>
                <w:rFonts w:ascii="Calibri" w:eastAsia="Calibri" w:hAnsi="Calibri" w:cs="Calibri"/>
                <w:color w:val="000000"/>
                <w:sz w:val="14"/>
                <w:szCs w:val="14"/>
              </w:rPr>
              <w:t xml:space="preserve"> Kablo-200 mm</w:t>
            </w:r>
            <w:r>
              <w:rPr>
                <w:rFonts w:ascii="Calibri" w:eastAsia="Calibri" w:hAnsi="Calibri" w:cs="Calibri"/>
                <w:color w:val="000000"/>
                <w:sz w:val="14"/>
                <w:szCs w:val="14"/>
              </w:rPr>
              <w:br/>
              <w:t xml:space="preserve">Bu bağlantı kabloları 2,54 </w:t>
            </w:r>
            <w:proofErr w:type="spellStart"/>
            <w:r>
              <w:rPr>
                <w:rFonts w:ascii="Calibri" w:eastAsia="Calibri" w:hAnsi="Calibri" w:cs="Calibri"/>
                <w:color w:val="000000"/>
                <w:sz w:val="14"/>
                <w:szCs w:val="14"/>
              </w:rPr>
              <w:t>mm'lik</w:t>
            </w:r>
            <w:proofErr w:type="spellEnd"/>
            <w:r>
              <w:rPr>
                <w:rFonts w:ascii="Calibri" w:eastAsia="Calibri" w:hAnsi="Calibri" w:cs="Calibri"/>
                <w:color w:val="000000"/>
                <w:sz w:val="14"/>
                <w:szCs w:val="14"/>
              </w:rPr>
              <w:t xml:space="preserve"> standart </w:t>
            </w:r>
            <w:proofErr w:type="spellStart"/>
            <w:r>
              <w:rPr>
                <w:rFonts w:ascii="Calibri" w:eastAsia="Calibri" w:hAnsi="Calibri" w:cs="Calibri"/>
                <w:color w:val="000000"/>
                <w:sz w:val="14"/>
                <w:szCs w:val="14"/>
              </w:rPr>
              <w:t>pinlere</w:t>
            </w:r>
            <w:proofErr w:type="spellEnd"/>
            <w:r>
              <w:rPr>
                <w:rFonts w:ascii="Calibri" w:eastAsia="Calibri" w:hAnsi="Calibri" w:cs="Calibri"/>
                <w:color w:val="000000"/>
                <w:sz w:val="14"/>
                <w:szCs w:val="14"/>
              </w:rPr>
              <w:t xml:space="preserve"> göre </w:t>
            </w:r>
            <w:proofErr w:type="gramStart"/>
            <w:r>
              <w:rPr>
                <w:rFonts w:ascii="Calibri" w:eastAsia="Calibri" w:hAnsi="Calibri" w:cs="Calibri"/>
                <w:color w:val="000000"/>
                <w:sz w:val="14"/>
                <w:szCs w:val="14"/>
              </w:rPr>
              <w:t>dizayn edilmiştir</w:t>
            </w:r>
            <w:proofErr w:type="gramEnd"/>
            <w:r>
              <w:rPr>
                <w:rFonts w:ascii="Calibri" w:eastAsia="Calibri" w:hAnsi="Calibri" w:cs="Calibri"/>
                <w:color w:val="000000"/>
                <w:sz w:val="14"/>
                <w:szCs w:val="14"/>
              </w:rPr>
              <w:t xml:space="preserve">. Toplam 10 renk ve her renkten 4 adet olmak üzere toplam 40 adetlik paket halindedir. Bu 26 </w:t>
            </w:r>
            <w:proofErr w:type="spellStart"/>
            <w:r>
              <w:rPr>
                <w:rFonts w:ascii="Calibri" w:eastAsia="Calibri" w:hAnsi="Calibri" w:cs="Calibri"/>
                <w:color w:val="000000"/>
                <w:sz w:val="14"/>
                <w:szCs w:val="14"/>
              </w:rPr>
              <w:t>awg'lik</w:t>
            </w:r>
            <w:proofErr w:type="spellEnd"/>
            <w:r>
              <w:rPr>
                <w:rFonts w:ascii="Calibri" w:eastAsia="Calibri" w:hAnsi="Calibri" w:cs="Calibri"/>
                <w:color w:val="000000"/>
                <w:sz w:val="14"/>
                <w:szCs w:val="14"/>
              </w:rPr>
              <w:t xml:space="preserve"> bağlantı kablolarının boyu 20 cm'dir. İki ucu da dişi </w:t>
            </w:r>
            <w:proofErr w:type="spellStart"/>
            <w:r>
              <w:rPr>
                <w:rFonts w:ascii="Calibri" w:eastAsia="Calibri" w:hAnsi="Calibri" w:cs="Calibri"/>
                <w:color w:val="000000"/>
                <w:sz w:val="14"/>
                <w:szCs w:val="14"/>
              </w:rPr>
              <w:t>jumper</w:t>
            </w:r>
            <w:proofErr w:type="spellEnd"/>
            <w:r>
              <w:rPr>
                <w:rFonts w:ascii="Calibri" w:eastAsia="Calibri" w:hAnsi="Calibri" w:cs="Calibri"/>
                <w:color w:val="000000"/>
                <w:sz w:val="14"/>
                <w:szCs w:val="14"/>
              </w:rPr>
              <w:t xml:space="preserve"> kablodur.</w:t>
            </w:r>
            <w:r>
              <w:rPr>
                <w:rFonts w:ascii="Calibri" w:eastAsia="Calibri" w:hAnsi="Calibri" w:cs="Calibri"/>
                <w:color w:val="000000"/>
                <w:sz w:val="14"/>
                <w:szCs w:val="14"/>
              </w:rPr>
              <w:br/>
            </w:r>
            <w:proofErr w:type="spellStart"/>
            <w:r>
              <w:rPr>
                <w:rFonts w:ascii="Calibri" w:eastAsia="Calibri" w:hAnsi="Calibri" w:cs="Calibri"/>
                <w:color w:val="000000"/>
                <w:sz w:val="14"/>
                <w:szCs w:val="14"/>
              </w:rPr>
              <w:t>Breadboard</w:t>
            </w:r>
            <w:proofErr w:type="spellEnd"/>
            <w:r>
              <w:rPr>
                <w:rFonts w:ascii="Calibri" w:eastAsia="Calibri" w:hAnsi="Calibri" w:cs="Calibri"/>
                <w:color w:val="000000"/>
                <w:sz w:val="14"/>
                <w:szCs w:val="14"/>
              </w:rPr>
              <w:t xml:space="preserve"> üzerinde yapacağınız uygulamalarda, </w:t>
            </w: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Raspberry</w:t>
            </w:r>
            <w:proofErr w:type="spellEnd"/>
            <w:r>
              <w:rPr>
                <w:rFonts w:ascii="Calibri" w:eastAsia="Calibri" w:hAnsi="Calibri" w:cs="Calibri"/>
                <w:color w:val="000000"/>
                <w:sz w:val="14"/>
                <w:szCs w:val="14"/>
              </w:rPr>
              <w:t xml:space="preserve"> veya </w:t>
            </w:r>
            <w:proofErr w:type="spellStart"/>
            <w:proofErr w:type="gramStart"/>
            <w:r>
              <w:rPr>
                <w:rFonts w:ascii="Calibri" w:eastAsia="Calibri" w:hAnsi="Calibri" w:cs="Calibri"/>
                <w:color w:val="000000"/>
                <w:sz w:val="14"/>
                <w:szCs w:val="14"/>
              </w:rPr>
              <w:t>pcDuino</w:t>
            </w:r>
            <w:proofErr w:type="spellEnd"/>
            <w:r>
              <w:rPr>
                <w:rFonts w:ascii="Calibri" w:eastAsia="Calibri" w:hAnsi="Calibri" w:cs="Calibri"/>
                <w:color w:val="000000"/>
                <w:sz w:val="14"/>
                <w:szCs w:val="14"/>
              </w:rPr>
              <w:t xml:space="preserve">  ile</w:t>
            </w:r>
            <w:proofErr w:type="gramEnd"/>
            <w:r>
              <w:rPr>
                <w:rFonts w:ascii="Calibri" w:eastAsia="Calibri" w:hAnsi="Calibri" w:cs="Calibri"/>
                <w:color w:val="000000"/>
                <w:sz w:val="14"/>
                <w:szCs w:val="14"/>
              </w:rPr>
              <w:t xml:space="preserve"> yapacağınız çeşitli çalışmalarda kullanabilirsiniz.</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100</w:t>
            </w:r>
          </w:p>
        </w:tc>
      </w:tr>
      <w:tr w:rsidR="0047383A" w:rsidTr="0047383A">
        <w:trPr>
          <w:trHeight w:val="98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lastRenderedPageBreak/>
              <w:t>12</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Dişi - Erkek </w:t>
            </w:r>
            <w:proofErr w:type="spellStart"/>
            <w:r>
              <w:rPr>
                <w:rFonts w:ascii="Calibri" w:eastAsia="Calibri" w:hAnsi="Calibri" w:cs="Calibri"/>
                <w:color w:val="000000"/>
                <w:sz w:val="14"/>
                <w:szCs w:val="14"/>
              </w:rPr>
              <w:t>Jumper</w:t>
            </w:r>
            <w:proofErr w:type="spellEnd"/>
            <w:r>
              <w:rPr>
                <w:rFonts w:ascii="Calibri" w:eastAsia="Calibri" w:hAnsi="Calibri" w:cs="Calibri"/>
                <w:color w:val="000000"/>
                <w:sz w:val="14"/>
                <w:szCs w:val="14"/>
              </w:rPr>
              <w:t xml:space="preserve"> Kablo</w:t>
            </w:r>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40 </w:t>
            </w:r>
            <w:proofErr w:type="spellStart"/>
            <w:r>
              <w:rPr>
                <w:rFonts w:ascii="Calibri" w:eastAsia="Calibri" w:hAnsi="Calibri" w:cs="Calibri"/>
                <w:color w:val="000000"/>
                <w:sz w:val="14"/>
                <w:szCs w:val="14"/>
              </w:rPr>
              <w:t>Pin</w:t>
            </w:r>
            <w:proofErr w:type="spellEnd"/>
            <w:r>
              <w:rPr>
                <w:rFonts w:ascii="Calibri" w:eastAsia="Calibri" w:hAnsi="Calibri" w:cs="Calibri"/>
                <w:color w:val="000000"/>
                <w:sz w:val="14"/>
                <w:szCs w:val="14"/>
              </w:rPr>
              <w:t xml:space="preserve"> Ayrılabilen Dişi-Erkek M-F </w:t>
            </w:r>
            <w:proofErr w:type="spellStart"/>
            <w:r>
              <w:rPr>
                <w:rFonts w:ascii="Calibri" w:eastAsia="Calibri" w:hAnsi="Calibri" w:cs="Calibri"/>
                <w:color w:val="000000"/>
                <w:sz w:val="14"/>
                <w:szCs w:val="14"/>
              </w:rPr>
              <w:t>Jumper</w:t>
            </w:r>
            <w:proofErr w:type="spellEnd"/>
            <w:r>
              <w:rPr>
                <w:rFonts w:ascii="Calibri" w:eastAsia="Calibri" w:hAnsi="Calibri" w:cs="Calibri"/>
                <w:color w:val="000000"/>
                <w:sz w:val="14"/>
                <w:szCs w:val="14"/>
              </w:rPr>
              <w:t xml:space="preserve"> Kablo-200 mm</w:t>
            </w:r>
            <w:r>
              <w:rPr>
                <w:rFonts w:ascii="Calibri" w:eastAsia="Calibri" w:hAnsi="Calibri" w:cs="Calibri"/>
                <w:color w:val="000000"/>
                <w:sz w:val="14"/>
                <w:szCs w:val="14"/>
              </w:rPr>
              <w:br/>
              <w:t xml:space="preserve">Bu bağlantı kabloları 2,54 </w:t>
            </w:r>
            <w:proofErr w:type="spellStart"/>
            <w:r>
              <w:rPr>
                <w:rFonts w:ascii="Calibri" w:eastAsia="Calibri" w:hAnsi="Calibri" w:cs="Calibri"/>
                <w:color w:val="000000"/>
                <w:sz w:val="14"/>
                <w:szCs w:val="14"/>
              </w:rPr>
              <w:t>mm'lik</w:t>
            </w:r>
            <w:proofErr w:type="spellEnd"/>
            <w:r>
              <w:rPr>
                <w:rFonts w:ascii="Calibri" w:eastAsia="Calibri" w:hAnsi="Calibri" w:cs="Calibri"/>
                <w:color w:val="000000"/>
                <w:sz w:val="14"/>
                <w:szCs w:val="14"/>
              </w:rPr>
              <w:t xml:space="preserve"> standart </w:t>
            </w:r>
            <w:proofErr w:type="spellStart"/>
            <w:r>
              <w:rPr>
                <w:rFonts w:ascii="Calibri" w:eastAsia="Calibri" w:hAnsi="Calibri" w:cs="Calibri"/>
                <w:color w:val="000000"/>
                <w:sz w:val="14"/>
                <w:szCs w:val="14"/>
              </w:rPr>
              <w:t>pinlere</w:t>
            </w:r>
            <w:proofErr w:type="spellEnd"/>
            <w:r>
              <w:rPr>
                <w:rFonts w:ascii="Calibri" w:eastAsia="Calibri" w:hAnsi="Calibri" w:cs="Calibri"/>
                <w:color w:val="000000"/>
                <w:sz w:val="14"/>
                <w:szCs w:val="14"/>
              </w:rPr>
              <w:t xml:space="preserve"> göre </w:t>
            </w:r>
            <w:proofErr w:type="gramStart"/>
            <w:r>
              <w:rPr>
                <w:rFonts w:ascii="Calibri" w:eastAsia="Calibri" w:hAnsi="Calibri" w:cs="Calibri"/>
                <w:color w:val="000000"/>
                <w:sz w:val="14"/>
                <w:szCs w:val="14"/>
              </w:rPr>
              <w:t>dizayn edilmiştir</w:t>
            </w:r>
            <w:proofErr w:type="gramEnd"/>
            <w:r>
              <w:rPr>
                <w:rFonts w:ascii="Calibri" w:eastAsia="Calibri" w:hAnsi="Calibri" w:cs="Calibri"/>
                <w:color w:val="000000"/>
                <w:sz w:val="14"/>
                <w:szCs w:val="14"/>
              </w:rPr>
              <w:t xml:space="preserve">. Toplam 10 renk ve her renkten 4 adet olmak üzere toplam 40 adetlik paket halindedir. Bu 26 </w:t>
            </w:r>
            <w:proofErr w:type="spellStart"/>
            <w:r>
              <w:rPr>
                <w:rFonts w:ascii="Calibri" w:eastAsia="Calibri" w:hAnsi="Calibri" w:cs="Calibri"/>
                <w:color w:val="000000"/>
                <w:sz w:val="14"/>
                <w:szCs w:val="14"/>
              </w:rPr>
              <w:t>awg'lik</w:t>
            </w:r>
            <w:proofErr w:type="spellEnd"/>
            <w:r>
              <w:rPr>
                <w:rFonts w:ascii="Calibri" w:eastAsia="Calibri" w:hAnsi="Calibri" w:cs="Calibri"/>
                <w:color w:val="000000"/>
                <w:sz w:val="14"/>
                <w:szCs w:val="14"/>
              </w:rPr>
              <w:t xml:space="preserve"> bağlantı kablolarının boyu 20 cm'dir. Bir ucu dişi, diğeri erkek </w:t>
            </w:r>
            <w:proofErr w:type="spellStart"/>
            <w:r>
              <w:rPr>
                <w:rFonts w:ascii="Calibri" w:eastAsia="Calibri" w:hAnsi="Calibri" w:cs="Calibri"/>
                <w:color w:val="000000"/>
                <w:sz w:val="14"/>
                <w:szCs w:val="14"/>
              </w:rPr>
              <w:t>jumper</w:t>
            </w:r>
            <w:proofErr w:type="spellEnd"/>
            <w:r>
              <w:rPr>
                <w:rFonts w:ascii="Calibri" w:eastAsia="Calibri" w:hAnsi="Calibri" w:cs="Calibri"/>
                <w:color w:val="000000"/>
                <w:sz w:val="14"/>
                <w:szCs w:val="14"/>
              </w:rPr>
              <w:t xml:space="preserve"> kablodur.</w:t>
            </w:r>
            <w:r>
              <w:rPr>
                <w:rFonts w:ascii="Calibri" w:eastAsia="Calibri" w:hAnsi="Calibri" w:cs="Calibri"/>
                <w:color w:val="000000"/>
                <w:sz w:val="14"/>
                <w:szCs w:val="14"/>
              </w:rPr>
              <w:br/>
            </w:r>
            <w:proofErr w:type="spellStart"/>
            <w:r>
              <w:rPr>
                <w:rFonts w:ascii="Calibri" w:eastAsia="Calibri" w:hAnsi="Calibri" w:cs="Calibri"/>
                <w:color w:val="000000"/>
                <w:sz w:val="14"/>
                <w:szCs w:val="14"/>
              </w:rPr>
              <w:t>Breadboard</w:t>
            </w:r>
            <w:proofErr w:type="spellEnd"/>
            <w:r>
              <w:rPr>
                <w:rFonts w:ascii="Calibri" w:eastAsia="Calibri" w:hAnsi="Calibri" w:cs="Calibri"/>
                <w:color w:val="000000"/>
                <w:sz w:val="14"/>
                <w:szCs w:val="14"/>
              </w:rPr>
              <w:t xml:space="preserve"> üzerinde yapacağınız uygulamalarda, </w:t>
            </w: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Raspberry</w:t>
            </w:r>
            <w:proofErr w:type="spellEnd"/>
            <w:r>
              <w:rPr>
                <w:rFonts w:ascii="Calibri" w:eastAsia="Calibri" w:hAnsi="Calibri" w:cs="Calibri"/>
                <w:color w:val="000000"/>
                <w:sz w:val="14"/>
                <w:szCs w:val="14"/>
              </w:rPr>
              <w:t xml:space="preserve"> veya </w:t>
            </w:r>
            <w:proofErr w:type="spellStart"/>
            <w:proofErr w:type="gramStart"/>
            <w:r>
              <w:rPr>
                <w:rFonts w:ascii="Calibri" w:eastAsia="Calibri" w:hAnsi="Calibri" w:cs="Calibri"/>
                <w:color w:val="000000"/>
                <w:sz w:val="14"/>
                <w:szCs w:val="14"/>
              </w:rPr>
              <w:t>pcDuino</w:t>
            </w:r>
            <w:proofErr w:type="spellEnd"/>
            <w:r>
              <w:rPr>
                <w:rFonts w:ascii="Calibri" w:eastAsia="Calibri" w:hAnsi="Calibri" w:cs="Calibri"/>
                <w:color w:val="000000"/>
                <w:sz w:val="14"/>
                <w:szCs w:val="14"/>
              </w:rPr>
              <w:t xml:space="preserve">  ile</w:t>
            </w:r>
            <w:proofErr w:type="gramEnd"/>
            <w:r>
              <w:rPr>
                <w:rFonts w:ascii="Calibri" w:eastAsia="Calibri" w:hAnsi="Calibri" w:cs="Calibri"/>
                <w:color w:val="000000"/>
                <w:sz w:val="14"/>
                <w:szCs w:val="14"/>
              </w:rPr>
              <w:t xml:space="preserve"> yapacağınız çeşitli çalışmalarda kullanabilirsiniz.</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100</w:t>
            </w:r>
          </w:p>
        </w:tc>
      </w:tr>
      <w:tr w:rsidR="0047383A" w:rsidTr="0047383A">
        <w:trPr>
          <w:trHeight w:val="92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13</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Erkek - Erkek </w:t>
            </w:r>
            <w:proofErr w:type="spellStart"/>
            <w:r>
              <w:rPr>
                <w:rFonts w:ascii="Calibri" w:eastAsia="Calibri" w:hAnsi="Calibri" w:cs="Calibri"/>
                <w:color w:val="000000"/>
                <w:sz w:val="14"/>
                <w:szCs w:val="14"/>
              </w:rPr>
              <w:t>Jumper</w:t>
            </w:r>
            <w:proofErr w:type="spellEnd"/>
            <w:r>
              <w:rPr>
                <w:rFonts w:ascii="Calibri" w:eastAsia="Calibri" w:hAnsi="Calibri" w:cs="Calibri"/>
                <w:color w:val="000000"/>
                <w:sz w:val="14"/>
                <w:szCs w:val="14"/>
              </w:rPr>
              <w:t xml:space="preserve"> Kablo</w:t>
            </w:r>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30 cm 40 </w:t>
            </w:r>
            <w:proofErr w:type="spellStart"/>
            <w:r>
              <w:rPr>
                <w:rFonts w:ascii="Calibri" w:eastAsia="Calibri" w:hAnsi="Calibri" w:cs="Calibri"/>
                <w:color w:val="000000"/>
                <w:sz w:val="14"/>
                <w:szCs w:val="14"/>
              </w:rPr>
              <w:t>Pin</w:t>
            </w:r>
            <w:proofErr w:type="spellEnd"/>
            <w:r>
              <w:rPr>
                <w:rFonts w:ascii="Calibri" w:eastAsia="Calibri" w:hAnsi="Calibri" w:cs="Calibri"/>
                <w:color w:val="000000"/>
                <w:sz w:val="14"/>
                <w:szCs w:val="14"/>
              </w:rPr>
              <w:t xml:space="preserve"> Ayrılabilen Erkek-Erkek M-M </w:t>
            </w:r>
            <w:proofErr w:type="spellStart"/>
            <w:r>
              <w:rPr>
                <w:rFonts w:ascii="Calibri" w:eastAsia="Calibri" w:hAnsi="Calibri" w:cs="Calibri"/>
                <w:color w:val="000000"/>
                <w:sz w:val="14"/>
                <w:szCs w:val="14"/>
              </w:rPr>
              <w:t>Jumper</w:t>
            </w:r>
            <w:proofErr w:type="spellEnd"/>
            <w:r>
              <w:rPr>
                <w:rFonts w:ascii="Calibri" w:eastAsia="Calibri" w:hAnsi="Calibri" w:cs="Calibri"/>
                <w:color w:val="000000"/>
                <w:sz w:val="14"/>
                <w:szCs w:val="14"/>
              </w:rPr>
              <w:t xml:space="preserve"> Kablo-300 mm</w:t>
            </w:r>
            <w:r>
              <w:rPr>
                <w:rFonts w:ascii="Calibri" w:eastAsia="Calibri" w:hAnsi="Calibri" w:cs="Calibri"/>
                <w:color w:val="000000"/>
                <w:sz w:val="14"/>
                <w:szCs w:val="14"/>
              </w:rPr>
              <w:br/>
              <w:t xml:space="preserve">Bu bağlantı kabloları 2,54 </w:t>
            </w:r>
            <w:proofErr w:type="spellStart"/>
            <w:r>
              <w:rPr>
                <w:rFonts w:ascii="Calibri" w:eastAsia="Calibri" w:hAnsi="Calibri" w:cs="Calibri"/>
                <w:color w:val="000000"/>
                <w:sz w:val="14"/>
                <w:szCs w:val="14"/>
              </w:rPr>
              <w:t>mm'lik</w:t>
            </w:r>
            <w:proofErr w:type="spellEnd"/>
            <w:r>
              <w:rPr>
                <w:rFonts w:ascii="Calibri" w:eastAsia="Calibri" w:hAnsi="Calibri" w:cs="Calibri"/>
                <w:color w:val="000000"/>
                <w:sz w:val="14"/>
                <w:szCs w:val="14"/>
              </w:rPr>
              <w:t xml:space="preserve"> standart </w:t>
            </w:r>
            <w:proofErr w:type="spellStart"/>
            <w:r>
              <w:rPr>
                <w:rFonts w:ascii="Calibri" w:eastAsia="Calibri" w:hAnsi="Calibri" w:cs="Calibri"/>
                <w:color w:val="000000"/>
                <w:sz w:val="14"/>
                <w:szCs w:val="14"/>
              </w:rPr>
              <w:t>pinlere</w:t>
            </w:r>
            <w:proofErr w:type="spellEnd"/>
            <w:r>
              <w:rPr>
                <w:rFonts w:ascii="Calibri" w:eastAsia="Calibri" w:hAnsi="Calibri" w:cs="Calibri"/>
                <w:color w:val="000000"/>
                <w:sz w:val="14"/>
                <w:szCs w:val="14"/>
              </w:rPr>
              <w:t xml:space="preserve"> göre </w:t>
            </w:r>
            <w:proofErr w:type="gramStart"/>
            <w:r>
              <w:rPr>
                <w:rFonts w:ascii="Calibri" w:eastAsia="Calibri" w:hAnsi="Calibri" w:cs="Calibri"/>
                <w:color w:val="000000"/>
                <w:sz w:val="14"/>
                <w:szCs w:val="14"/>
              </w:rPr>
              <w:t>dizayn edilmiştir</w:t>
            </w:r>
            <w:proofErr w:type="gramEnd"/>
            <w:r>
              <w:rPr>
                <w:rFonts w:ascii="Calibri" w:eastAsia="Calibri" w:hAnsi="Calibri" w:cs="Calibri"/>
                <w:color w:val="000000"/>
                <w:sz w:val="14"/>
                <w:szCs w:val="14"/>
              </w:rPr>
              <w:t xml:space="preserve">. Toplam 10 renk ve her renkten 4 adet olmak üzere toplam 40 adetlik paket halindedir. Bu 26 </w:t>
            </w:r>
            <w:proofErr w:type="spellStart"/>
            <w:r>
              <w:rPr>
                <w:rFonts w:ascii="Calibri" w:eastAsia="Calibri" w:hAnsi="Calibri" w:cs="Calibri"/>
                <w:color w:val="000000"/>
                <w:sz w:val="14"/>
                <w:szCs w:val="14"/>
              </w:rPr>
              <w:t>awg'lik</w:t>
            </w:r>
            <w:proofErr w:type="spellEnd"/>
            <w:r>
              <w:rPr>
                <w:rFonts w:ascii="Calibri" w:eastAsia="Calibri" w:hAnsi="Calibri" w:cs="Calibri"/>
                <w:color w:val="000000"/>
                <w:sz w:val="14"/>
                <w:szCs w:val="14"/>
              </w:rPr>
              <w:t xml:space="preserve"> bağlantı kablolarının boyu 30 cm'dir. İki ucu da erkek </w:t>
            </w:r>
            <w:proofErr w:type="spellStart"/>
            <w:r>
              <w:rPr>
                <w:rFonts w:ascii="Calibri" w:eastAsia="Calibri" w:hAnsi="Calibri" w:cs="Calibri"/>
                <w:color w:val="000000"/>
                <w:sz w:val="14"/>
                <w:szCs w:val="14"/>
              </w:rPr>
              <w:t>jumper</w:t>
            </w:r>
            <w:proofErr w:type="spellEnd"/>
            <w:r>
              <w:rPr>
                <w:rFonts w:ascii="Calibri" w:eastAsia="Calibri" w:hAnsi="Calibri" w:cs="Calibri"/>
                <w:color w:val="000000"/>
                <w:sz w:val="14"/>
                <w:szCs w:val="14"/>
              </w:rPr>
              <w:t xml:space="preserve"> kablodur.</w:t>
            </w:r>
            <w:r>
              <w:rPr>
                <w:rFonts w:ascii="Calibri" w:eastAsia="Calibri" w:hAnsi="Calibri" w:cs="Calibri"/>
                <w:color w:val="000000"/>
                <w:sz w:val="14"/>
                <w:szCs w:val="14"/>
              </w:rPr>
              <w:br/>
            </w:r>
            <w:proofErr w:type="spellStart"/>
            <w:r>
              <w:rPr>
                <w:rFonts w:ascii="Calibri" w:eastAsia="Calibri" w:hAnsi="Calibri" w:cs="Calibri"/>
                <w:color w:val="000000"/>
                <w:sz w:val="14"/>
                <w:szCs w:val="14"/>
              </w:rPr>
              <w:t>Breadboard</w:t>
            </w:r>
            <w:proofErr w:type="spellEnd"/>
            <w:r>
              <w:rPr>
                <w:rFonts w:ascii="Calibri" w:eastAsia="Calibri" w:hAnsi="Calibri" w:cs="Calibri"/>
                <w:color w:val="000000"/>
                <w:sz w:val="14"/>
                <w:szCs w:val="14"/>
              </w:rPr>
              <w:t xml:space="preserve"> üzerinde yapacağınız uygulamalarda, </w:t>
            </w:r>
            <w:proofErr w:type="spellStart"/>
            <w:r>
              <w:rPr>
                <w:rFonts w:ascii="Calibri" w:eastAsia="Calibri" w:hAnsi="Calibri" w:cs="Calibri"/>
                <w:color w:val="000000"/>
                <w:sz w:val="14"/>
                <w:szCs w:val="14"/>
              </w:rPr>
              <w:t>Arduino</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Raspberry</w:t>
            </w:r>
            <w:proofErr w:type="spellEnd"/>
            <w:r>
              <w:rPr>
                <w:rFonts w:ascii="Calibri" w:eastAsia="Calibri" w:hAnsi="Calibri" w:cs="Calibri"/>
                <w:color w:val="000000"/>
                <w:sz w:val="14"/>
                <w:szCs w:val="14"/>
              </w:rPr>
              <w:t xml:space="preserve"> veya </w:t>
            </w:r>
            <w:proofErr w:type="spellStart"/>
            <w:proofErr w:type="gramStart"/>
            <w:r>
              <w:rPr>
                <w:rFonts w:ascii="Calibri" w:eastAsia="Calibri" w:hAnsi="Calibri" w:cs="Calibri"/>
                <w:color w:val="000000"/>
                <w:sz w:val="14"/>
                <w:szCs w:val="14"/>
              </w:rPr>
              <w:t>pcDuino</w:t>
            </w:r>
            <w:proofErr w:type="spellEnd"/>
            <w:r>
              <w:rPr>
                <w:rFonts w:ascii="Calibri" w:eastAsia="Calibri" w:hAnsi="Calibri" w:cs="Calibri"/>
                <w:color w:val="000000"/>
                <w:sz w:val="14"/>
                <w:szCs w:val="14"/>
              </w:rPr>
              <w:t xml:space="preserve">   ile</w:t>
            </w:r>
            <w:proofErr w:type="gramEnd"/>
            <w:r>
              <w:rPr>
                <w:rFonts w:ascii="Calibri" w:eastAsia="Calibri" w:hAnsi="Calibri" w:cs="Calibri"/>
                <w:color w:val="000000"/>
                <w:sz w:val="14"/>
                <w:szCs w:val="14"/>
              </w:rPr>
              <w:t xml:space="preserve"> yapacağınız çeşitli çalışmalarda kullanabilirsiniz.</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100</w:t>
            </w:r>
          </w:p>
        </w:tc>
      </w:tr>
      <w:tr w:rsidR="0047383A" w:rsidTr="0047383A">
        <w:trPr>
          <w:trHeight w:val="52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14</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Dişi </w:t>
            </w:r>
            <w:proofErr w:type="spellStart"/>
            <w:r>
              <w:rPr>
                <w:rFonts w:ascii="Calibri" w:eastAsia="Calibri" w:hAnsi="Calibri" w:cs="Calibri"/>
                <w:color w:val="000000"/>
                <w:sz w:val="14"/>
                <w:szCs w:val="14"/>
              </w:rPr>
              <w:t>Header</w:t>
            </w:r>
            <w:proofErr w:type="spellEnd"/>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1x40 180 Derece Dişi </w:t>
            </w:r>
            <w:proofErr w:type="spellStart"/>
            <w:r>
              <w:rPr>
                <w:rFonts w:ascii="Calibri" w:eastAsia="Calibri" w:hAnsi="Calibri" w:cs="Calibri"/>
                <w:color w:val="000000"/>
                <w:sz w:val="14"/>
                <w:szCs w:val="14"/>
              </w:rPr>
              <w:t>Pin</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Header</w:t>
            </w:r>
            <w:proofErr w:type="spellEnd"/>
            <w:r>
              <w:rPr>
                <w:rFonts w:ascii="Calibri" w:eastAsia="Calibri" w:hAnsi="Calibri" w:cs="Calibri"/>
                <w:color w:val="000000"/>
                <w:sz w:val="14"/>
                <w:szCs w:val="14"/>
              </w:rPr>
              <w:br/>
              <w:t xml:space="preserve">2,54 mm Standart Dişi </w:t>
            </w:r>
            <w:proofErr w:type="spellStart"/>
            <w:r>
              <w:rPr>
                <w:rFonts w:ascii="Calibri" w:eastAsia="Calibri" w:hAnsi="Calibri" w:cs="Calibri"/>
                <w:color w:val="000000"/>
                <w:sz w:val="14"/>
                <w:szCs w:val="14"/>
              </w:rPr>
              <w:t>Haeder</w:t>
            </w:r>
            <w:proofErr w:type="spellEnd"/>
            <w:r>
              <w:rPr>
                <w:rFonts w:ascii="Calibri" w:eastAsia="Calibri" w:hAnsi="Calibri" w:cs="Calibri"/>
                <w:color w:val="000000"/>
                <w:sz w:val="14"/>
                <w:szCs w:val="14"/>
              </w:rPr>
              <w:t xml:space="preserve">, tek sıra, 180 derece ve 40 </w:t>
            </w:r>
            <w:proofErr w:type="spellStart"/>
            <w:r>
              <w:rPr>
                <w:rFonts w:ascii="Calibri" w:eastAsia="Calibri" w:hAnsi="Calibri" w:cs="Calibri"/>
                <w:color w:val="000000"/>
                <w:sz w:val="14"/>
                <w:szCs w:val="14"/>
              </w:rPr>
              <w:t>pinden</w:t>
            </w:r>
            <w:proofErr w:type="spellEnd"/>
            <w:r>
              <w:rPr>
                <w:rFonts w:ascii="Calibri" w:eastAsia="Calibri" w:hAnsi="Calibri" w:cs="Calibri"/>
                <w:color w:val="000000"/>
                <w:sz w:val="14"/>
                <w:szCs w:val="14"/>
              </w:rPr>
              <w:t xml:space="preserve"> oluşmaktadır.</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100</w:t>
            </w:r>
          </w:p>
        </w:tc>
      </w:tr>
      <w:tr w:rsidR="0047383A" w:rsidTr="0047383A">
        <w:trPr>
          <w:trHeight w:val="240"/>
        </w:trPr>
        <w:tc>
          <w:tcPr>
            <w:tcW w:w="528"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15</w:t>
            </w:r>
          </w:p>
        </w:tc>
        <w:tc>
          <w:tcPr>
            <w:tcW w:w="140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Erkek </w:t>
            </w:r>
            <w:proofErr w:type="spellStart"/>
            <w:r>
              <w:rPr>
                <w:rFonts w:ascii="Calibri" w:eastAsia="Calibri" w:hAnsi="Calibri" w:cs="Calibri"/>
                <w:color w:val="000000"/>
                <w:sz w:val="14"/>
                <w:szCs w:val="14"/>
              </w:rPr>
              <w:t>Header</w:t>
            </w:r>
            <w:proofErr w:type="spellEnd"/>
          </w:p>
        </w:tc>
        <w:tc>
          <w:tcPr>
            <w:tcW w:w="683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4"/>
                <w:szCs w:val="14"/>
              </w:rPr>
            </w:pPr>
            <w:r>
              <w:rPr>
                <w:rFonts w:ascii="Calibri" w:eastAsia="Calibri" w:hAnsi="Calibri" w:cs="Calibri"/>
                <w:color w:val="000000"/>
                <w:sz w:val="14"/>
                <w:szCs w:val="14"/>
              </w:rPr>
              <w:t xml:space="preserve">1x40 12 mm 180 Derece Erkek </w:t>
            </w:r>
            <w:proofErr w:type="spellStart"/>
            <w:r>
              <w:rPr>
                <w:rFonts w:ascii="Calibri" w:eastAsia="Calibri" w:hAnsi="Calibri" w:cs="Calibri"/>
                <w:color w:val="000000"/>
                <w:sz w:val="14"/>
                <w:szCs w:val="14"/>
              </w:rPr>
              <w:t>Pin</w:t>
            </w:r>
            <w:proofErr w:type="spellEnd"/>
            <w:r>
              <w:rPr>
                <w:rFonts w:ascii="Calibri" w:eastAsia="Calibri" w:hAnsi="Calibri" w:cs="Calibri"/>
                <w:color w:val="000000"/>
                <w:sz w:val="14"/>
                <w:szCs w:val="14"/>
              </w:rPr>
              <w:t xml:space="preserve"> </w:t>
            </w:r>
            <w:proofErr w:type="spellStart"/>
            <w:r>
              <w:rPr>
                <w:rFonts w:ascii="Calibri" w:eastAsia="Calibri" w:hAnsi="Calibri" w:cs="Calibri"/>
                <w:color w:val="000000"/>
                <w:sz w:val="14"/>
                <w:szCs w:val="14"/>
              </w:rPr>
              <w:t>Header</w:t>
            </w:r>
            <w:proofErr w:type="spellEnd"/>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4"/>
                <w:szCs w:val="14"/>
              </w:rPr>
            </w:pPr>
            <w:r>
              <w:rPr>
                <w:rFonts w:ascii="Calibri" w:eastAsia="Calibri" w:hAnsi="Calibri" w:cs="Calibri"/>
                <w:color w:val="000000"/>
                <w:sz w:val="14"/>
                <w:szCs w:val="14"/>
              </w:rPr>
              <w:t>100</w:t>
            </w:r>
          </w:p>
        </w:tc>
      </w:tr>
    </w:tbl>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tbl>
      <w:tblPr>
        <w:tblW w:w="9923" w:type="dxa"/>
        <w:tblInd w:w="-743" w:type="dxa"/>
        <w:tblLayout w:type="fixed"/>
        <w:tblLook w:val="0400" w:firstRow="0" w:lastRow="0" w:firstColumn="0" w:lastColumn="0" w:noHBand="0" w:noVBand="1"/>
      </w:tblPr>
      <w:tblGrid>
        <w:gridCol w:w="399"/>
        <w:gridCol w:w="4858"/>
        <w:gridCol w:w="3885"/>
        <w:gridCol w:w="781"/>
      </w:tblGrid>
      <w:tr w:rsidR="0047383A" w:rsidTr="0047383A">
        <w:trPr>
          <w:trHeight w:val="200"/>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1F497D"/>
          </w:tcPr>
          <w:p w:rsidR="0047383A" w:rsidRDefault="0047383A" w:rsidP="0047383A">
            <w:pPr>
              <w:tabs>
                <w:tab w:val="left" w:pos="4285"/>
              </w:tabs>
              <w:spacing w:after="0" w:line="240" w:lineRule="auto"/>
              <w:ind w:left="-142" w:right="-154"/>
              <w:jc w:val="center"/>
              <w:rPr>
                <w:b/>
                <w:color w:val="FFFFFF"/>
                <w:sz w:val="18"/>
                <w:szCs w:val="18"/>
              </w:rPr>
            </w:pPr>
            <w:r>
              <w:rPr>
                <w:rFonts w:ascii="Calibri" w:eastAsia="Calibri" w:hAnsi="Calibri" w:cs="Calibri"/>
                <w:b/>
                <w:color w:val="FFFFFF"/>
                <w:sz w:val="20"/>
                <w:szCs w:val="20"/>
              </w:rPr>
              <w:lastRenderedPageBreak/>
              <w:t>Ek 8: ÖĞRETMEN SETLERİ</w:t>
            </w:r>
          </w:p>
        </w:tc>
      </w:tr>
      <w:tr w:rsidR="0047383A" w:rsidTr="0047383A">
        <w:trPr>
          <w:trHeight w:val="360"/>
        </w:trPr>
        <w:tc>
          <w:tcPr>
            <w:tcW w:w="399" w:type="dxa"/>
            <w:tcBorders>
              <w:top w:val="nil"/>
              <w:left w:val="single" w:sz="4" w:space="0" w:color="000000"/>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color w:val="000000"/>
              </w:rPr>
            </w:pPr>
            <w:r>
              <w:rPr>
                <w:rFonts w:ascii="Calibri" w:eastAsia="Calibri" w:hAnsi="Calibri" w:cs="Calibri"/>
                <w:color w:val="000000"/>
              </w:rPr>
              <w:t>No</w:t>
            </w:r>
          </w:p>
        </w:tc>
        <w:tc>
          <w:tcPr>
            <w:tcW w:w="4858"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rPr>
            </w:pPr>
            <w:r>
              <w:rPr>
                <w:rFonts w:ascii="Calibri" w:eastAsia="Calibri" w:hAnsi="Calibri" w:cs="Calibri"/>
                <w:color w:val="000000"/>
              </w:rPr>
              <w:t xml:space="preserve">Malzeme Adı </w:t>
            </w:r>
          </w:p>
        </w:tc>
        <w:tc>
          <w:tcPr>
            <w:tcW w:w="3885"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rPr>
            </w:pPr>
            <w:r>
              <w:rPr>
                <w:rFonts w:ascii="Calibri" w:eastAsia="Calibri" w:hAnsi="Calibri" w:cs="Calibri"/>
                <w:color w:val="000000"/>
              </w:rPr>
              <w:t xml:space="preserve">Açıklama </w:t>
            </w:r>
          </w:p>
        </w:tc>
        <w:tc>
          <w:tcPr>
            <w:tcW w:w="781"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ind w:right="-250"/>
              <w:rPr>
                <w:color w:val="000000"/>
              </w:rPr>
            </w:pPr>
            <w:r>
              <w:rPr>
                <w:rFonts w:ascii="Calibri" w:eastAsia="Calibri" w:hAnsi="Calibri" w:cs="Calibri"/>
                <w:color w:val="000000"/>
              </w:rPr>
              <w:t>Miktar</w:t>
            </w:r>
          </w:p>
        </w:tc>
      </w:tr>
      <w:tr w:rsidR="0047383A" w:rsidTr="0047383A">
        <w:trPr>
          <w:trHeight w:val="4400"/>
        </w:trPr>
        <w:tc>
          <w:tcPr>
            <w:tcW w:w="399"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rPr>
                <w:color w:val="000000"/>
                <w:sz w:val="16"/>
                <w:szCs w:val="16"/>
              </w:rPr>
            </w:pPr>
            <w:r>
              <w:rPr>
                <w:rFonts w:ascii="Calibri" w:eastAsia="Calibri" w:hAnsi="Calibri" w:cs="Calibri"/>
                <w:color w:val="000000"/>
                <w:sz w:val="16"/>
                <w:szCs w:val="16"/>
              </w:rPr>
              <w:t>1</w:t>
            </w:r>
          </w:p>
        </w:tc>
        <w:tc>
          <w:tcPr>
            <w:tcW w:w="4858"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6"/>
                <w:szCs w:val="16"/>
              </w:rPr>
            </w:pPr>
            <w:proofErr w:type="spellStart"/>
            <w:r>
              <w:rPr>
                <w:rFonts w:ascii="Calibri" w:eastAsia="Calibri" w:hAnsi="Calibri" w:cs="Calibri"/>
                <w:color w:val="000000"/>
                <w:sz w:val="16"/>
                <w:szCs w:val="16"/>
              </w:rPr>
              <w:t>Arduino</w:t>
            </w:r>
            <w:proofErr w:type="spellEnd"/>
            <w:r>
              <w:rPr>
                <w:rFonts w:ascii="Calibri" w:eastAsia="Calibri" w:hAnsi="Calibri" w:cs="Calibri"/>
                <w:color w:val="000000"/>
                <w:sz w:val="16"/>
                <w:szCs w:val="16"/>
              </w:rPr>
              <w:t xml:space="preserve"> Proje Seti</w:t>
            </w:r>
          </w:p>
        </w:tc>
        <w:tc>
          <w:tcPr>
            <w:tcW w:w="3885"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6"/>
                <w:szCs w:val="16"/>
              </w:rPr>
            </w:pPr>
            <w:r>
              <w:rPr>
                <w:rFonts w:ascii="Calibri" w:eastAsia="Calibri" w:hAnsi="Calibri" w:cs="Calibri"/>
                <w:color w:val="000000"/>
                <w:sz w:val="16"/>
                <w:szCs w:val="16"/>
              </w:rPr>
              <w:t>Set İçeriği:</w:t>
            </w:r>
            <w:r>
              <w:rPr>
                <w:rFonts w:ascii="Calibri" w:eastAsia="Calibri" w:hAnsi="Calibri" w:cs="Calibri"/>
                <w:color w:val="000000"/>
                <w:sz w:val="16"/>
                <w:szCs w:val="16"/>
              </w:rPr>
              <w:br/>
              <w:t>1 x USB kablo</w:t>
            </w:r>
            <w:r>
              <w:rPr>
                <w:rFonts w:ascii="Calibri" w:eastAsia="Calibri" w:hAnsi="Calibri" w:cs="Calibri"/>
                <w:color w:val="000000"/>
                <w:sz w:val="16"/>
                <w:szCs w:val="16"/>
              </w:rPr>
              <w:br/>
              <w:t xml:space="preserve">1 x </w:t>
            </w:r>
            <w:proofErr w:type="spellStart"/>
            <w:r>
              <w:rPr>
                <w:rFonts w:ascii="Calibri" w:eastAsia="Calibri" w:hAnsi="Calibri" w:cs="Calibri"/>
                <w:color w:val="000000"/>
                <w:sz w:val="16"/>
                <w:szCs w:val="16"/>
              </w:rPr>
              <w:t>Arduino</w:t>
            </w:r>
            <w:proofErr w:type="spellEnd"/>
            <w:r>
              <w:rPr>
                <w:rFonts w:ascii="Calibri" w:eastAsia="Calibri" w:hAnsi="Calibri" w:cs="Calibri"/>
                <w:color w:val="000000"/>
                <w:sz w:val="16"/>
                <w:szCs w:val="16"/>
              </w:rPr>
              <w:t xml:space="preserve"> UNO R3 Klon (CH340)</w:t>
            </w:r>
            <w:r>
              <w:rPr>
                <w:rFonts w:ascii="Calibri" w:eastAsia="Calibri" w:hAnsi="Calibri" w:cs="Calibri"/>
                <w:color w:val="000000"/>
                <w:sz w:val="16"/>
                <w:szCs w:val="16"/>
              </w:rPr>
              <w:br/>
              <w:t xml:space="preserve">1 x Projelerle </w:t>
            </w:r>
            <w:proofErr w:type="spellStart"/>
            <w:r>
              <w:rPr>
                <w:rFonts w:ascii="Calibri" w:eastAsia="Calibri" w:hAnsi="Calibri" w:cs="Calibri"/>
                <w:color w:val="000000"/>
                <w:sz w:val="16"/>
                <w:szCs w:val="16"/>
              </w:rPr>
              <w:t>Arduino</w:t>
            </w:r>
            <w:proofErr w:type="spellEnd"/>
            <w:r>
              <w:rPr>
                <w:rFonts w:ascii="Calibri" w:eastAsia="Calibri" w:hAnsi="Calibri" w:cs="Calibri"/>
                <w:color w:val="000000"/>
                <w:sz w:val="16"/>
                <w:szCs w:val="16"/>
              </w:rPr>
              <w:t xml:space="preserve"> Kitabı</w:t>
            </w:r>
            <w:r>
              <w:rPr>
                <w:rFonts w:ascii="Calibri" w:eastAsia="Calibri" w:hAnsi="Calibri" w:cs="Calibri"/>
                <w:color w:val="000000"/>
                <w:sz w:val="16"/>
                <w:szCs w:val="16"/>
              </w:rPr>
              <w:br/>
              <w:t xml:space="preserve">1 x 40'lı erkek-erkek </w:t>
            </w:r>
            <w:proofErr w:type="spellStart"/>
            <w:r>
              <w:rPr>
                <w:rFonts w:ascii="Calibri" w:eastAsia="Calibri" w:hAnsi="Calibri" w:cs="Calibri"/>
                <w:color w:val="000000"/>
                <w:sz w:val="16"/>
                <w:szCs w:val="16"/>
              </w:rPr>
              <w:t>jumper</w:t>
            </w:r>
            <w:proofErr w:type="spellEnd"/>
            <w:r>
              <w:rPr>
                <w:rFonts w:ascii="Calibri" w:eastAsia="Calibri" w:hAnsi="Calibri" w:cs="Calibri"/>
                <w:color w:val="000000"/>
                <w:sz w:val="16"/>
                <w:szCs w:val="16"/>
              </w:rPr>
              <w:t xml:space="preserve"> kablo</w:t>
            </w:r>
            <w:r>
              <w:rPr>
                <w:rFonts w:ascii="Calibri" w:eastAsia="Calibri" w:hAnsi="Calibri" w:cs="Calibri"/>
                <w:color w:val="000000"/>
                <w:sz w:val="16"/>
                <w:szCs w:val="16"/>
              </w:rPr>
              <w:br/>
              <w:t xml:space="preserve">1 x 830 Delikli </w:t>
            </w:r>
            <w:proofErr w:type="spellStart"/>
            <w:r>
              <w:rPr>
                <w:rFonts w:ascii="Calibri" w:eastAsia="Calibri" w:hAnsi="Calibri" w:cs="Calibri"/>
                <w:color w:val="000000"/>
                <w:sz w:val="16"/>
                <w:szCs w:val="16"/>
              </w:rPr>
              <w:t>Breadboard</w:t>
            </w:r>
            <w:proofErr w:type="spellEnd"/>
            <w:r>
              <w:rPr>
                <w:rFonts w:ascii="Calibri" w:eastAsia="Calibri" w:hAnsi="Calibri" w:cs="Calibri"/>
                <w:color w:val="000000"/>
                <w:sz w:val="16"/>
                <w:szCs w:val="16"/>
              </w:rPr>
              <w:br/>
              <w:t xml:space="preserve">10 x 5mm Kırmızı </w:t>
            </w:r>
            <w:proofErr w:type="spellStart"/>
            <w:r>
              <w:rPr>
                <w:rFonts w:ascii="Calibri" w:eastAsia="Calibri" w:hAnsi="Calibri" w:cs="Calibri"/>
                <w:color w:val="000000"/>
                <w:sz w:val="16"/>
                <w:szCs w:val="16"/>
              </w:rPr>
              <w:t>Led</w:t>
            </w:r>
            <w:proofErr w:type="spellEnd"/>
            <w:r>
              <w:rPr>
                <w:rFonts w:ascii="Calibri" w:eastAsia="Calibri" w:hAnsi="Calibri" w:cs="Calibri"/>
                <w:color w:val="000000"/>
                <w:sz w:val="16"/>
                <w:szCs w:val="16"/>
              </w:rPr>
              <w:br/>
              <w:t xml:space="preserve">10 x 5mm Yeşil </w:t>
            </w:r>
            <w:proofErr w:type="spellStart"/>
            <w:r>
              <w:rPr>
                <w:rFonts w:ascii="Calibri" w:eastAsia="Calibri" w:hAnsi="Calibri" w:cs="Calibri"/>
                <w:color w:val="000000"/>
                <w:sz w:val="16"/>
                <w:szCs w:val="16"/>
              </w:rPr>
              <w:t>Led</w:t>
            </w:r>
            <w:proofErr w:type="spellEnd"/>
            <w:r>
              <w:rPr>
                <w:rFonts w:ascii="Calibri" w:eastAsia="Calibri" w:hAnsi="Calibri" w:cs="Calibri"/>
                <w:color w:val="000000"/>
                <w:sz w:val="16"/>
                <w:szCs w:val="16"/>
              </w:rPr>
              <w:br/>
              <w:t xml:space="preserve">10x 5mm Sarı </w:t>
            </w:r>
            <w:proofErr w:type="spellStart"/>
            <w:r>
              <w:rPr>
                <w:rFonts w:ascii="Calibri" w:eastAsia="Calibri" w:hAnsi="Calibri" w:cs="Calibri"/>
                <w:color w:val="000000"/>
                <w:sz w:val="16"/>
                <w:szCs w:val="16"/>
              </w:rPr>
              <w:t>Led</w:t>
            </w:r>
            <w:proofErr w:type="spellEnd"/>
            <w:r>
              <w:rPr>
                <w:rFonts w:ascii="Calibri" w:eastAsia="Calibri" w:hAnsi="Calibri" w:cs="Calibri"/>
                <w:color w:val="000000"/>
                <w:sz w:val="16"/>
                <w:szCs w:val="16"/>
              </w:rPr>
              <w:br/>
              <w:t>10 x 470R Direnç</w:t>
            </w:r>
            <w:r>
              <w:rPr>
                <w:rFonts w:ascii="Calibri" w:eastAsia="Calibri" w:hAnsi="Calibri" w:cs="Calibri"/>
                <w:color w:val="000000"/>
                <w:sz w:val="16"/>
                <w:szCs w:val="16"/>
              </w:rPr>
              <w:br/>
              <w:t>10 x 330R Direnç</w:t>
            </w:r>
            <w:r>
              <w:rPr>
                <w:rFonts w:ascii="Calibri" w:eastAsia="Calibri" w:hAnsi="Calibri" w:cs="Calibri"/>
                <w:color w:val="000000"/>
                <w:sz w:val="16"/>
                <w:szCs w:val="16"/>
              </w:rPr>
              <w:br/>
              <w:t>10 x 220R Direnç</w:t>
            </w:r>
            <w:r>
              <w:rPr>
                <w:rFonts w:ascii="Calibri" w:eastAsia="Calibri" w:hAnsi="Calibri" w:cs="Calibri"/>
                <w:color w:val="000000"/>
                <w:sz w:val="16"/>
                <w:szCs w:val="16"/>
              </w:rPr>
              <w:br/>
              <w:t>10 x 10K Direnç</w:t>
            </w:r>
            <w:r>
              <w:rPr>
                <w:rFonts w:ascii="Calibri" w:eastAsia="Calibri" w:hAnsi="Calibri" w:cs="Calibri"/>
                <w:color w:val="000000"/>
                <w:sz w:val="16"/>
                <w:szCs w:val="16"/>
              </w:rPr>
              <w:br/>
              <w:t xml:space="preserve">1 x 40'lı erkek-dişi </w:t>
            </w:r>
            <w:proofErr w:type="spellStart"/>
            <w:r>
              <w:rPr>
                <w:rFonts w:ascii="Calibri" w:eastAsia="Calibri" w:hAnsi="Calibri" w:cs="Calibri"/>
                <w:color w:val="000000"/>
                <w:sz w:val="16"/>
                <w:szCs w:val="16"/>
              </w:rPr>
              <w:t>jumper</w:t>
            </w:r>
            <w:proofErr w:type="spellEnd"/>
            <w:r>
              <w:rPr>
                <w:rFonts w:ascii="Calibri" w:eastAsia="Calibri" w:hAnsi="Calibri" w:cs="Calibri"/>
                <w:color w:val="000000"/>
                <w:sz w:val="16"/>
                <w:szCs w:val="16"/>
              </w:rPr>
              <w:t xml:space="preserve"> kablo</w:t>
            </w:r>
            <w:r>
              <w:rPr>
                <w:rFonts w:ascii="Calibri" w:eastAsia="Calibri" w:hAnsi="Calibri" w:cs="Calibri"/>
                <w:color w:val="000000"/>
                <w:sz w:val="16"/>
                <w:szCs w:val="16"/>
              </w:rPr>
              <w:br/>
              <w:t xml:space="preserve">4 x 10K </w:t>
            </w:r>
            <w:proofErr w:type="spellStart"/>
            <w:r>
              <w:rPr>
                <w:rFonts w:ascii="Calibri" w:eastAsia="Calibri" w:hAnsi="Calibri" w:cs="Calibri"/>
                <w:color w:val="000000"/>
                <w:sz w:val="16"/>
                <w:szCs w:val="16"/>
              </w:rPr>
              <w:t>Potansiyometre</w:t>
            </w:r>
            <w:proofErr w:type="spellEnd"/>
            <w:r>
              <w:rPr>
                <w:rFonts w:ascii="Calibri" w:eastAsia="Calibri" w:hAnsi="Calibri" w:cs="Calibri"/>
                <w:color w:val="000000"/>
                <w:sz w:val="16"/>
                <w:szCs w:val="16"/>
              </w:rPr>
              <w:br/>
              <w:t xml:space="preserve">1 x Aktif </w:t>
            </w:r>
            <w:proofErr w:type="spellStart"/>
            <w:r>
              <w:rPr>
                <w:rFonts w:ascii="Calibri" w:eastAsia="Calibri" w:hAnsi="Calibri" w:cs="Calibri"/>
                <w:color w:val="000000"/>
                <w:sz w:val="16"/>
                <w:szCs w:val="16"/>
              </w:rPr>
              <w:t>Buzzer</w:t>
            </w:r>
            <w:proofErr w:type="spellEnd"/>
            <w:r>
              <w:rPr>
                <w:rFonts w:ascii="Calibri" w:eastAsia="Calibri" w:hAnsi="Calibri" w:cs="Calibri"/>
                <w:color w:val="000000"/>
                <w:sz w:val="16"/>
                <w:szCs w:val="16"/>
              </w:rPr>
              <w:br/>
              <w:t xml:space="preserve">1 x Pasif </w:t>
            </w:r>
            <w:proofErr w:type="spellStart"/>
            <w:r>
              <w:rPr>
                <w:rFonts w:ascii="Calibri" w:eastAsia="Calibri" w:hAnsi="Calibri" w:cs="Calibri"/>
                <w:color w:val="000000"/>
                <w:sz w:val="16"/>
                <w:szCs w:val="16"/>
              </w:rPr>
              <w:t>Buzzer</w:t>
            </w:r>
            <w:proofErr w:type="spellEnd"/>
            <w:r>
              <w:rPr>
                <w:rFonts w:ascii="Calibri" w:eastAsia="Calibri" w:hAnsi="Calibri" w:cs="Calibri"/>
                <w:color w:val="000000"/>
                <w:sz w:val="16"/>
                <w:szCs w:val="16"/>
              </w:rPr>
              <w:br/>
              <w:t xml:space="preserve">1 x TCRT5000 </w:t>
            </w:r>
            <w:proofErr w:type="spellStart"/>
            <w:r>
              <w:rPr>
                <w:rFonts w:ascii="Calibri" w:eastAsia="Calibri" w:hAnsi="Calibri" w:cs="Calibri"/>
                <w:color w:val="000000"/>
                <w:sz w:val="16"/>
                <w:szCs w:val="16"/>
              </w:rPr>
              <w:t>Sensör</w:t>
            </w:r>
            <w:proofErr w:type="spellEnd"/>
            <w:r>
              <w:rPr>
                <w:rFonts w:ascii="Calibri" w:eastAsia="Calibri" w:hAnsi="Calibri" w:cs="Calibri"/>
                <w:color w:val="000000"/>
                <w:sz w:val="16"/>
                <w:szCs w:val="16"/>
              </w:rPr>
              <w:br/>
              <w:t xml:space="preserve">1 x PIR </w:t>
            </w:r>
            <w:proofErr w:type="spellStart"/>
            <w:r>
              <w:rPr>
                <w:rFonts w:ascii="Calibri" w:eastAsia="Calibri" w:hAnsi="Calibri" w:cs="Calibri"/>
                <w:color w:val="000000"/>
                <w:sz w:val="16"/>
                <w:szCs w:val="16"/>
              </w:rPr>
              <w:t>Sensör</w:t>
            </w:r>
            <w:proofErr w:type="spellEnd"/>
            <w:r>
              <w:rPr>
                <w:rFonts w:ascii="Calibri" w:eastAsia="Calibri" w:hAnsi="Calibri" w:cs="Calibri"/>
                <w:color w:val="000000"/>
                <w:sz w:val="16"/>
                <w:szCs w:val="16"/>
              </w:rPr>
              <w:br/>
              <w:t xml:space="preserve">1 x Yağmur </w:t>
            </w:r>
            <w:proofErr w:type="spellStart"/>
            <w:r>
              <w:rPr>
                <w:rFonts w:ascii="Calibri" w:eastAsia="Calibri" w:hAnsi="Calibri" w:cs="Calibri"/>
                <w:color w:val="000000"/>
                <w:sz w:val="16"/>
                <w:szCs w:val="16"/>
              </w:rPr>
              <w:t>Sensör</w:t>
            </w:r>
            <w:proofErr w:type="spellEnd"/>
            <w:r>
              <w:rPr>
                <w:rFonts w:ascii="Calibri" w:eastAsia="Calibri" w:hAnsi="Calibri" w:cs="Calibri"/>
                <w:color w:val="000000"/>
                <w:sz w:val="16"/>
                <w:szCs w:val="16"/>
              </w:rPr>
              <w:t xml:space="preserve"> Kartı</w:t>
            </w:r>
            <w:r>
              <w:rPr>
                <w:rFonts w:ascii="Calibri" w:eastAsia="Calibri" w:hAnsi="Calibri" w:cs="Calibri"/>
                <w:color w:val="000000"/>
                <w:sz w:val="16"/>
                <w:szCs w:val="16"/>
              </w:rPr>
              <w:br/>
              <w:t>1 x Ateş Algılayıcı Kart</w:t>
            </w:r>
            <w:r>
              <w:rPr>
                <w:rFonts w:ascii="Calibri" w:eastAsia="Calibri" w:hAnsi="Calibri" w:cs="Calibri"/>
                <w:color w:val="000000"/>
                <w:sz w:val="16"/>
                <w:szCs w:val="16"/>
              </w:rPr>
              <w:br/>
              <w:t>1 x 5mm LDR</w:t>
            </w:r>
            <w:r>
              <w:rPr>
                <w:rFonts w:ascii="Calibri" w:eastAsia="Calibri" w:hAnsi="Calibri" w:cs="Calibri"/>
                <w:color w:val="000000"/>
                <w:sz w:val="16"/>
                <w:szCs w:val="16"/>
              </w:rPr>
              <w:br/>
              <w:t xml:space="preserve">1 x LDR Işık </w:t>
            </w:r>
            <w:proofErr w:type="spellStart"/>
            <w:r>
              <w:rPr>
                <w:rFonts w:ascii="Calibri" w:eastAsia="Calibri" w:hAnsi="Calibri" w:cs="Calibri"/>
                <w:color w:val="000000"/>
                <w:sz w:val="16"/>
                <w:szCs w:val="16"/>
              </w:rPr>
              <w:t>Sensörü</w:t>
            </w:r>
            <w:proofErr w:type="spellEnd"/>
            <w:r>
              <w:rPr>
                <w:rFonts w:ascii="Calibri" w:eastAsia="Calibri" w:hAnsi="Calibri" w:cs="Calibri"/>
                <w:color w:val="000000"/>
                <w:sz w:val="16"/>
                <w:szCs w:val="16"/>
              </w:rPr>
              <w:t xml:space="preserve"> Kartı</w:t>
            </w:r>
            <w:r>
              <w:rPr>
                <w:rFonts w:ascii="Calibri" w:eastAsia="Calibri" w:hAnsi="Calibri" w:cs="Calibri"/>
                <w:color w:val="000000"/>
                <w:sz w:val="16"/>
                <w:szCs w:val="16"/>
              </w:rPr>
              <w:br/>
              <w:t xml:space="preserve">4 x 4 Bacaklı </w:t>
            </w:r>
            <w:proofErr w:type="spellStart"/>
            <w:r>
              <w:rPr>
                <w:rFonts w:ascii="Calibri" w:eastAsia="Calibri" w:hAnsi="Calibri" w:cs="Calibri"/>
                <w:color w:val="000000"/>
                <w:sz w:val="16"/>
                <w:szCs w:val="16"/>
              </w:rPr>
              <w:t>Push</w:t>
            </w:r>
            <w:proofErr w:type="spellEnd"/>
            <w:r>
              <w:rPr>
                <w:rFonts w:ascii="Calibri" w:eastAsia="Calibri" w:hAnsi="Calibri" w:cs="Calibri"/>
                <w:color w:val="000000"/>
                <w:sz w:val="16"/>
                <w:szCs w:val="16"/>
              </w:rPr>
              <w:t xml:space="preserve"> Buton</w:t>
            </w:r>
            <w:r>
              <w:rPr>
                <w:rFonts w:ascii="Calibri" w:eastAsia="Calibri" w:hAnsi="Calibri" w:cs="Calibri"/>
                <w:color w:val="000000"/>
                <w:sz w:val="16"/>
                <w:szCs w:val="16"/>
              </w:rPr>
              <w:br/>
              <w:t xml:space="preserve">1 x Tek Dijit 7 </w:t>
            </w:r>
            <w:proofErr w:type="spellStart"/>
            <w:r>
              <w:rPr>
                <w:rFonts w:ascii="Calibri" w:eastAsia="Calibri" w:hAnsi="Calibri" w:cs="Calibri"/>
                <w:color w:val="000000"/>
                <w:sz w:val="16"/>
                <w:szCs w:val="16"/>
              </w:rPr>
              <w:t>Segment</w:t>
            </w:r>
            <w:proofErr w:type="spellEnd"/>
            <w:r>
              <w:rPr>
                <w:rFonts w:ascii="Calibri" w:eastAsia="Calibri" w:hAnsi="Calibri" w:cs="Calibri"/>
                <w:color w:val="000000"/>
                <w:sz w:val="16"/>
                <w:szCs w:val="16"/>
              </w:rPr>
              <w:br/>
              <w:t>1 x 2x16 LCD Ekran-Lehimli</w:t>
            </w:r>
            <w:r>
              <w:rPr>
                <w:rFonts w:ascii="Calibri" w:eastAsia="Calibri" w:hAnsi="Calibri" w:cs="Calibri"/>
                <w:color w:val="000000"/>
                <w:sz w:val="16"/>
                <w:szCs w:val="16"/>
              </w:rPr>
              <w:br/>
              <w:t>1 x HCSR-04</w:t>
            </w:r>
            <w:r>
              <w:rPr>
                <w:rFonts w:ascii="Calibri" w:eastAsia="Calibri" w:hAnsi="Calibri" w:cs="Calibri"/>
                <w:color w:val="000000"/>
                <w:sz w:val="16"/>
                <w:szCs w:val="16"/>
              </w:rPr>
              <w:br/>
              <w:t xml:space="preserve">1 x MQ-2 Gaz </w:t>
            </w:r>
            <w:proofErr w:type="spellStart"/>
            <w:r>
              <w:rPr>
                <w:rFonts w:ascii="Calibri" w:eastAsia="Calibri" w:hAnsi="Calibri" w:cs="Calibri"/>
                <w:color w:val="000000"/>
                <w:sz w:val="16"/>
                <w:szCs w:val="16"/>
              </w:rPr>
              <w:t>Sensör</w:t>
            </w:r>
            <w:proofErr w:type="spellEnd"/>
            <w:r>
              <w:rPr>
                <w:rFonts w:ascii="Calibri" w:eastAsia="Calibri" w:hAnsi="Calibri" w:cs="Calibri"/>
                <w:color w:val="000000"/>
                <w:sz w:val="16"/>
                <w:szCs w:val="16"/>
              </w:rPr>
              <w:t xml:space="preserve"> Kartı</w:t>
            </w:r>
            <w:r>
              <w:rPr>
                <w:rFonts w:ascii="Calibri" w:eastAsia="Calibri" w:hAnsi="Calibri" w:cs="Calibri"/>
                <w:color w:val="000000"/>
                <w:sz w:val="16"/>
                <w:szCs w:val="16"/>
              </w:rPr>
              <w:br/>
              <w:t xml:space="preserve">1 x 8x8 Kırmızı </w:t>
            </w:r>
            <w:proofErr w:type="spellStart"/>
            <w:r>
              <w:rPr>
                <w:rFonts w:ascii="Calibri" w:eastAsia="Calibri" w:hAnsi="Calibri" w:cs="Calibri"/>
                <w:color w:val="000000"/>
                <w:sz w:val="16"/>
                <w:szCs w:val="16"/>
              </w:rPr>
              <w:t>Dot</w:t>
            </w:r>
            <w:proofErr w:type="spellEnd"/>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Matrix</w:t>
            </w:r>
            <w:proofErr w:type="spellEnd"/>
            <w:r>
              <w:rPr>
                <w:rFonts w:ascii="Calibri" w:eastAsia="Calibri" w:hAnsi="Calibri" w:cs="Calibri"/>
                <w:color w:val="000000"/>
                <w:sz w:val="16"/>
                <w:szCs w:val="16"/>
              </w:rPr>
              <w:t xml:space="preserve"> Board</w:t>
            </w:r>
            <w:r>
              <w:rPr>
                <w:rFonts w:ascii="Calibri" w:eastAsia="Calibri" w:hAnsi="Calibri" w:cs="Calibri"/>
                <w:color w:val="000000"/>
                <w:sz w:val="16"/>
                <w:szCs w:val="16"/>
              </w:rPr>
              <w:br/>
              <w:t>1 x SG90</w:t>
            </w:r>
            <w:r>
              <w:rPr>
                <w:rFonts w:ascii="Calibri" w:eastAsia="Calibri" w:hAnsi="Calibri" w:cs="Calibri"/>
                <w:color w:val="000000"/>
                <w:sz w:val="16"/>
                <w:szCs w:val="16"/>
              </w:rPr>
              <w:br/>
              <w:t xml:space="preserve">1 x PS2 </w:t>
            </w:r>
            <w:proofErr w:type="spellStart"/>
            <w:r>
              <w:rPr>
                <w:rFonts w:ascii="Calibri" w:eastAsia="Calibri" w:hAnsi="Calibri" w:cs="Calibri"/>
                <w:color w:val="000000"/>
                <w:sz w:val="16"/>
                <w:szCs w:val="16"/>
              </w:rPr>
              <w:t>game</w:t>
            </w:r>
            <w:proofErr w:type="spellEnd"/>
            <w:r>
              <w:rPr>
                <w:rFonts w:ascii="Calibri" w:eastAsia="Calibri" w:hAnsi="Calibri" w:cs="Calibri"/>
                <w:color w:val="000000"/>
                <w:sz w:val="16"/>
                <w:szCs w:val="16"/>
              </w:rPr>
              <w:t xml:space="preserve"> </w:t>
            </w:r>
            <w:proofErr w:type="gramStart"/>
            <w:r>
              <w:rPr>
                <w:rFonts w:ascii="Calibri" w:eastAsia="Calibri" w:hAnsi="Calibri" w:cs="Calibri"/>
                <w:color w:val="000000"/>
                <w:sz w:val="16"/>
                <w:szCs w:val="16"/>
              </w:rPr>
              <w:t>joystick</w:t>
            </w:r>
            <w:proofErr w:type="gramEnd"/>
            <w:r>
              <w:rPr>
                <w:rFonts w:ascii="Calibri" w:eastAsia="Calibri" w:hAnsi="Calibri" w:cs="Calibri"/>
                <w:color w:val="000000"/>
                <w:sz w:val="16"/>
                <w:szCs w:val="16"/>
              </w:rPr>
              <w:t xml:space="preserve"> modülü</w:t>
            </w:r>
            <w:r>
              <w:rPr>
                <w:rFonts w:ascii="Calibri" w:eastAsia="Calibri" w:hAnsi="Calibri" w:cs="Calibri"/>
                <w:color w:val="000000"/>
                <w:sz w:val="16"/>
                <w:szCs w:val="16"/>
              </w:rPr>
              <w:br/>
              <w:t xml:space="preserve">1 x DHT11 Sıcaklık ve Nem </w:t>
            </w:r>
            <w:proofErr w:type="spellStart"/>
            <w:r>
              <w:rPr>
                <w:rFonts w:ascii="Calibri" w:eastAsia="Calibri" w:hAnsi="Calibri" w:cs="Calibri"/>
                <w:color w:val="000000"/>
                <w:sz w:val="16"/>
                <w:szCs w:val="16"/>
              </w:rPr>
              <w:t>Sensörü</w:t>
            </w:r>
            <w:proofErr w:type="spellEnd"/>
            <w:r>
              <w:rPr>
                <w:rFonts w:ascii="Calibri" w:eastAsia="Calibri" w:hAnsi="Calibri" w:cs="Calibri"/>
                <w:color w:val="000000"/>
                <w:sz w:val="16"/>
                <w:szCs w:val="16"/>
              </w:rPr>
              <w:t xml:space="preserve"> modülü</w:t>
            </w:r>
            <w:r>
              <w:rPr>
                <w:rFonts w:ascii="Calibri" w:eastAsia="Calibri" w:hAnsi="Calibri" w:cs="Calibri"/>
                <w:color w:val="000000"/>
                <w:sz w:val="16"/>
                <w:szCs w:val="16"/>
              </w:rPr>
              <w:br/>
              <w:t>1 x RFID modül</w:t>
            </w:r>
            <w:r>
              <w:rPr>
                <w:rFonts w:ascii="Calibri" w:eastAsia="Calibri" w:hAnsi="Calibri" w:cs="Calibri"/>
                <w:color w:val="000000"/>
                <w:sz w:val="16"/>
                <w:szCs w:val="16"/>
              </w:rPr>
              <w:br/>
              <w:t>1 x RFID Anahtarlığı</w:t>
            </w:r>
            <w:r>
              <w:rPr>
                <w:rFonts w:ascii="Calibri" w:eastAsia="Calibri" w:hAnsi="Calibri" w:cs="Calibri"/>
                <w:color w:val="000000"/>
                <w:sz w:val="16"/>
                <w:szCs w:val="16"/>
              </w:rPr>
              <w:br/>
              <w:t>1 x RFID kart</w:t>
            </w:r>
            <w:r>
              <w:rPr>
                <w:rFonts w:ascii="Calibri" w:eastAsia="Calibri" w:hAnsi="Calibri" w:cs="Calibri"/>
                <w:color w:val="000000"/>
                <w:sz w:val="16"/>
                <w:szCs w:val="16"/>
              </w:rPr>
              <w:br/>
              <w:t xml:space="preserve">1 x Ses </w:t>
            </w:r>
            <w:proofErr w:type="spellStart"/>
            <w:r>
              <w:rPr>
                <w:rFonts w:ascii="Calibri" w:eastAsia="Calibri" w:hAnsi="Calibri" w:cs="Calibri"/>
                <w:color w:val="000000"/>
                <w:sz w:val="16"/>
                <w:szCs w:val="16"/>
              </w:rPr>
              <w:t>sensörü</w:t>
            </w:r>
            <w:proofErr w:type="spellEnd"/>
            <w:r>
              <w:rPr>
                <w:rFonts w:ascii="Calibri" w:eastAsia="Calibri" w:hAnsi="Calibri" w:cs="Calibri"/>
                <w:color w:val="000000"/>
                <w:sz w:val="16"/>
                <w:szCs w:val="16"/>
              </w:rPr>
              <w:t xml:space="preserve"> modülü</w:t>
            </w:r>
            <w:r>
              <w:rPr>
                <w:rFonts w:ascii="Calibri" w:eastAsia="Calibri" w:hAnsi="Calibri" w:cs="Calibri"/>
                <w:color w:val="000000"/>
                <w:sz w:val="16"/>
                <w:szCs w:val="16"/>
              </w:rPr>
              <w:br/>
              <w:t>1 x Tekli röle modülü</w:t>
            </w:r>
            <w:r>
              <w:rPr>
                <w:rFonts w:ascii="Calibri" w:eastAsia="Calibri" w:hAnsi="Calibri" w:cs="Calibri"/>
                <w:color w:val="000000"/>
                <w:sz w:val="16"/>
                <w:szCs w:val="16"/>
              </w:rPr>
              <w:br/>
              <w:t>1 x RTC modülü ve CR2032 pil</w:t>
            </w:r>
            <w:r>
              <w:rPr>
                <w:rFonts w:ascii="Calibri" w:eastAsia="Calibri" w:hAnsi="Calibri" w:cs="Calibri"/>
                <w:color w:val="000000"/>
                <w:sz w:val="16"/>
                <w:szCs w:val="16"/>
              </w:rPr>
              <w:br/>
              <w:t>1 x RGB 3 renkli modül</w:t>
            </w:r>
            <w:r>
              <w:rPr>
                <w:rFonts w:ascii="Calibri" w:eastAsia="Calibri" w:hAnsi="Calibri" w:cs="Calibri"/>
                <w:color w:val="000000"/>
                <w:sz w:val="16"/>
                <w:szCs w:val="16"/>
              </w:rPr>
              <w:br/>
              <w:t xml:space="preserve">1 x 9V Batarya </w:t>
            </w:r>
            <w:proofErr w:type="spellStart"/>
            <w:r>
              <w:rPr>
                <w:rFonts w:ascii="Calibri" w:eastAsia="Calibri" w:hAnsi="Calibri" w:cs="Calibri"/>
                <w:color w:val="000000"/>
                <w:sz w:val="16"/>
                <w:szCs w:val="16"/>
              </w:rPr>
              <w:t>Konnektörü</w:t>
            </w:r>
            <w:proofErr w:type="spellEnd"/>
            <w:r>
              <w:rPr>
                <w:rFonts w:ascii="Calibri" w:eastAsia="Calibri" w:hAnsi="Calibri" w:cs="Calibri"/>
                <w:color w:val="000000"/>
                <w:sz w:val="16"/>
                <w:szCs w:val="16"/>
              </w:rPr>
              <w:br/>
              <w:t>1 x 9V Pil</w:t>
            </w:r>
          </w:p>
        </w:tc>
        <w:tc>
          <w:tcPr>
            <w:tcW w:w="78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61</w:t>
            </w:r>
          </w:p>
        </w:tc>
      </w:tr>
    </w:tbl>
    <w:p w:rsidR="0047383A" w:rsidRDefault="0047383A" w:rsidP="0047383A">
      <w:pPr>
        <w:pBdr>
          <w:top w:val="nil"/>
          <w:left w:val="nil"/>
          <w:bottom w:val="nil"/>
          <w:right w:val="nil"/>
          <w:between w:val="nil"/>
        </w:pBdr>
        <w:spacing w:before="120" w:after="120" w:line="240" w:lineRule="auto"/>
        <w:ind w:left="720"/>
        <w:jc w:val="both"/>
        <w:rPr>
          <w:rFonts w:ascii="Times New Roman" w:eastAsia="Times New Roman" w:hAnsi="Times New Roman" w:cs="Times New Roman"/>
          <w:color w:val="000000"/>
          <w:sz w:val="24"/>
          <w:szCs w:val="24"/>
        </w:rPr>
      </w:pPr>
    </w:p>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p w:rsidR="0047383A" w:rsidRDefault="0047383A" w:rsidP="0047383A"/>
    <w:tbl>
      <w:tblPr>
        <w:tblW w:w="8387" w:type="dxa"/>
        <w:tblLayout w:type="fixed"/>
        <w:tblLook w:val="0400" w:firstRow="0" w:lastRow="0" w:firstColumn="0" w:lastColumn="0" w:noHBand="0" w:noVBand="1"/>
      </w:tblPr>
      <w:tblGrid>
        <w:gridCol w:w="399"/>
        <w:gridCol w:w="1590"/>
        <w:gridCol w:w="5663"/>
        <w:gridCol w:w="735"/>
      </w:tblGrid>
      <w:tr w:rsidR="0047383A" w:rsidTr="0047383A">
        <w:trPr>
          <w:trHeight w:val="420"/>
        </w:trPr>
        <w:tc>
          <w:tcPr>
            <w:tcW w:w="8387" w:type="dxa"/>
            <w:gridSpan w:val="4"/>
            <w:tcBorders>
              <w:top w:val="single" w:sz="4" w:space="0" w:color="000000"/>
              <w:left w:val="single" w:sz="4" w:space="0" w:color="000000"/>
              <w:bottom w:val="single" w:sz="4" w:space="0" w:color="000000"/>
              <w:right w:val="single" w:sz="4" w:space="0" w:color="000000"/>
            </w:tcBorders>
            <w:shd w:val="clear" w:color="auto" w:fill="1F497D"/>
          </w:tcPr>
          <w:p w:rsidR="0047383A" w:rsidRDefault="0047383A" w:rsidP="0047383A">
            <w:pPr>
              <w:spacing w:after="0" w:line="240" w:lineRule="auto"/>
              <w:jc w:val="center"/>
              <w:rPr>
                <w:b/>
                <w:color w:val="FFFFFF"/>
                <w:sz w:val="18"/>
                <w:szCs w:val="18"/>
              </w:rPr>
            </w:pPr>
            <w:r>
              <w:rPr>
                <w:rFonts w:ascii="Calibri" w:eastAsia="Calibri" w:hAnsi="Calibri" w:cs="Calibri"/>
                <w:b/>
                <w:color w:val="FFFFFF"/>
                <w:sz w:val="18"/>
                <w:szCs w:val="18"/>
              </w:rPr>
              <w:lastRenderedPageBreak/>
              <w:t>Ek 9: DİĞER EĞİTMEN MALZEMELERİ</w:t>
            </w:r>
          </w:p>
        </w:tc>
      </w:tr>
      <w:tr w:rsidR="0047383A" w:rsidTr="0047383A">
        <w:trPr>
          <w:trHeight w:val="420"/>
        </w:trPr>
        <w:tc>
          <w:tcPr>
            <w:tcW w:w="399" w:type="dxa"/>
            <w:tcBorders>
              <w:top w:val="nil"/>
              <w:left w:val="single" w:sz="4" w:space="0" w:color="000000"/>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color w:val="000000"/>
              </w:rPr>
            </w:pPr>
            <w:r>
              <w:rPr>
                <w:rFonts w:ascii="Calibri" w:eastAsia="Calibri" w:hAnsi="Calibri" w:cs="Calibri"/>
                <w:color w:val="000000"/>
              </w:rPr>
              <w:t>No</w:t>
            </w:r>
          </w:p>
        </w:tc>
        <w:tc>
          <w:tcPr>
            <w:tcW w:w="1590"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rPr>
            </w:pPr>
            <w:r>
              <w:rPr>
                <w:rFonts w:ascii="Calibri" w:eastAsia="Calibri" w:hAnsi="Calibri" w:cs="Calibri"/>
                <w:color w:val="000000"/>
              </w:rPr>
              <w:t xml:space="preserve">Malzeme Adı </w:t>
            </w:r>
          </w:p>
        </w:tc>
        <w:tc>
          <w:tcPr>
            <w:tcW w:w="5663"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rPr>
            </w:pPr>
            <w:r>
              <w:rPr>
                <w:rFonts w:ascii="Calibri" w:eastAsia="Calibri" w:hAnsi="Calibri" w:cs="Calibri"/>
                <w:color w:val="000000"/>
              </w:rPr>
              <w:t xml:space="preserve">Açıklama </w:t>
            </w:r>
          </w:p>
        </w:tc>
        <w:tc>
          <w:tcPr>
            <w:tcW w:w="735"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rPr>
            </w:pPr>
            <w:r>
              <w:rPr>
                <w:rFonts w:ascii="Calibri" w:eastAsia="Calibri" w:hAnsi="Calibri" w:cs="Calibri"/>
                <w:color w:val="000000"/>
              </w:rPr>
              <w:t>Miktar</w:t>
            </w:r>
          </w:p>
        </w:tc>
      </w:tr>
      <w:tr w:rsidR="0047383A" w:rsidTr="0047383A">
        <w:trPr>
          <w:trHeight w:val="400"/>
        </w:trPr>
        <w:tc>
          <w:tcPr>
            <w:tcW w:w="399"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1</w:t>
            </w:r>
          </w:p>
        </w:tc>
        <w:tc>
          <w:tcPr>
            <w:tcW w:w="159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Taşınabilir Bilgisayar</w:t>
            </w:r>
          </w:p>
        </w:tc>
        <w:tc>
          <w:tcPr>
            <w:tcW w:w="566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sz w:val="16"/>
                <w:szCs w:val="16"/>
              </w:rPr>
            </w:pPr>
            <w:r>
              <w:rPr>
                <w:sz w:val="16"/>
                <w:szCs w:val="16"/>
              </w:rPr>
              <w:t xml:space="preserve">İşlemci ön bellek min:3MB </w:t>
            </w:r>
          </w:p>
          <w:p w:rsidR="0047383A" w:rsidRDefault="0047383A" w:rsidP="0047383A">
            <w:pPr>
              <w:spacing w:after="0" w:line="240" w:lineRule="auto"/>
              <w:jc w:val="both"/>
              <w:rPr>
                <w:sz w:val="16"/>
                <w:szCs w:val="16"/>
              </w:rPr>
            </w:pPr>
            <w:r>
              <w:rPr>
                <w:sz w:val="16"/>
                <w:szCs w:val="16"/>
              </w:rPr>
              <w:t>İşlemci hızı: 2.5GHz veya üzeri</w:t>
            </w:r>
          </w:p>
          <w:p w:rsidR="0047383A" w:rsidRDefault="0047383A" w:rsidP="0047383A">
            <w:pPr>
              <w:spacing w:after="0" w:line="240" w:lineRule="auto"/>
              <w:jc w:val="both"/>
              <w:rPr>
                <w:sz w:val="16"/>
                <w:szCs w:val="16"/>
              </w:rPr>
            </w:pPr>
            <w:r>
              <w:rPr>
                <w:sz w:val="16"/>
                <w:szCs w:val="16"/>
              </w:rPr>
              <w:t xml:space="preserve">RAM:8 GB </w:t>
            </w:r>
          </w:p>
          <w:p w:rsidR="0047383A" w:rsidRDefault="0047383A" w:rsidP="0047383A">
            <w:pPr>
              <w:spacing w:after="0" w:line="240" w:lineRule="auto"/>
              <w:jc w:val="both"/>
              <w:rPr>
                <w:sz w:val="16"/>
                <w:szCs w:val="16"/>
              </w:rPr>
            </w:pPr>
            <w:r>
              <w:rPr>
                <w:sz w:val="16"/>
                <w:szCs w:val="16"/>
              </w:rPr>
              <w:t>RAM tipi:DDR4</w:t>
            </w:r>
          </w:p>
          <w:p w:rsidR="0047383A" w:rsidRDefault="0047383A" w:rsidP="0047383A">
            <w:pPr>
              <w:spacing w:after="0" w:line="240" w:lineRule="auto"/>
              <w:jc w:val="both"/>
              <w:rPr>
                <w:sz w:val="16"/>
                <w:szCs w:val="16"/>
              </w:rPr>
            </w:pPr>
            <w:r>
              <w:rPr>
                <w:sz w:val="16"/>
                <w:szCs w:val="16"/>
              </w:rPr>
              <w:t xml:space="preserve">Ekran </w:t>
            </w:r>
            <w:proofErr w:type="spellStart"/>
            <w:proofErr w:type="gramStart"/>
            <w:r>
              <w:rPr>
                <w:sz w:val="16"/>
                <w:szCs w:val="16"/>
              </w:rPr>
              <w:t>çözünürlüğü:HD</w:t>
            </w:r>
            <w:proofErr w:type="spellEnd"/>
            <w:proofErr w:type="gramEnd"/>
            <w:r>
              <w:rPr>
                <w:sz w:val="16"/>
                <w:szCs w:val="16"/>
              </w:rPr>
              <w:t xml:space="preserve"> veya daha iyisi</w:t>
            </w:r>
          </w:p>
          <w:p w:rsidR="0047383A" w:rsidRDefault="0047383A" w:rsidP="0047383A">
            <w:pPr>
              <w:spacing w:after="0" w:line="240" w:lineRule="auto"/>
              <w:jc w:val="both"/>
              <w:rPr>
                <w:sz w:val="16"/>
                <w:szCs w:val="16"/>
              </w:rPr>
            </w:pPr>
            <w:r>
              <w:rPr>
                <w:sz w:val="16"/>
                <w:szCs w:val="16"/>
              </w:rPr>
              <w:t>Dokunmatik: Yok</w:t>
            </w:r>
          </w:p>
          <w:p w:rsidR="0047383A" w:rsidRDefault="0047383A" w:rsidP="0047383A">
            <w:pPr>
              <w:spacing w:after="0" w:line="240" w:lineRule="auto"/>
              <w:jc w:val="both"/>
              <w:rPr>
                <w:sz w:val="16"/>
                <w:szCs w:val="16"/>
              </w:rPr>
            </w:pPr>
            <w:r>
              <w:rPr>
                <w:sz w:val="16"/>
                <w:szCs w:val="16"/>
              </w:rPr>
              <w:t xml:space="preserve">Ekran Boyutu:15 </w:t>
            </w:r>
            <w:proofErr w:type="spellStart"/>
            <w:r>
              <w:rPr>
                <w:sz w:val="16"/>
                <w:szCs w:val="16"/>
              </w:rPr>
              <w:t>inch</w:t>
            </w:r>
            <w:proofErr w:type="spellEnd"/>
            <w:r>
              <w:rPr>
                <w:sz w:val="16"/>
                <w:szCs w:val="16"/>
              </w:rPr>
              <w:t xml:space="preserve"> veya üstü</w:t>
            </w:r>
          </w:p>
          <w:p w:rsidR="0047383A" w:rsidRDefault="0047383A" w:rsidP="0047383A">
            <w:pPr>
              <w:spacing w:after="0" w:line="240" w:lineRule="auto"/>
              <w:jc w:val="both"/>
              <w:rPr>
                <w:sz w:val="16"/>
                <w:szCs w:val="16"/>
              </w:rPr>
            </w:pPr>
            <w:r>
              <w:rPr>
                <w:sz w:val="16"/>
                <w:szCs w:val="16"/>
              </w:rPr>
              <w:t>Ekran Kartı Tipi: Paylaşımsız</w:t>
            </w:r>
          </w:p>
          <w:p w:rsidR="0047383A" w:rsidRDefault="0047383A" w:rsidP="0047383A">
            <w:pPr>
              <w:spacing w:after="0" w:line="240" w:lineRule="auto"/>
              <w:jc w:val="both"/>
              <w:rPr>
                <w:sz w:val="16"/>
                <w:szCs w:val="16"/>
              </w:rPr>
            </w:pPr>
            <w:r>
              <w:rPr>
                <w:sz w:val="16"/>
                <w:szCs w:val="16"/>
              </w:rPr>
              <w:t xml:space="preserve">Ekran Kartı </w:t>
            </w:r>
            <w:proofErr w:type="gramStart"/>
            <w:r>
              <w:rPr>
                <w:sz w:val="16"/>
                <w:szCs w:val="16"/>
              </w:rPr>
              <w:t>Hafızası :2</w:t>
            </w:r>
            <w:proofErr w:type="gramEnd"/>
            <w:r>
              <w:rPr>
                <w:sz w:val="16"/>
                <w:szCs w:val="16"/>
              </w:rPr>
              <w:t xml:space="preserve"> GB veya üstü</w:t>
            </w:r>
          </w:p>
          <w:p w:rsidR="0047383A" w:rsidRDefault="0047383A" w:rsidP="0047383A">
            <w:pPr>
              <w:spacing w:after="0" w:line="240" w:lineRule="auto"/>
              <w:jc w:val="both"/>
              <w:rPr>
                <w:sz w:val="16"/>
                <w:szCs w:val="16"/>
              </w:rPr>
            </w:pPr>
            <w:r>
              <w:rPr>
                <w:sz w:val="16"/>
                <w:szCs w:val="16"/>
              </w:rPr>
              <w:t xml:space="preserve">HDD </w:t>
            </w:r>
            <w:proofErr w:type="gramStart"/>
            <w:r>
              <w:rPr>
                <w:sz w:val="16"/>
                <w:szCs w:val="16"/>
              </w:rPr>
              <w:t>Kapasitesi :1</w:t>
            </w:r>
            <w:proofErr w:type="gramEnd"/>
            <w:r>
              <w:rPr>
                <w:sz w:val="16"/>
                <w:szCs w:val="16"/>
              </w:rPr>
              <w:t xml:space="preserve"> TB</w:t>
            </w:r>
          </w:p>
          <w:p w:rsidR="0047383A" w:rsidRDefault="0047383A" w:rsidP="0047383A">
            <w:pPr>
              <w:spacing w:after="0" w:line="240" w:lineRule="auto"/>
              <w:jc w:val="both"/>
              <w:rPr>
                <w:sz w:val="16"/>
                <w:szCs w:val="16"/>
              </w:rPr>
            </w:pPr>
            <w:r>
              <w:rPr>
                <w:sz w:val="16"/>
                <w:szCs w:val="16"/>
              </w:rPr>
              <w:t xml:space="preserve">Disk </w:t>
            </w:r>
            <w:proofErr w:type="gramStart"/>
            <w:r>
              <w:rPr>
                <w:sz w:val="16"/>
                <w:szCs w:val="16"/>
              </w:rPr>
              <w:t>Türü :SATA</w:t>
            </w:r>
            <w:proofErr w:type="gramEnd"/>
          </w:p>
          <w:p w:rsidR="0047383A" w:rsidRDefault="0047383A" w:rsidP="0047383A">
            <w:pPr>
              <w:spacing w:after="0" w:line="240" w:lineRule="auto"/>
              <w:jc w:val="both"/>
              <w:rPr>
                <w:sz w:val="16"/>
                <w:szCs w:val="16"/>
              </w:rPr>
            </w:pPr>
            <w:r>
              <w:rPr>
                <w:sz w:val="16"/>
                <w:szCs w:val="16"/>
              </w:rPr>
              <w:t xml:space="preserve">DVD </w:t>
            </w:r>
            <w:proofErr w:type="spellStart"/>
            <w:r>
              <w:rPr>
                <w:sz w:val="16"/>
                <w:szCs w:val="16"/>
              </w:rPr>
              <w:t>Super</w:t>
            </w:r>
            <w:proofErr w:type="spellEnd"/>
            <w:r>
              <w:rPr>
                <w:sz w:val="16"/>
                <w:szCs w:val="16"/>
              </w:rPr>
              <w:t xml:space="preserve"> Multi</w:t>
            </w:r>
          </w:p>
          <w:p w:rsidR="0047383A" w:rsidRDefault="0047383A" w:rsidP="0047383A">
            <w:pPr>
              <w:spacing w:after="0" w:line="240" w:lineRule="auto"/>
              <w:jc w:val="both"/>
              <w:rPr>
                <w:sz w:val="16"/>
                <w:szCs w:val="16"/>
              </w:rPr>
            </w:pPr>
            <w:r>
              <w:rPr>
                <w:sz w:val="16"/>
                <w:szCs w:val="16"/>
              </w:rPr>
              <w:t>Kulaklık Girişi</w:t>
            </w:r>
          </w:p>
          <w:p w:rsidR="0047383A" w:rsidRDefault="0047383A" w:rsidP="0047383A">
            <w:pPr>
              <w:spacing w:after="0" w:line="240" w:lineRule="auto"/>
              <w:jc w:val="both"/>
              <w:rPr>
                <w:sz w:val="16"/>
                <w:szCs w:val="16"/>
              </w:rPr>
            </w:pPr>
            <w:r>
              <w:rPr>
                <w:sz w:val="16"/>
                <w:szCs w:val="16"/>
              </w:rPr>
              <w:t>Kamera</w:t>
            </w:r>
          </w:p>
          <w:p w:rsidR="0047383A" w:rsidRDefault="0047383A" w:rsidP="0047383A">
            <w:pPr>
              <w:spacing w:after="0" w:line="240" w:lineRule="auto"/>
              <w:jc w:val="both"/>
              <w:rPr>
                <w:sz w:val="16"/>
                <w:szCs w:val="16"/>
              </w:rPr>
            </w:pPr>
            <w:r>
              <w:rPr>
                <w:sz w:val="16"/>
                <w:szCs w:val="16"/>
              </w:rPr>
              <w:t xml:space="preserve">SD Kart Yuvası </w:t>
            </w:r>
          </w:p>
          <w:p w:rsidR="0047383A" w:rsidRDefault="0047383A" w:rsidP="0047383A">
            <w:pPr>
              <w:spacing w:after="0" w:line="240" w:lineRule="auto"/>
              <w:jc w:val="both"/>
              <w:rPr>
                <w:sz w:val="16"/>
                <w:szCs w:val="16"/>
              </w:rPr>
            </w:pPr>
            <w:proofErr w:type="spellStart"/>
            <w:r>
              <w:rPr>
                <w:sz w:val="16"/>
                <w:szCs w:val="16"/>
              </w:rPr>
              <w:t>Type</w:t>
            </w:r>
            <w:proofErr w:type="spellEnd"/>
            <w:r>
              <w:rPr>
                <w:sz w:val="16"/>
                <w:szCs w:val="16"/>
              </w:rPr>
              <w:t>-C USB Desteği</w:t>
            </w:r>
          </w:p>
          <w:p w:rsidR="0047383A" w:rsidRDefault="0047383A" w:rsidP="0047383A">
            <w:pPr>
              <w:spacing w:after="0" w:line="240" w:lineRule="auto"/>
              <w:jc w:val="both"/>
              <w:rPr>
                <w:sz w:val="16"/>
                <w:szCs w:val="16"/>
              </w:rPr>
            </w:pPr>
            <w:r>
              <w:rPr>
                <w:sz w:val="16"/>
                <w:szCs w:val="16"/>
              </w:rPr>
              <w:t>VGA</w:t>
            </w:r>
          </w:p>
          <w:p w:rsidR="0047383A" w:rsidRDefault="0047383A" w:rsidP="0047383A">
            <w:pPr>
              <w:spacing w:after="0" w:line="240" w:lineRule="auto"/>
              <w:jc w:val="both"/>
              <w:rPr>
                <w:sz w:val="16"/>
                <w:szCs w:val="16"/>
              </w:rPr>
            </w:pPr>
            <w:proofErr w:type="spellStart"/>
            <w:r>
              <w:rPr>
                <w:sz w:val="16"/>
                <w:szCs w:val="16"/>
              </w:rPr>
              <w:t>Wifi</w:t>
            </w:r>
            <w:proofErr w:type="spellEnd"/>
          </w:p>
          <w:p w:rsidR="0047383A" w:rsidRDefault="0047383A" w:rsidP="0047383A">
            <w:pPr>
              <w:spacing w:after="0" w:line="240" w:lineRule="auto"/>
              <w:jc w:val="both"/>
              <w:rPr>
                <w:sz w:val="16"/>
                <w:szCs w:val="16"/>
              </w:rPr>
            </w:pPr>
            <w:r>
              <w:rPr>
                <w:sz w:val="16"/>
                <w:szCs w:val="16"/>
              </w:rPr>
              <w:t>HDMİ</w:t>
            </w:r>
          </w:p>
          <w:p w:rsidR="0047383A" w:rsidRDefault="0047383A" w:rsidP="0047383A">
            <w:pPr>
              <w:spacing w:after="0" w:line="240" w:lineRule="auto"/>
              <w:jc w:val="both"/>
              <w:rPr>
                <w:sz w:val="16"/>
                <w:szCs w:val="16"/>
              </w:rPr>
            </w:pPr>
            <w:proofErr w:type="spellStart"/>
            <w:r>
              <w:rPr>
                <w:sz w:val="16"/>
                <w:szCs w:val="16"/>
              </w:rPr>
              <w:t>BlueTooth</w:t>
            </w:r>
            <w:proofErr w:type="spellEnd"/>
          </w:p>
          <w:p w:rsidR="0047383A" w:rsidRDefault="0047383A" w:rsidP="0047383A">
            <w:pPr>
              <w:spacing w:after="0" w:line="240" w:lineRule="auto"/>
              <w:jc w:val="both"/>
              <w:rPr>
                <w:sz w:val="16"/>
                <w:szCs w:val="16"/>
              </w:rPr>
            </w:pPr>
            <w:r>
              <w:rPr>
                <w:sz w:val="16"/>
                <w:szCs w:val="16"/>
              </w:rPr>
              <w:t xml:space="preserve">USB </w:t>
            </w:r>
            <w:proofErr w:type="gramStart"/>
            <w:r>
              <w:rPr>
                <w:sz w:val="16"/>
                <w:szCs w:val="16"/>
              </w:rPr>
              <w:t>3.0</w:t>
            </w:r>
            <w:proofErr w:type="gramEnd"/>
          </w:p>
          <w:p w:rsidR="0047383A" w:rsidRDefault="0047383A" w:rsidP="0047383A">
            <w:pPr>
              <w:spacing w:after="0" w:line="240" w:lineRule="auto"/>
              <w:jc w:val="both"/>
              <w:rPr>
                <w:sz w:val="16"/>
                <w:szCs w:val="16"/>
              </w:rPr>
            </w:pPr>
          </w:p>
        </w:tc>
        <w:tc>
          <w:tcPr>
            <w:tcW w:w="735"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p>
        </w:tc>
      </w:tr>
      <w:tr w:rsidR="0047383A" w:rsidTr="0047383A">
        <w:trPr>
          <w:trHeight w:val="260"/>
        </w:trPr>
        <w:tc>
          <w:tcPr>
            <w:tcW w:w="399"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2</w:t>
            </w:r>
          </w:p>
        </w:tc>
        <w:tc>
          <w:tcPr>
            <w:tcW w:w="159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Mouse</w:t>
            </w:r>
          </w:p>
        </w:tc>
        <w:tc>
          <w:tcPr>
            <w:tcW w:w="566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 xml:space="preserve">21.5 '' ekran, klavye, Mouse (Toplam 3 Eğitmene)  </w:t>
            </w:r>
          </w:p>
        </w:tc>
        <w:tc>
          <w:tcPr>
            <w:tcW w:w="735"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1</w:t>
            </w:r>
          </w:p>
        </w:tc>
      </w:tr>
      <w:tr w:rsidR="0047383A" w:rsidTr="0047383A">
        <w:trPr>
          <w:trHeight w:val="5640"/>
        </w:trPr>
        <w:tc>
          <w:tcPr>
            <w:tcW w:w="399"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3</w:t>
            </w:r>
          </w:p>
        </w:tc>
        <w:tc>
          <w:tcPr>
            <w:tcW w:w="159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6"/>
                <w:szCs w:val="16"/>
              </w:rPr>
            </w:pPr>
            <w:r>
              <w:rPr>
                <w:rFonts w:ascii="Calibri" w:eastAsia="Calibri" w:hAnsi="Calibri" w:cs="Calibri"/>
                <w:color w:val="000000"/>
                <w:sz w:val="16"/>
                <w:szCs w:val="16"/>
              </w:rPr>
              <w:t>Çok Fonksiyonlu Yazıcı</w:t>
            </w:r>
          </w:p>
        </w:tc>
        <w:tc>
          <w:tcPr>
            <w:tcW w:w="566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rPr>
                <w:color w:val="000000"/>
                <w:sz w:val="16"/>
                <w:szCs w:val="16"/>
              </w:rPr>
            </w:pPr>
            <w:r>
              <w:rPr>
                <w:rFonts w:ascii="Calibri" w:eastAsia="Calibri" w:hAnsi="Calibri" w:cs="Calibri"/>
                <w:color w:val="000000"/>
                <w:sz w:val="16"/>
                <w:szCs w:val="16"/>
              </w:rPr>
              <w:t xml:space="preserve">A3 </w:t>
            </w:r>
            <w:proofErr w:type="spellStart"/>
            <w:r>
              <w:rPr>
                <w:rFonts w:ascii="Calibri" w:eastAsia="Calibri" w:hAnsi="Calibri" w:cs="Calibri"/>
                <w:color w:val="000000"/>
                <w:sz w:val="16"/>
                <w:szCs w:val="16"/>
              </w:rPr>
              <w:t>YokAğırlık</w:t>
            </w:r>
            <w:proofErr w:type="spellEnd"/>
            <w:r>
              <w:rPr>
                <w:rFonts w:ascii="Calibri" w:eastAsia="Calibri" w:hAnsi="Calibri" w:cs="Calibri"/>
                <w:color w:val="000000"/>
                <w:sz w:val="16"/>
                <w:szCs w:val="16"/>
              </w:rPr>
              <w:t xml:space="preserve"> (kg) 3,9</w:t>
            </w:r>
            <w:r>
              <w:rPr>
                <w:rFonts w:ascii="Calibri" w:eastAsia="Calibri" w:hAnsi="Calibri" w:cs="Calibri"/>
                <w:color w:val="000000"/>
                <w:sz w:val="16"/>
                <w:szCs w:val="16"/>
              </w:rPr>
              <w:br/>
            </w:r>
            <w:proofErr w:type="spellStart"/>
            <w:r>
              <w:rPr>
                <w:rFonts w:ascii="Calibri" w:eastAsia="Calibri" w:hAnsi="Calibri" w:cs="Calibri"/>
                <w:color w:val="000000"/>
                <w:sz w:val="16"/>
                <w:szCs w:val="16"/>
              </w:rPr>
              <w:t>Air</w:t>
            </w:r>
            <w:proofErr w:type="spellEnd"/>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Print</w:t>
            </w:r>
            <w:proofErr w:type="spellEnd"/>
            <w:r>
              <w:rPr>
                <w:rFonts w:ascii="Calibri" w:eastAsia="Calibri" w:hAnsi="Calibri" w:cs="Calibri"/>
                <w:color w:val="000000"/>
                <w:sz w:val="16"/>
                <w:szCs w:val="16"/>
              </w:rPr>
              <w:t xml:space="preserve"> Yok</w:t>
            </w:r>
            <w:r>
              <w:rPr>
                <w:rFonts w:ascii="Calibri" w:eastAsia="Calibri" w:hAnsi="Calibri" w:cs="Calibri"/>
                <w:color w:val="000000"/>
                <w:sz w:val="16"/>
                <w:szCs w:val="16"/>
              </w:rPr>
              <w:br/>
              <w:t>Baskı Kalitesi (Renkli) 4800 x 600 DPI</w:t>
            </w:r>
            <w:r>
              <w:rPr>
                <w:rFonts w:ascii="Calibri" w:eastAsia="Calibri" w:hAnsi="Calibri" w:cs="Calibri"/>
                <w:color w:val="000000"/>
                <w:sz w:val="16"/>
                <w:szCs w:val="16"/>
              </w:rPr>
              <w:br/>
              <w:t>Baskı Kalitesi (Siyah) 4800 x 600 DPI</w:t>
            </w:r>
            <w:r>
              <w:rPr>
                <w:rFonts w:ascii="Calibri" w:eastAsia="Calibri" w:hAnsi="Calibri" w:cs="Calibri"/>
                <w:color w:val="000000"/>
                <w:sz w:val="16"/>
                <w:szCs w:val="16"/>
              </w:rPr>
              <w:br/>
              <w:t>Baskı Türü Renkli</w:t>
            </w:r>
            <w:r>
              <w:rPr>
                <w:rFonts w:ascii="Calibri" w:eastAsia="Calibri" w:hAnsi="Calibri" w:cs="Calibri"/>
                <w:color w:val="000000"/>
                <w:sz w:val="16"/>
                <w:szCs w:val="16"/>
              </w:rPr>
              <w:br/>
              <w:t>Bit Değeri 24 Bit</w:t>
            </w:r>
            <w:r>
              <w:rPr>
                <w:rFonts w:ascii="Calibri" w:eastAsia="Calibri" w:hAnsi="Calibri" w:cs="Calibri"/>
                <w:color w:val="000000"/>
                <w:sz w:val="16"/>
                <w:szCs w:val="16"/>
              </w:rPr>
              <w:br/>
              <w:t>Boyutlar 426 x 306 x 145 mm</w:t>
            </w:r>
            <w:r>
              <w:rPr>
                <w:rFonts w:ascii="Calibri" w:eastAsia="Calibri" w:hAnsi="Calibri" w:cs="Calibri"/>
                <w:color w:val="000000"/>
                <w:sz w:val="16"/>
                <w:szCs w:val="16"/>
              </w:rPr>
              <w:br/>
              <w:t>Dakikadaki Renkli Baskı Hızı(</w:t>
            </w:r>
            <w:proofErr w:type="spellStart"/>
            <w:r>
              <w:rPr>
                <w:rFonts w:ascii="Calibri" w:eastAsia="Calibri" w:hAnsi="Calibri" w:cs="Calibri"/>
                <w:color w:val="000000"/>
                <w:sz w:val="16"/>
                <w:szCs w:val="16"/>
              </w:rPr>
              <w:t>Max</w:t>
            </w:r>
            <w:proofErr w:type="spellEnd"/>
            <w:r>
              <w:rPr>
                <w:rFonts w:ascii="Calibri" w:eastAsia="Calibri" w:hAnsi="Calibri" w:cs="Calibri"/>
                <w:color w:val="000000"/>
                <w:sz w:val="16"/>
                <w:szCs w:val="16"/>
              </w:rPr>
              <w:t>) 4 Sayfa</w:t>
            </w:r>
            <w:r>
              <w:rPr>
                <w:rFonts w:ascii="Calibri" w:eastAsia="Calibri" w:hAnsi="Calibri" w:cs="Calibri"/>
                <w:color w:val="000000"/>
                <w:sz w:val="16"/>
                <w:szCs w:val="16"/>
              </w:rPr>
              <w:br/>
              <w:t>Dakikadaki Siyah/Beyaz Baskı Hızı(</w:t>
            </w:r>
            <w:proofErr w:type="spellStart"/>
            <w:r>
              <w:rPr>
                <w:rFonts w:ascii="Calibri" w:eastAsia="Calibri" w:hAnsi="Calibri" w:cs="Calibri"/>
                <w:color w:val="000000"/>
                <w:sz w:val="16"/>
                <w:szCs w:val="16"/>
              </w:rPr>
              <w:t>Max</w:t>
            </w:r>
            <w:proofErr w:type="spellEnd"/>
            <w:r>
              <w:rPr>
                <w:rFonts w:ascii="Calibri" w:eastAsia="Calibri" w:hAnsi="Calibri" w:cs="Calibri"/>
                <w:color w:val="000000"/>
                <w:sz w:val="16"/>
                <w:szCs w:val="16"/>
              </w:rPr>
              <w:t>) 8 Sayfa</w:t>
            </w:r>
            <w:r>
              <w:rPr>
                <w:rFonts w:ascii="Calibri" w:eastAsia="Calibri" w:hAnsi="Calibri" w:cs="Calibri"/>
                <w:color w:val="000000"/>
                <w:sz w:val="16"/>
                <w:szCs w:val="16"/>
              </w:rPr>
              <w:br/>
            </w:r>
            <w:proofErr w:type="spellStart"/>
            <w:r>
              <w:rPr>
                <w:rFonts w:ascii="Calibri" w:eastAsia="Calibri" w:hAnsi="Calibri" w:cs="Calibri"/>
                <w:color w:val="000000"/>
                <w:sz w:val="16"/>
                <w:szCs w:val="16"/>
              </w:rPr>
              <w:t>Dublex</w:t>
            </w:r>
            <w:proofErr w:type="spellEnd"/>
            <w:r>
              <w:rPr>
                <w:rFonts w:ascii="Calibri" w:eastAsia="Calibri" w:hAnsi="Calibri" w:cs="Calibri"/>
                <w:color w:val="000000"/>
                <w:sz w:val="16"/>
                <w:szCs w:val="16"/>
              </w:rPr>
              <w:t xml:space="preserve"> Baskı Yok</w:t>
            </w:r>
            <w:r>
              <w:rPr>
                <w:rFonts w:ascii="Calibri" w:eastAsia="Calibri" w:hAnsi="Calibri" w:cs="Calibri"/>
                <w:color w:val="000000"/>
                <w:sz w:val="16"/>
                <w:szCs w:val="16"/>
              </w:rPr>
              <w:br/>
              <w:t>Ekran Yok</w:t>
            </w:r>
            <w:r>
              <w:rPr>
                <w:rFonts w:ascii="Calibri" w:eastAsia="Calibri" w:hAnsi="Calibri" w:cs="Calibri"/>
                <w:color w:val="000000"/>
                <w:sz w:val="16"/>
                <w:szCs w:val="16"/>
              </w:rPr>
              <w:br/>
              <w:t>Ethernet Bağlantısı Yok</w:t>
            </w:r>
            <w:r>
              <w:rPr>
                <w:rFonts w:ascii="Calibri" w:eastAsia="Calibri" w:hAnsi="Calibri" w:cs="Calibri"/>
                <w:color w:val="000000"/>
                <w:sz w:val="16"/>
                <w:szCs w:val="16"/>
              </w:rPr>
              <w:br/>
              <w:t>Faks Özelliği Yok</w:t>
            </w:r>
            <w:r>
              <w:rPr>
                <w:rFonts w:ascii="Calibri" w:eastAsia="Calibri" w:hAnsi="Calibri" w:cs="Calibri"/>
                <w:color w:val="000000"/>
                <w:sz w:val="16"/>
                <w:szCs w:val="16"/>
              </w:rPr>
              <w:br/>
              <w:t>Fotoğraf Baskısı Var</w:t>
            </w:r>
            <w:r>
              <w:rPr>
                <w:rFonts w:ascii="Calibri" w:eastAsia="Calibri" w:hAnsi="Calibri" w:cs="Calibri"/>
                <w:color w:val="000000"/>
                <w:sz w:val="16"/>
                <w:szCs w:val="16"/>
              </w:rPr>
              <w:br/>
              <w:t>Fotokopi Özelliği Var</w:t>
            </w:r>
            <w:r>
              <w:rPr>
                <w:rFonts w:ascii="Calibri" w:eastAsia="Calibri" w:hAnsi="Calibri" w:cs="Calibri"/>
                <w:color w:val="000000"/>
                <w:sz w:val="16"/>
                <w:szCs w:val="16"/>
              </w:rPr>
              <w:br/>
              <w:t>İşletim Sistemi Mac OS, Windows</w:t>
            </w:r>
            <w:r>
              <w:rPr>
                <w:rFonts w:ascii="Calibri" w:eastAsia="Calibri" w:hAnsi="Calibri" w:cs="Calibri"/>
                <w:color w:val="000000"/>
                <w:sz w:val="16"/>
                <w:szCs w:val="16"/>
              </w:rPr>
              <w:br/>
            </w:r>
            <w:proofErr w:type="gramStart"/>
            <w:r>
              <w:rPr>
                <w:rFonts w:ascii="Calibri" w:eastAsia="Calibri" w:hAnsi="Calibri" w:cs="Calibri"/>
                <w:color w:val="000000"/>
                <w:sz w:val="16"/>
                <w:szCs w:val="16"/>
              </w:rPr>
              <w:t>Kağıt</w:t>
            </w:r>
            <w:proofErr w:type="gramEnd"/>
            <w:r>
              <w:rPr>
                <w:rFonts w:ascii="Calibri" w:eastAsia="Calibri" w:hAnsi="Calibri" w:cs="Calibri"/>
                <w:color w:val="000000"/>
                <w:sz w:val="16"/>
                <w:szCs w:val="16"/>
              </w:rPr>
              <w:t xml:space="preserve"> Boyutları A4, A5, B5, B6</w:t>
            </w:r>
            <w:r>
              <w:rPr>
                <w:rFonts w:ascii="Calibri" w:eastAsia="Calibri" w:hAnsi="Calibri" w:cs="Calibri"/>
                <w:color w:val="000000"/>
                <w:sz w:val="16"/>
                <w:szCs w:val="16"/>
              </w:rPr>
              <w:br/>
              <w:t>Kağıt Giriş Kapasitesi 60 Sayfa</w:t>
            </w:r>
            <w:r>
              <w:rPr>
                <w:rFonts w:ascii="Calibri" w:eastAsia="Calibri" w:hAnsi="Calibri" w:cs="Calibri"/>
                <w:color w:val="000000"/>
                <w:sz w:val="16"/>
                <w:szCs w:val="16"/>
              </w:rPr>
              <w:br/>
              <w:t>Kart Okuyucu Yok</w:t>
            </w:r>
            <w:r>
              <w:rPr>
                <w:rFonts w:ascii="Calibri" w:eastAsia="Calibri" w:hAnsi="Calibri" w:cs="Calibri"/>
                <w:color w:val="000000"/>
                <w:sz w:val="16"/>
                <w:szCs w:val="16"/>
              </w:rPr>
              <w:br/>
              <w:t>Kartuş / Toner Adedi 2</w:t>
            </w:r>
            <w:r>
              <w:rPr>
                <w:rFonts w:ascii="Calibri" w:eastAsia="Calibri" w:hAnsi="Calibri" w:cs="Calibri"/>
                <w:color w:val="000000"/>
                <w:sz w:val="16"/>
                <w:szCs w:val="16"/>
              </w:rPr>
              <w:br/>
              <w:t>Renkli Tarama Var</w:t>
            </w:r>
            <w:r>
              <w:rPr>
                <w:rFonts w:ascii="Calibri" w:eastAsia="Calibri" w:hAnsi="Calibri" w:cs="Calibri"/>
                <w:color w:val="000000"/>
                <w:sz w:val="16"/>
                <w:szCs w:val="16"/>
              </w:rPr>
              <w:br/>
              <w:t>Tarama Çözünürlüğü 600 - 1200 DPI</w:t>
            </w:r>
            <w:r>
              <w:rPr>
                <w:rFonts w:ascii="Calibri" w:eastAsia="Calibri" w:hAnsi="Calibri" w:cs="Calibri"/>
                <w:color w:val="000000"/>
                <w:sz w:val="16"/>
                <w:szCs w:val="16"/>
              </w:rPr>
              <w:br/>
              <w:t>Tarayıcı Özelliği Var</w:t>
            </w:r>
            <w:r>
              <w:rPr>
                <w:rFonts w:ascii="Calibri" w:eastAsia="Calibri" w:hAnsi="Calibri" w:cs="Calibri"/>
                <w:color w:val="000000"/>
                <w:sz w:val="16"/>
                <w:szCs w:val="16"/>
              </w:rPr>
              <w:br/>
            </w:r>
            <w:proofErr w:type="spellStart"/>
            <w:r>
              <w:rPr>
                <w:rFonts w:ascii="Calibri" w:eastAsia="Calibri" w:hAnsi="Calibri" w:cs="Calibri"/>
                <w:color w:val="000000"/>
                <w:sz w:val="16"/>
                <w:szCs w:val="16"/>
              </w:rPr>
              <w:t>Usb</w:t>
            </w:r>
            <w:proofErr w:type="spellEnd"/>
            <w:r>
              <w:rPr>
                <w:rFonts w:ascii="Calibri" w:eastAsia="Calibri" w:hAnsi="Calibri" w:cs="Calibri"/>
                <w:color w:val="000000"/>
                <w:sz w:val="16"/>
                <w:szCs w:val="16"/>
              </w:rPr>
              <w:t xml:space="preserve"> Kablo Yok</w:t>
            </w:r>
            <w:r>
              <w:rPr>
                <w:rFonts w:ascii="Calibri" w:eastAsia="Calibri" w:hAnsi="Calibri" w:cs="Calibri"/>
                <w:color w:val="000000"/>
                <w:sz w:val="16"/>
                <w:szCs w:val="16"/>
              </w:rPr>
              <w:br/>
              <w:t>USB Yok</w:t>
            </w:r>
            <w:r>
              <w:rPr>
                <w:rFonts w:ascii="Calibri" w:eastAsia="Calibri" w:hAnsi="Calibri" w:cs="Calibri"/>
                <w:color w:val="000000"/>
                <w:sz w:val="16"/>
                <w:szCs w:val="16"/>
              </w:rPr>
              <w:br/>
            </w:r>
            <w:proofErr w:type="spellStart"/>
            <w:r>
              <w:rPr>
                <w:rFonts w:ascii="Calibri" w:eastAsia="Calibri" w:hAnsi="Calibri" w:cs="Calibri"/>
                <w:color w:val="000000"/>
                <w:sz w:val="16"/>
                <w:szCs w:val="16"/>
              </w:rPr>
              <w:t>Wi</w:t>
            </w:r>
            <w:proofErr w:type="spellEnd"/>
            <w:r>
              <w:rPr>
                <w:rFonts w:ascii="Calibri" w:eastAsia="Calibri" w:hAnsi="Calibri" w:cs="Calibri"/>
                <w:color w:val="000000"/>
                <w:sz w:val="16"/>
                <w:szCs w:val="16"/>
              </w:rPr>
              <w:t>-Fi Yok</w:t>
            </w:r>
            <w:r>
              <w:rPr>
                <w:rFonts w:ascii="Calibri" w:eastAsia="Calibri" w:hAnsi="Calibri" w:cs="Calibri"/>
                <w:color w:val="000000"/>
                <w:sz w:val="16"/>
                <w:szCs w:val="16"/>
              </w:rPr>
              <w:br/>
              <w:t>Yazıcı Tipi Çok Fonksiyonlu</w:t>
            </w:r>
          </w:p>
        </w:tc>
        <w:tc>
          <w:tcPr>
            <w:tcW w:w="735"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1</w:t>
            </w:r>
          </w:p>
        </w:tc>
      </w:tr>
      <w:tr w:rsidR="0047383A" w:rsidTr="0047383A">
        <w:trPr>
          <w:trHeight w:val="280"/>
        </w:trPr>
        <w:tc>
          <w:tcPr>
            <w:tcW w:w="399"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4</w:t>
            </w:r>
          </w:p>
        </w:tc>
        <w:tc>
          <w:tcPr>
            <w:tcW w:w="159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HDMI Kablo</w:t>
            </w:r>
          </w:p>
        </w:tc>
        <w:tc>
          <w:tcPr>
            <w:tcW w:w="566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 xml:space="preserve"> 1.5 Metre Altın Kaplamalı V1.3 1080p HDMI Kablo</w:t>
            </w:r>
          </w:p>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 xml:space="preserve">LCD, Plazma Gibi Görüntü Sistemlerinize 1080p Yüksek Kaliteli Görüntü Aktarımı için </w:t>
            </w:r>
          </w:p>
          <w:p w:rsidR="0047383A" w:rsidRDefault="0047383A" w:rsidP="0047383A">
            <w:pPr>
              <w:spacing w:after="0" w:line="240" w:lineRule="auto"/>
              <w:jc w:val="both"/>
              <w:rPr>
                <w:color w:val="000000"/>
                <w:sz w:val="16"/>
                <w:szCs w:val="16"/>
              </w:rPr>
            </w:pPr>
            <w:proofErr w:type="gramStart"/>
            <w:r>
              <w:rPr>
                <w:rFonts w:ascii="Calibri" w:eastAsia="Calibri" w:hAnsi="Calibri" w:cs="Calibri"/>
                <w:color w:val="000000"/>
                <w:sz w:val="16"/>
                <w:szCs w:val="16"/>
              </w:rPr>
              <w:t>kullanılır</w:t>
            </w:r>
            <w:proofErr w:type="gramEnd"/>
            <w:r>
              <w:rPr>
                <w:rFonts w:ascii="Calibri" w:eastAsia="Calibri" w:hAnsi="Calibri" w:cs="Calibri"/>
                <w:color w:val="000000"/>
                <w:sz w:val="16"/>
                <w:szCs w:val="16"/>
              </w:rPr>
              <w:t>.</w:t>
            </w:r>
          </w:p>
        </w:tc>
        <w:tc>
          <w:tcPr>
            <w:tcW w:w="735"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1</w:t>
            </w:r>
          </w:p>
        </w:tc>
      </w:tr>
      <w:tr w:rsidR="0047383A" w:rsidTr="0047383A">
        <w:trPr>
          <w:trHeight w:val="280"/>
        </w:trPr>
        <w:tc>
          <w:tcPr>
            <w:tcW w:w="399"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5</w:t>
            </w:r>
          </w:p>
        </w:tc>
        <w:tc>
          <w:tcPr>
            <w:tcW w:w="159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VGA Kablo</w:t>
            </w:r>
          </w:p>
        </w:tc>
        <w:tc>
          <w:tcPr>
            <w:tcW w:w="566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Vga-Vga</w:t>
            </w:r>
            <w:proofErr w:type="spellEnd"/>
            <w:r>
              <w:rPr>
                <w:rFonts w:ascii="Calibri" w:eastAsia="Calibri" w:hAnsi="Calibri" w:cs="Calibri"/>
                <w:color w:val="000000"/>
                <w:sz w:val="16"/>
                <w:szCs w:val="16"/>
              </w:rPr>
              <w:t xml:space="preserve"> Kablo High Performans 20 Metre</w:t>
            </w:r>
          </w:p>
        </w:tc>
        <w:tc>
          <w:tcPr>
            <w:tcW w:w="735"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1</w:t>
            </w:r>
          </w:p>
        </w:tc>
      </w:tr>
      <w:tr w:rsidR="0047383A" w:rsidTr="0047383A">
        <w:trPr>
          <w:trHeight w:val="280"/>
        </w:trPr>
        <w:tc>
          <w:tcPr>
            <w:tcW w:w="399"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6</w:t>
            </w:r>
          </w:p>
        </w:tc>
        <w:tc>
          <w:tcPr>
            <w:tcW w:w="1590"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Harici Bellek</w:t>
            </w:r>
          </w:p>
        </w:tc>
        <w:tc>
          <w:tcPr>
            <w:tcW w:w="5663"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 xml:space="preserve"> 1 TB harici bellek (Toplam 3 Eğitmene)</w:t>
            </w:r>
          </w:p>
        </w:tc>
        <w:tc>
          <w:tcPr>
            <w:tcW w:w="735"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1</w:t>
            </w:r>
          </w:p>
        </w:tc>
      </w:tr>
    </w:tbl>
    <w:p w:rsidR="0047383A" w:rsidRDefault="0047383A" w:rsidP="0047383A"/>
    <w:p w:rsidR="0047383A" w:rsidRDefault="0047383A" w:rsidP="0047383A"/>
    <w:p w:rsidR="0047383A" w:rsidRDefault="0047383A" w:rsidP="0047383A"/>
    <w:tbl>
      <w:tblPr>
        <w:tblW w:w="9157" w:type="dxa"/>
        <w:tblInd w:w="55" w:type="dxa"/>
        <w:tblLayout w:type="fixed"/>
        <w:tblLook w:val="0400" w:firstRow="0" w:lastRow="0" w:firstColumn="0" w:lastColumn="0" w:noHBand="0" w:noVBand="1"/>
      </w:tblPr>
      <w:tblGrid>
        <w:gridCol w:w="352"/>
        <w:gridCol w:w="5171"/>
        <w:gridCol w:w="3007"/>
        <w:gridCol w:w="627"/>
      </w:tblGrid>
      <w:tr w:rsidR="0047383A" w:rsidTr="0047383A">
        <w:trPr>
          <w:trHeight w:val="460"/>
        </w:trPr>
        <w:tc>
          <w:tcPr>
            <w:tcW w:w="9157" w:type="dxa"/>
            <w:gridSpan w:val="4"/>
            <w:tcBorders>
              <w:top w:val="single" w:sz="4" w:space="0" w:color="000000"/>
              <w:left w:val="single" w:sz="4" w:space="0" w:color="000000"/>
              <w:bottom w:val="single" w:sz="4" w:space="0" w:color="000000"/>
              <w:right w:val="single" w:sz="4" w:space="0" w:color="000000"/>
            </w:tcBorders>
            <w:shd w:val="clear" w:color="auto" w:fill="1F497D"/>
          </w:tcPr>
          <w:p w:rsidR="0047383A" w:rsidRDefault="0047383A" w:rsidP="0047383A">
            <w:pPr>
              <w:spacing w:after="0" w:line="240" w:lineRule="auto"/>
              <w:jc w:val="center"/>
              <w:rPr>
                <w:b/>
                <w:color w:val="FFFFFF"/>
                <w:sz w:val="18"/>
                <w:szCs w:val="18"/>
              </w:rPr>
            </w:pPr>
            <w:r>
              <w:rPr>
                <w:rFonts w:ascii="Calibri" w:eastAsia="Calibri" w:hAnsi="Calibri" w:cs="Calibri"/>
                <w:b/>
                <w:color w:val="FFFFFF"/>
                <w:sz w:val="18"/>
                <w:szCs w:val="18"/>
              </w:rPr>
              <w:lastRenderedPageBreak/>
              <w:t xml:space="preserve">Ek 10: STEM LAB - EĞİTİM VE EĞİTİM DANIŞMANLIĞI- MENTÖRLÜK ve PANAYIR HİZMETLERİ </w:t>
            </w:r>
          </w:p>
        </w:tc>
      </w:tr>
      <w:tr w:rsidR="0047383A" w:rsidTr="0047383A">
        <w:trPr>
          <w:trHeight w:val="380"/>
        </w:trPr>
        <w:tc>
          <w:tcPr>
            <w:tcW w:w="352" w:type="dxa"/>
            <w:tcBorders>
              <w:top w:val="nil"/>
              <w:left w:val="single" w:sz="4" w:space="0" w:color="000000"/>
              <w:bottom w:val="single" w:sz="4" w:space="0" w:color="000000"/>
              <w:right w:val="single" w:sz="4" w:space="0" w:color="000000"/>
            </w:tcBorders>
            <w:shd w:val="clear" w:color="auto" w:fill="auto"/>
            <w:vAlign w:val="bottom"/>
          </w:tcPr>
          <w:p w:rsidR="0047383A" w:rsidRDefault="0047383A" w:rsidP="0047383A">
            <w:pPr>
              <w:spacing w:after="0" w:line="240" w:lineRule="auto"/>
              <w:jc w:val="center"/>
              <w:rPr>
                <w:color w:val="000000"/>
                <w:sz w:val="18"/>
                <w:szCs w:val="18"/>
              </w:rPr>
            </w:pPr>
            <w:r>
              <w:rPr>
                <w:rFonts w:ascii="Calibri" w:eastAsia="Calibri" w:hAnsi="Calibri" w:cs="Calibri"/>
                <w:color w:val="000000"/>
                <w:sz w:val="18"/>
                <w:szCs w:val="18"/>
              </w:rPr>
              <w:t>No</w:t>
            </w:r>
          </w:p>
        </w:tc>
        <w:tc>
          <w:tcPr>
            <w:tcW w:w="5171"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 xml:space="preserve">Malzeme Adı </w:t>
            </w:r>
          </w:p>
        </w:tc>
        <w:tc>
          <w:tcPr>
            <w:tcW w:w="3007"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 xml:space="preserve">Açıklama </w:t>
            </w:r>
          </w:p>
        </w:tc>
        <w:tc>
          <w:tcPr>
            <w:tcW w:w="627" w:type="dxa"/>
            <w:tcBorders>
              <w:top w:val="nil"/>
              <w:left w:val="nil"/>
              <w:bottom w:val="single" w:sz="4" w:space="0" w:color="000000"/>
              <w:right w:val="single" w:sz="4" w:space="0" w:color="000000"/>
            </w:tcBorders>
            <w:shd w:val="clear" w:color="auto" w:fill="auto"/>
            <w:vAlign w:val="bottom"/>
          </w:tcPr>
          <w:p w:rsidR="0047383A" w:rsidRDefault="0047383A" w:rsidP="0047383A">
            <w:pPr>
              <w:spacing w:after="0" w:line="240" w:lineRule="auto"/>
              <w:rPr>
                <w:color w:val="000000"/>
                <w:sz w:val="18"/>
                <w:szCs w:val="18"/>
              </w:rPr>
            </w:pPr>
            <w:r>
              <w:rPr>
                <w:rFonts w:ascii="Calibri" w:eastAsia="Calibri" w:hAnsi="Calibri" w:cs="Calibri"/>
                <w:color w:val="000000"/>
                <w:sz w:val="18"/>
                <w:szCs w:val="18"/>
              </w:rPr>
              <w:t>Miktar</w:t>
            </w:r>
          </w:p>
        </w:tc>
      </w:tr>
      <w:tr w:rsidR="0047383A" w:rsidTr="0047383A">
        <w:trPr>
          <w:trHeight w:val="42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1</w:t>
            </w:r>
          </w:p>
        </w:tc>
        <w:tc>
          <w:tcPr>
            <w:tcW w:w="517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Kilit Uzman (2 Kişi) - Eğitmen Eğitimi</w:t>
            </w:r>
          </w:p>
        </w:tc>
        <w:tc>
          <w:tcPr>
            <w:tcW w:w="3007" w:type="dxa"/>
            <w:tcBorders>
              <w:top w:val="nil"/>
              <w:left w:val="nil"/>
              <w:bottom w:val="single" w:sz="4" w:space="0" w:color="000000"/>
              <w:right w:val="single" w:sz="4" w:space="0" w:color="000000"/>
            </w:tcBorders>
            <w:shd w:val="clear" w:color="auto" w:fill="auto"/>
          </w:tcPr>
          <w:p w:rsidR="0047383A" w:rsidRPr="00552DCE" w:rsidRDefault="0047383A" w:rsidP="0047383A">
            <w:pPr>
              <w:spacing w:after="0" w:line="240" w:lineRule="auto"/>
              <w:jc w:val="both"/>
              <w:rPr>
                <w:sz w:val="16"/>
                <w:szCs w:val="16"/>
              </w:rPr>
            </w:pPr>
            <w:r w:rsidRPr="00552DCE">
              <w:rPr>
                <w:rFonts w:ascii="Calibri" w:eastAsia="Calibri" w:hAnsi="Calibri" w:cs="Calibri"/>
                <w:sz w:val="16"/>
                <w:szCs w:val="16"/>
              </w:rPr>
              <w:t xml:space="preserve">(10 gün x 6 saat x 2kişi) x 4 grup (15 kişilik) = Toplam 60 saat x 4 grup = 240 saat eğitim için 80 </w:t>
            </w:r>
            <w:proofErr w:type="spellStart"/>
            <w:r w:rsidRPr="00552DCE">
              <w:rPr>
                <w:rFonts w:ascii="Calibri" w:eastAsia="Calibri" w:hAnsi="Calibri" w:cs="Calibri"/>
                <w:sz w:val="16"/>
                <w:szCs w:val="16"/>
              </w:rPr>
              <w:t>Adamgün</w:t>
            </w:r>
            <w:proofErr w:type="spellEnd"/>
            <w:r w:rsidRPr="00552DCE">
              <w:rPr>
                <w:rFonts w:ascii="Calibri" w:eastAsia="Calibri" w:hAnsi="Calibri" w:cs="Calibri"/>
                <w:sz w:val="16"/>
                <w:szCs w:val="16"/>
              </w:rPr>
              <w:t xml:space="preserve"> Eğitmen eğitimi </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2</w:t>
            </w:r>
          </w:p>
        </w:tc>
      </w:tr>
      <w:tr w:rsidR="0047383A" w:rsidTr="0047383A">
        <w:trPr>
          <w:trHeight w:val="4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2</w:t>
            </w:r>
          </w:p>
        </w:tc>
        <w:tc>
          <w:tcPr>
            <w:tcW w:w="517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 xml:space="preserve">Kilit Uzman (2 Kişi) - Proje </w:t>
            </w:r>
            <w:proofErr w:type="spellStart"/>
            <w:r>
              <w:rPr>
                <w:rFonts w:ascii="Calibri" w:eastAsia="Calibri" w:hAnsi="Calibri" w:cs="Calibri"/>
                <w:color w:val="000000"/>
                <w:sz w:val="16"/>
                <w:szCs w:val="16"/>
              </w:rPr>
              <w:t>Mentörlük</w:t>
            </w:r>
            <w:proofErr w:type="spellEnd"/>
          </w:p>
        </w:tc>
        <w:tc>
          <w:tcPr>
            <w:tcW w:w="3007" w:type="dxa"/>
            <w:tcBorders>
              <w:top w:val="nil"/>
              <w:left w:val="nil"/>
              <w:bottom w:val="single" w:sz="4" w:space="0" w:color="000000"/>
              <w:right w:val="single" w:sz="4" w:space="0" w:color="000000"/>
            </w:tcBorders>
            <w:shd w:val="clear" w:color="auto" w:fill="auto"/>
          </w:tcPr>
          <w:p w:rsidR="0047383A" w:rsidRPr="00552DCE" w:rsidRDefault="0047383A" w:rsidP="0047383A">
            <w:pPr>
              <w:spacing w:after="0" w:line="240" w:lineRule="auto"/>
              <w:jc w:val="both"/>
              <w:rPr>
                <w:sz w:val="16"/>
                <w:szCs w:val="16"/>
              </w:rPr>
            </w:pPr>
            <w:r w:rsidRPr="00552DCE">
              <w:rPr>
                <w:rFonts w:ascii="Calibri" w:eastAsia="Calibri" w:hAnsi="Calibri" w:cs="Calibri"/>
                <w:sz w:val="16"/>
                <w:szCs w:val="16"/>
              </w:rPr>
              <w:t xml:space="preserve">Google+ Grubu ile soruların cevaplanması (2 </w:t>
            </w:r>
            <w:proofErr w:type="spellStart"/>
            <w:r w:rsidRPr="00552DCE">
              <w:rPr>
                <w:rFonts w:ascii="Calibri" w:eastAsia="Calibri" w:hAnsi="Calibri" w:cs="Calibri"/>
                <w:sz w:val="16"/>
                <w:szCs w:val="16"/>
              </w:rPr>
              <w:t>mentör</w:t>
            </w:r>
            <w:proofErr w:type="spellEnd"/>
            <w:r w:rsidRPr="00552DCE">
              <w:rPr>
                <w:rFonts w:ascii="Calibri" w:eastAsia="Calibri" w:hAnsi="Calibri" w:cs="Calibri"/>
                <w:sz w:val="16"/>
                <w:szCs w:val="16"/>
              </w:rPr>
              <w:t xml:space="preserve"> haftada 8 saat x 10-12 ay = Toplam 80-96 saat) &amp; proje yükleme formunun hazırlanması</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2</w:t>
            </w:r>
          </w:p>
        </w:tc>
      </w:tr>
      <w:tr w:rsidR="0047383A" w:rsidTr="0047383A">
        <w:trPr>
          <w:trHeight w:val="4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3</w:t>
            </w:r>
          </w:p>
        </w:tc>
        <w:tc>
          <w:tcPr>
            <w:tcW w:w="517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Tasarımcı (1 Kişi) -  Şenlik Organizasyonu</w:t>
            </w:r>
          </w:p>
        </w:tc>
        <w:tc>
          <w:tcPr>
            <w:tcW w:w="3007" w:type="dxa"/>
            <w:tcBorders>
              <w:top w:val="nil"/>
              <w:left w:val="nil"/>
              <w:bottom w:val="single" w:sz="4" w:space="0" w:color="000000"/>
              <w:right w:val="single" w:sz="4" w:space="0" w:color="000000"/>
            </w:tcBorders>
            <w:shd w:val="clear" w:color="auto" w:fill="auto"/>
          </w:tcPr>
          <w:p w:rsidR="0047383A" w:rsidRPr="00552DCE" w:rsidRDefault="0047383A" w:rsidP="0047383A">
            <w:pPr>
              <w:spacing w:after="0" w:line="240" w:lineRule="auto"/>
              <w:jc w:val="both"/>
              <w:rPr>
                <w:sz w:val="16"/>
                <w:szCs w:val="16"/>
              </w:rPr>
            </w:pPr>
            <w:r w:rsidRPr="00552DCE">
              <w:rPr>
                <w:rFonts w:ascii="Calibri" w:eastAsia="Calibri" w:hAnsi="Calibri" w:cs="Calibri"/>
                <w:sz w:val="16"/>
                <w:szCs w:val="16"/>
              </w:rPr>
              <w:t xml:space="preserve">Projelerin sunuma hazırlanması (her proje için sunum paftalarının hazırlanması, grafik hazırlık, basım kontrol, </w:t>
            </w:r>
            <w:proofErr w:type="spellStart"/>
            <w:r w:rsidRPr="00552DCE">
              <w:rPr>
                <w:rFonts w:ascii="Calibri" w:eastAsia="Calibri" w:hAnsi="Calibri" w:cs="Calibri"/>
                <w:sz w:val="16"/>
                <w:szCs w:val="16"/>
              </w:rPr>
              <w:t>vs</w:t>
            </w:r>
            <w:proofErr w:type="spellEnd"/>
            <w:r w:rsidRPr="00552DCE">
              <w:rPr>
                <w:rFonts w:ascii="Calibri" w:eastAsia="Calibri" w:hAnsi="Calibri" w:cs="Calibri"/>
                <w:sz w:val="16"/>
                <w:szCs w:val="16"/>
              </w:rPr>
              <w:t>) (1 Ay = Haftada 8 saat x 4 hafta = 32 saat)</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1</w:t>
            </w:r>
          </w:p>
        </w:tc>
      </w:tr>
      <w:tr w:rsidR="0047383A" w:rsidTr="0047383A">
        <w:trPr>
          <w:trHeight w:val="4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4</w:t>
            </w:r>
          </w:p>
        </w:tc>
        <w:tc>
          <w:tcPr>
            <w:tcW w:w="517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Kilit Uzman (1 Kişi) - Proje Koordinasyonu</w:t>
            </w:r>
          </w:p>
        </w:tc>
        <w:tc>
          <w:tcPr>
            <w:tcW w:w="30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1 Adet Proje Koordinatörü x 12 ay</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1</w:t>
            </w:r>
          </w:p>
        </w:tc>
      </w:tr>
      <w:tr w:rsidR="0047383A" w:rsidTr="0047383A">
        <w:trPr>
          <w:trHeight w:val="42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5</w:t>
            </w:r>
          </w:p>
        </w:tc>
        <w:tc>
          <w:tcPr>
            <w:tcW w:w="517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 xml:space="preserve">Kilit Uzman (1 Kişi) - Teknik Uzman </w:t>
            </w:r>
          </w:p>
        </w:tc>
        <w:tc>
          <w:tcPr>
            <w:tcW w:w="30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Teknik Ekipman ve malzeme satın alma, kurulum, bakım, onarım, takip işleri x 18 ay</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1</w:t>
            </w:r>
          </w:p>
        </w:tc>
      </w:tr>
      <w:tr w:rsidR="0047383A" w:rsidTr="0047383A">
        <w:trPr>
          <w:trHeight w:val="400"/>
        </w:trPr>
        <w:tc>
          <w:tcPr>
            <w:tcW w:w="352" w:type="dxa"/>
            <w:tcBorders>
              <w:top w:val="nil"/>
              <w:left w:val="single" w:sz="4" w:space="0" w:color="000000"/>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6</w:t>
            </w:r>
          </w:p>
        </w:tc>
        <w:tc>
          <w:tcPr>
            <w:tcW w:w="5171"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Proje Baskı ve Panolarının Hazırlanması</w:t>
            </w:r>
          </w:p>
        </w:tc>
        <w:tc>
          <w:tcPr>
            <w:tcW w:w="300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both"/>
              <w:rPr>
                <w:color w:val="000000"/>
                <w:sz w:val="16"/>
                <w:szCs w:val="16"/>
              </w:rPr>
            </w:pPr>
            <w:r>
              <w:rPr>
                <w:rFonts w:ascii="Calibri" w:eastAsia="Calibri" w:hAnsi="Calibri" w:cs="Calibri"/>
                <w:color w:val="000000"/>
                <w:sz w:val="16"/>
                <w:szCs w:val="16"/>
              </w:rPr>
              <w:t xml:space="preserve">Seçilen projelerin her biri için baskı panolarının hazırlanması (baskı ve </w:t>
            </w:r>
            <w:proofErr w:type="spellStart"/>
            <w:r>
              <w:rPr>
                <w:rFonts w:ascii="Calibri" w:eastAsia="Calibri" w:hAnsi="Calibri" w:cs="Calibri"/>
                <w:color w:val="000000"/>
                <w:sz w:val="16"/>
                <w:szCs w:val="16"/>
              </w:rPr>
              <w:t>laminasyon</w:t>
            </w:r>
            <w:proofErr w:type="spellEnd"/>
            <w:r>
              <w:rPr>
                <w:rFonts w:ascii="Calibri" w:eastAsia="Calibri" w:hAnsi="Calibri" w:cs="Calibri"/>
                <w:color w:val="000000"/>
                <w:sz w:val="16"/>
                <w:szCs w:val="16"/>
              </w:rPr>
              <w:t xml:space="preserve"> işlemleri, </w:t>
            </w:r>
            <w:proofErr w:type="spellStart"/>
            <w:r>
              <w:rPr>
                <w:rFonts w:ascii="Calibri" w:eastAsia="Calibri" w:hAnsi="Calibri" w:cs="Calibri"/>
                <w:color w:val="000000"/>
                <w:sz w:val="16"/>
                <w:szCs w:val="16"/>
              </w:rPr>
              <w:t>vs</w:t>
            </w:r>
            <w:proofErr w:type="spellEnd"/>
            <w:r>
              <w:rPr>
                <w:rFonts w:ascii="Calibri" w:eastAsia="Calibri" w:hAnsi="Calibri" w:cs="Calibri"/>
                <w:color w:val="000000"/>
                <w:sz w:val="16"/>
                <w:szCs w:val="16"/>
              </w:rPr>
              <w:t>)</w:t>
            </w:r>
          </w:p>
        </w:tc>
        <w:tc>
          <w:tcPr>
            <w:tcW w:w="627" w:type="dxa"/>
            <w:tcBorders>
              <w:top w:val="nil"/>
              <w:left w:val="nil"/>
              <w:bottom w:val="single" w:sz="4" w:space="0" w:color="000000"/>
              <w:right w:val="single" w:sz="4" w:space="0" w:color="000000"/>
            </w:tcBorders>
            <w:shd w:val="clear" w:color="auto" w:fill="auto"/>
          </w:tcPr>
          <w:p w:rsidR="0047383A" w:rsidRDefault="0047383A" w:rsidP="0047383A">
            <w:pPr>
              <w:spacing w:after="0" w:line="240" w:lineRule="auto"/>
              <w:jc w:val="center"/>
              <w:rPr>
                <w:color w:val="000000"/>
                <w:sz w:val="16"/>
                <w:szCs w:val="16"/>
              </w:rPr>
            </w:pPr>
            <w:r>
              <w:rPr>
                <w:rFonts w:ascii="Calibri" w:eastAsia="Calibri" w:hAnsi="Calibri" w:cs="Calibri"/>
                <w:color w:val="000000"/>
                <w:sz w:val="16"/>
                <w:szCs w:val="16"/>
              </w:rPr>
              <w:t>1</w:t>
            </w:r>
          </w:p>
        </w:tc>
      </w:tr>
    </w:tbl>
    <w:p w:rsidR="0047383A" w:rsidRDefault="0047383A" w:rsidP="0047383A">
      <w:pPr>
        <w:ind w:left="360"/>
      </w:pPr>
      <w:bookmarkStart w:id="15" w:name="_gjdgxs" w:colFirst="0" w:colLast="0"/>
      <w:bookmarkEnd w:id="15"/>
    </w:p>
    <w:p w:rsidR="0047383A" w:rsidRPr="0047383A" w:rsidRDefault="0047383A" w:rsidP="0047383A">
      <w:pPr>
        <w:rPr>
          <w:rFonts w:ascii="Calibri" w:eastAsia="Calibri" w:hAnsi="Calibri" w:cs="Calibri"/>
          <w:b/>
          <w:bCs/>
          <w:color w:val="000000"/>
          <w:sz w:val="16"/>
          <w:szCs w:val="16"/>
        </w:rPr>
      </w:pPr>
      <w:r w:rsidRPr="0047383A">
        <w:rPr>
          <w:rFonts w:ascii="Calibri" w:eastAsia="Calibri" w:hAnsi="Calibri" w:cs="Calibri"/>
          <w:b/>
          <w:bCs/>
          <w:color w:val="000000"/>
          <w:sz w:val="16"/>
          <w:szCs w:val="16"/>
        </w:rPr>
        <w:t>Kilit Uzmanlar ve Özellikleri:</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 xml:space="preserve">Bilgi ve beceride aranan özellikler: </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Üniversitelerin Mühendislik / Mimarlık / Eğitim Fakültesi bölümlerinden en az lisans derecesine sahip olmalıdır. </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En az 1 (bir) yabancı dil bilmelidir.</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FABLAB onaylı Maker Eğitmen Eğitimi Sertifika sahibi olmalıdır. </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Aranan genel profesyonel deneyim:</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KİLİT UZMAN(LAR), ARANAN BİLGİ-BECERİ VE PROFOSYONEL DENEYİM</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Eğitici Eğitimi verecek kilit uzman:</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En az 15 (on beş) yıl profesyonel iş deneyimine sahip olmalıdır. </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En az 3 (üç) yıl eğitmen eğitimi deneyimine sahip olmalıdır.</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Eğitim alanında, eğitim programı ve öğretim materyali geliştirme içerikli en az 3 (üç) yıl deneyim sahibi olmalıdır. </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En az 1 (bir) adet </w:t>
      </w:r>
      <w:proofErr w:type="gramStart"/>
      <w:r w:rsidRPr="0047383A">
        <w:rPr>
          <w:rFonts w:ascii="Calibri" w:eastAsia="Calibri" w:hAnsi="Calibri" w:cs="Calibri"/>
          <w:color w:val="000000"/>
          <w:sz w:val="16"/>
          <w:szCs w:val="16"/>
        </w:rPr>
        <w:t>uluslar arası</w:t>
      </w:r>
      <w:proofErr w:type="gramEnd"/>
      <w:r w:rsidRPr="0047383A">
        <w:rPr>
          <w:rFonts w:ascii="Calibri" w:eastAsia="Calibri" w:hAnsi="Calibri" w:cs="Calibri"/>
          <w:color w:val="000000"/>
          <w:sz w:val="16"/>
          <w:szCs w:val="16"/>
        </w:rPr>
        <w:t xml:space="preserve"> projede eğitmen olarak deneyim sahibi olmalıdır.</w:t>
      </w:r>
    </w:p>
    <w:p w:rsidR="0047383A" w:rsidRPr="0047383A" w:rsidRDefault="0047383A" w:rsidP="0047383A">
      <w:pPr>
        <w:spacing w:after="0"/>
        <w:rPr>
          <w:rFonts w:ascii="Calibri" w:eastAsia="Calibri" w:hAnsi="Calibri" w:cs="Calibri"/>
          <w:color w:val="000000"/>
          <w:sz w:val="16"/>
          <w:szCs w:val="16"/>
        </w:rPr>
      </w:pP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 xml:space="preserve">Proje </w:t>
      </w:r>
      <w:proofErr w:type="spellStart"/>
      <w:r w:rsidRPr="0047383A">
        <w:rPr>
          <w:rFonts w:ascii="Calibri" w:eastAsia="Calibri" w:hAnsi="Calibri" w:cs="Calibri"/>
          <w:color w:val="000000"/>
          <w:sz w:val="16"/>
          <w:szCs w:val="16"/>
        </w:rPr>
        <w:t>Mentörlük</w:t>
      </w:r>
      <w:proofErr w:type="spellEnd"/>
      <w:r w:rsidRPr="0047383A">
        <w:rPr>
          <w:rFonts w:ascii="Calibri" w:eastAsia="Calibri" w:hAnsi="Calibri" w:cs="Calibri"/>
          <w:color w:val="000000"/>
          <w:sz w:val="16"/>
          <w:szCs w:val="16"/>
        </w:rPr>
        <w:t xml:space="preserve"> verecek kilit uzman:</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En az 3 (üç) yıl profesyonel iş deneyimine sahip olmalıdır. </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En az 1 (bir) yıl eğitmen eğitimi deneyimine sahip olmalıdır.</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En az 1 (bir) yıl proje </w:t>
      </w:r>
      <w:proofErr w:type="spellStart"/>
      <w:r w:rsidRPr="0047383A">
        <w:rPr>
          <w:rFonts w:ascii="Calibri" w:eastAsia="Calibri" w:hAnsi="Calibri" w:cs="Calibri"/>
          <w:color w:val="000000"/>
          <w:sz w:val="16"/>
          <w:szCs w:val="16"/>
        </w:rPr>
        <w:t>mentörlüğü</w:t>
      </w:r>
      <w:proofErr w:type="spellEnd"/>
      <w:r w:rsidRPr="0047383A">
        <w:rPr>
          <w:rFonts w:ascii="Calibri" w:eastAsia="Calibri" w:hAnsi="Calibri" w:cs="Calibri"/>
          <w:color w:val="000000"/>
          <w:sz w:val="16"/>
          <w:szCs w:val="16"/>
        </w:rPr>
        <w:t xml:space="preserve"> deneyimine sahip olmalıdır.</w:t>
      </w:r>
    </w:p>
    <w:p w:rsidR="0047383A" w:rsidRPr="0047383A" w:rsidRDefault="0047383A" w:rsidP="0047383A">
      <w:pPr>
        <w:spacing w:after="0"/>
        <w:rPr>
          <w:rFonts w:ascii="Calibri" w:eastAsia="Calibri" w:hAnsi="Calibri" w:cs="Calibri"/>
          <w:color w:val="000000"/>
          <w:sz w:val="16"/>
          <w:szCs w:val="16"/>
        </w:rPr>
      </w:pP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Şenlik Organizasyonu Tasarımı yapacak kilit uzman:</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En az 5 (beş) yıl profesyonel iş deneyimine sahip olmalıdır. </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En az 3 (üç) yıl tasarım alanında deneyimine sahip olmalıdır. </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En az 1 (bir) yıl eğitim alanında sunum hazırlama deneyimine sahip olmalıdır.</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r>
      <w:proofErr w:type="spellStart"/>
      <w:r w:rsidRPr="0047383A">
        <w:rPr>
          <w:rFonts w:ascii="Calibri" w:eastAsia="Calibri" w:hAnsi="Calibri" w:cs="Calibri"/>
          <w:color w:val="000000"/>
          <w:sz w:val="16"/>
          <w:szCs w:val="16"/>
        </w:rPr>
        <w:t>Adobe</w:t>
      </w:r>
      <w:proofErr w:type="spellEnd"/>
      <w:r w:rsidRPr="0047383A">
        <w:rPr>
          <w:rFonts w:ascii="Calibri" w:eastAsia="Calibri" w:hAnsi="Calibri" w:cs="Calibri"/>
          <w:color w:val="000000"/>
          <w:sz w:val="16"/>
          <w:szCs w:val="16"/>
        </w:rPr>
        <w:t xml:space="preserve"> Professional tasarım araçlarını iyi seviye kullanabilecek nitelikte olmalıdır.</w:t>
      </w:r>
    </w:p>
    <w:p w:rsidR="0047383A" w:rsidRPr="0047383A" w:rsidRDefault="0047383A" w:rsidP="0047383A">
      <w:pPr>
        <w:spacing w:after="0"/>
        <w:rPr>
          <w:rFonts w:ascii="Calibri" w:eastAsia="Calibri" w:hAnsi="Calibri" w:cs="Calibri"/>
          <w:color w:val="000000"/>
          <w:sz w:val="16"/>
          <w:szCs w:val="16"/>
        </w:rPr>
      </w:pP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Proje Koordinasyonu yapacak kilit uzman:</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En az 15 (on beş) yıl profesyonel iş deneyimine sahip olmalıdır. </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En az 10 (on) yıl proje yönetimi deneyimine sahip olmalıdır.</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Eğitim alanında, eğitim programı ve öğretim materyali geliştirme içerikli en az 3 (üç) yıl projelerde yönetici veya koordinatör olarak deneyim sahibi olmalıdır. </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En az 1 (bir) yıl sivil toplum örgütünde yönetici veya koordinatör olarak deneyim sahibi olmalıdır.</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En az 1 (bir) adet uluslararası projede yönetici veya koordinatör olarak deneyim sahibi olmalıdır.</w:t>
      </w:r>
    </w:p>
    <w:p w:rsidR="0047383A" w:rsidRPr="0047383A" w:rsidRDefault="0047383A" w:rsidP="0047383A">
      <w:pPr>
        <w:spacing w:after="0"/>
        <w:rPr>
          <w:rFonts w:ascii="Calibri" w:eastAsia="Calibri" w:hAnsi="Calibri" w:cs="Calibri"/>
          <w:color w:val="000000"/>
          <w:sz w:val="16"/>
          <w:szCs w:val="16"/>
        </w:rPr>
      </w:pP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Satın alım yapacak Teknik Uzman:</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 xml:space="preserve">En az 3 (üç) yıl profesyonel iş deneyimine sahip olmalıdır. </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w:t>
      </w:r>
      <w:r w:rsidRPr="0047383A">
        <w:rPr>
          <w:rFonts w:ascii="Calibri" w:eastAsia="Calibri" w:hAnsi="Calibri" w:cs="Calibri"/>
          <w:color w:val="000000"/>
          <w:sz w:val="16"/>
          <w:szCs w:val="16"/>
        </w:rPr>
        <w:tab/>
        <w:t>En az 1 (bir) yıllık donanım satın alma, kurulum, teknik bakım, onarım, takip işlerinde deneyim sahibi olmalıdır.</w:t>
      </w:r>
    </w:p>
    <w:p w:rsidR="0047383A" w:rsidRPr="0047383A" w:rsidRDefault="0047383A" w:rsidP="0047383A">
      <w:pPr>
        <w:spacing w:after="0"/>
        <w:rPr>
          <w:rFonts w:ascii="Calibri" w:eastAsia="Calibri" w:hAnsi="Calibri" w:cs="Calibri"/>
          <w:color w:val="000000"/>
          <w:sz w:val="16"/>
          <w:szCs w:val="16"/>
        </w:rPr>
      </w:pPr>
    </w:p>
    <w:p w:rsidR="0047383A" w:rsidRPr="0047383A" w:rsidRDefault="0047383A" w:rsidP="0047383A">
      <w:pPr>
        <w:spacing w:after="0"/>
        <w:rPr>
          <w:rFonts w:ascii="Calibri" w:eastAsia="Calibri" w:hAnsi="Calibri" w:cs="Calibri"/>
          <w:color w:val="000000"/>
          <w:sz w:val="16"/>
          <w:szCs w:val="16"/>
        </w:rPr>
      </w:pP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Veri Analizi Eğitmen Kriterleri:</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lastRenderedPageBreak/>
        <w:t>Eğitim verecek eğitmenlerin aşağıdaki alanlarda teorik/pratik bilgi birikimine ve eğitmenlik geçmişine sahip olması</w:t>
      </w:r>
    </w:p>
    <w:p w:rsidR="0047383A" w:rsidRPr="0047383A" w:rsidRDefault="0047383A" w:rsidP="0047383A">
      <w:pPr>
        <w:spacing w:after="0"/>
        <w:rPr>
          <w:rFonts w:ascii="Calibri" w:eastAsia="Calibri" w:hAnsi="Calibri" w:cs="Calibri"/>
          <w:color w:val="000000"/>
          <w:sz w:val="16"/>
          <w:szCs w:val="16"/>
        </w:rPr>
      </w:pPr>
      <w:proofErr w:type="gramStart"/>
      <w:r w:rsidRPr="0047383A">
        <w:rPr>
          <w:rFonts w:ascii="Calibri" w:eastAsia="Calibri" w:hAnsi="Calibri" w:cs="Calibri"/>
          <w:color w:val="000000"/>
          <w:sz w:val="16"/>
          <w:szCs w:val="16"/>
        </w:rPr>
        <w:t>beklenmektedir</w:t>
      </w:r>
      <w:proofErr w:type="gramEnd"/>
      <w:r w:rsidRPr="0047383A">
        <w:rPr>
          <w:rFonts w:ascii="Calibri" w:eastAsia="Calibri" w:hAnsi="Calibri" w:cs="Calibri"/>
          <w:color w:val="000000"/>
          <w:sz w:val="16"/>
          <w:szCs w:val="16"/>
        </w:rPr>
        <w:t>:</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 Temel veri işleme ve istatistik</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 Temel hesap tablosu yazılımları kullanımı</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 xml:space="preserve">- </w:t>
      </w:r>
      <w:proofErr w:type="spellStart"/>
      <w:r w:rsidRPr="0047383A">
        <w:rPr>
          <w:rFonts w:ascii="Calibri" w:eastAsia="Calibri" w:hAnsi="Calibri" w:cs="Calibri"/>
          <w:color w:val="000000"/>
          <w:sz w:val="16"/>
          <w:szCs w:val="16"/>
        </w:rPr>
        <w:t>Python</w:t>
      </w:r>
      <w:proofErr w:type="spellEnd"/>
      <w:r w:rsidRPr="0047383A">
        <w:rPr>
          <w:rFonts w:ascii="Calibri" w:eastAsia="Calibri" w:hAnsi="Calibri" w:cs="Calibri"/>
          <w:color w:val="000000"/>
          <w:sz w:val="16"/>
          <w:szCs w:val="16"/>
        </w:rPr>
        <w:t xml:space="preserve"> ile programlama, </w:t>
      </w:r>
      <w:proofErr w:type="spellStart"/>
      <w:r w:rsidRPr="0047383A">
        <w:rPr>
          <w:rFonts w:ascii="Calibri" w:eastAsia="Calibri" w:hAnsi="Calibri" w:cs="Calibri"/>
          <w:color w:val="000000"/>
          <w:sz w:val="16"/>
          <w:szCs w:val="16"/>
        </w:rPr>
        <w:t>matplotlib</w:t>
      </w:r>
      <w:proofErr w:type="spellEnd"/>
      <w:r w:rsidRPr="0047383A">
        <w:rPr>
          <w:rFonts w:ascii="Calibri" w:eastAsia="Calibri" w:hAnsi="Calibri" w:cs="Calibri"/>
          <w:color w:val="000000"/>
          <w:sz w:val="16"/>
          <w:szCs w:val="16"/>
        </w:rPr>
        <w:t xml:space="preserve"> ya da muadili veri görselleştirme kütüphanesi kullanımı, </w:t>
      </w:r>
      <w:proofErr w:type="spellStart"/>
      <w:r w:rsidRPr="0047383A">
        <w:rPr>
          <w:rFonts w:ascii="Calibri" w:eastAsia="Calibri" w:hAnsi="Calibri" w:cs="Calibri"/>
          <w:color w:val="000000"/>
          <w:sz w:val="16"/>
          <w:szCs w:val="16"/>
        </w:rPr>
        <w:t>opsiyonel</w:t>
      </w:r>
      <w:proofErr w:type="spellEnd"/>
      <w:r w:rsidRPr="0047383A">
        <w:rPr>
          <w:rFonts w:ascii="Calibri" w:eastAsia="Calibri" w:hAnsi="Calibri" w:cs="Calibri"/>
          <w:color w:val="000000"/>
          <w:sz w:val="16"/>
          <w:szCs w:val="16"/>
        </w:rPr>
        <w:t xml:space="preserve"> olarak </w:t>
      </w:r>
      <w:proofErr w:type="spellStart"/>
      <w:r w:rsidRPr="0047383A">
        <w:rPr>
          <w:rFonts w:ascii="Calibri" w:eastAsia="Calibri" w:hAnsi="Calibri" w:cs="Calibri"/>
          <w:color w:val="000000"/>
          <w:sz w:val="16"/>
          <w:szCs w:val="16"/>
        </w:rPr>
        <w:t>numpy</w:t>
      </w:r>
      <w:proofErr w:type="spellEnd"/>
      <w:r w:rsidRPr="0047383A">
        <w:rPr>
          <w:rFonts w:ascii="Calibri" w:eastAsia="Calibri" w:hAnsi="Calibri" w:cs="Calibri"/>
          <w:color w:val="000000"/>
          <w:sz w:val="16"/>
          <w:szCs w:val="16"/>
        </w:rPr>
        <w:t xml:space="preserve">, </w:t>
      </w:r>
      <w:proofErr w:type="spellStart"/>
      <w:r w:rsidRPr="0047383A">
        <w:rPr>
          <w:rFonts w:ascii="Calibri" w:eastAsia="Calibri" w:hAnsi="Calibri" w:cs="Calibri"/>
          <w:color w:val="000000"/>
          <w:sz w:val="16"/>
          <w:szCs w:val="16"/>
        </w:rPr>
        <w:t>pandas</w:t>
      </w:r>
      <w:proofErr w:type="spellEnd"/>
      <w:r w:rsidRPr="0047383A">
        <w:rPr>
          <w:rFonts w:ascii="Calibri" w:eastAsia="Calibri" w:hAnsi="Calibri" w:cs="Calibri"/>
          <w:color w:val="000000"/>
          <w:sz w:val="16"/>
          <w:szCs w:val="16"/>
        </w:rPr>
        <w:t xml:space="preserve"> ya da muadilleri konusunda deneyim</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 Programlama ve veri işleme alanında eğitmenlik geçmişi.</w:t>
      </w:r>
    </w:p>
    <w:p w:rsidR="0047383A" w:rsidRPr="0047383A" w:rsidRDefault="0047383A" w:rsidP="0047383A">
      <w:pPr>
        <w:spacing w:after="0"/>
        <w:rPr>
          <w:rFonts w:ascii="Calibri" w:eastAsia="Calibri" w:hAnsi="Calibri" w:cs="Calibri"/>
          <w:color w:val="000000"/>
          <w:sz w:val="16"/>
          <w:szCs w:val="16"/>
        </w:rPr>
      </w:pPr>
      <w:r w:rsidRPr="0047383A">
        <w:rPr>
          <w:rFonts w:ascii="Calibri" w:eastAsia="Calibri" w:hAnsi="Calibri" w:cs="Calibri"/>
          <w:color w:val="000000"/>
          <w:sz w:val="16"/>
          <w:szCs w:val="16"/>
        </w:rPr>
        <w:t>- İki (2) kişi Temel Seviye Eğitimi dışında iki (2) defa yarım gün (1/2) veri analizi eğitimi verecektir.</w:t>
      </w:r>
    </w:p>
    <w:p w:rsidR="008B24B9" w:rsidRDefault="008B24B9" w:rsidP="00A0298C">
      <w:pPr>
        <w:pStyle w:val="Heading6"/>
        <w:spacing w:line="240" w:lineRule="exact"/>
        <w:ind w:firstLine="0"/>
        <w:jc w:val="center"/>
        <w:rPr>
          <w:rFonts w:cs="Times New Roman"/>
          <w:sz w:val="20"/>
          <w:szCs w:val="20"/>
          <w:lang w:val="tr-TR"/>
        </w:rPr>
      </w:pPr>
    </w:p>
    <w:p w:rsidR="008B24B9" w:rsidRDefault="008B24B9" w:rsidP="00A0298C">
      <w:pPr>
        <w:pStyle w:val="Heading6"/>
        <w:spacing w:line="240" w:lineRule="exact"/>
        <w:ind w:firstLine="0"/>
        <w:jc w:val="center"/>
        <w:rPr>
          <w:rFonts w:cs="Times New Roman"/>
          <w:sz w:val="20"/>
          <w:szCs w:val="20"/>
          <w:lang w:val="tr-TR"/>
        </w:rPr>
      </w:pPr>
    </w:p>
    <w:p w:rsidR="008B24B9" w:rsidRDefault="008B24B9" w:rsidP="00A0298C">
      <w:pPr>
        <w:pStyle w:val="Heading6"/>
        <w:spacing w:line="240" w:lineRule="exact"/>
        <w:ind w:firstLine="0"/>
        <w:jc w:val="center"/>
        <w:rPr>
          <w:rFonts w:cs="Times New Roman"/>
          <w:sz w:val="20"/>
          <w:szCs w:val="20"/>
          <w:lang w:val="tr-TR"/>
        </w:rPr>
      </w:pPr>
    </w:p>
    <w:p w:rsidR="008B24B9" w:rsidRDefault="008B24B9" w:rsidP="00A0298C">
      <w:pPr>
        <w:pStyle w:val="Heading6"/>
        <w:spacing w:line="240" w:lineRule="exact"/>
        <w:ind w:firstLine="0"/>
        <w:jc w:val="center"/>
        <w:rPr>
          <w:rFonts w:cs="Times New Roman"/>
          <w:sz w:val="20"/>
          <w:szCs w:val="20"/>
          <w:lang w:val="tr-TR"/>
        </w:rPr>
      </w:pPr>
    </w:p>
    <w:p w:rsidR="008B24B9" w:rsidRDefault="008B24B9" w:rsidP="00A0298C">
      <w:pPr>
        <w:pStyle w:val="Heading6"/>
        <w:spacing w:line="240" w:lineRule="exact"/>
        <w:ind w:firstLine="0"/>
        <w:jc w:val="center"/>
        <w:rPr>
          <w:rFonts w:cs="Times New Roman"/>
          <w:sz w:val="20"/>
          <w:szCs w:val="20"/>
          <w:lang w:val="tr-TR"/>
        </w:rPr>
      </w:pPr>
    </w:p>
    <w:p w:rsidR="008B24B9" w:rsidRDefault="008B24B9" w:rsidP="00A0298C">
      <w:pPr>
        <w:pStyle w:val="Heading6"/>
        <w:spacing w:line="240" w:lineRule="exact"/>
        <w:ind w:firstLine="0"/>
        <w:jc w:val="center"/>
        <w:rPr>
          <w:rFonts w:cs="Times New Roman"/>
          <w:sz w:val="20"/>
          <w:szCs w:val="20"/>
          <w:lang w:val="tr-TR"/>
        </w:rPr>
      </w:pPr>
    </w:p>
    <w:p w:rsidR="008B24B9" w:rsidRDefault="008B24B9" w:rsidP="00A0298C">
      <w:pPr>
        <w:pStyle w:val="Heading6"/>
        <w:spacing w:line="240" w:lineRule="exact"/>
        <w:ind w:firstLine="0"/>
        <w:jc w:val="center"/>
        <w:rPr>
          <w:rFonts w:cs="Times New Roman"/>
          <w:sz w:val="20"/>
          <w:szCs w:val="20"/>
          <w:lang w:val="tr-TR"/>
        </w:rPr>
      </w:pPr>
    </w:p>
    <w:p w:rsidR="008B24B9" w:rsidRDefault="008B24B9" w:rsidP="00A0298C">
      <w:pPr>
        <w:pStyle w:val="Heading6"/>
        <w:spacing w:line="240" w:lineRule="exact"/>
        <w:ind w:firstLine="0"/>
        <w:jc w:val="center"/>
        <w:rPr>
          <w:rFonts w:cs="Times New Roman"/>
          <w:sz w:val="20"/>
          <w:szCs w:val="20"/>
          <w:lang w:val="tr-TR"/>
        </w:rPr>
      </w:pPr>
    </w:p>
    <w:p w:rsidR="008B24B9" w:rsidRDefault="008B24B9" w:rsidP="00A0298C">
      <w:pPr>
        <w:pStyle w:val="Heading6"/>
        <w:spacing w:line="240" w:lineRule="exact"/>
        <w:ind w:firstLine="0"/>
        <w:jc w:val="center"/>
        <w:rPr>
          <w:rFonts w:cs="Times New Roman"/>
          <w:sz w:val="20"/>
          <w:szCs w:val="20"/>
          <w:lang w:val="tr-TR"/>
        </w:rPr>
      </w:pPr>
    </w:p>
    <w:p w:rsidR="008B24B9" w:rsidRDefault="008B24B9" w:rsidP="00A0298C">
      <w:pPr>
        <w:pStyle w:val="Heading6"/>
        <w:spacing w:line="240" w:lineRule="exact"/>
        <w:ind w:firstLine="0"/>
        <w:jc w:val="center"/>
        <w:rPr>
          <w:rFonts w:cs="Times New Roman"/>
          <w:sz w:val="20"/>
          <w:szCs w:val="20"/>
          <w:lang w:val="tr-TR"/>
        </w:rPr>
      </w:pPr>
    </w:p>
    <w:p w:rsidR="008B24B9" w:rsidRDefault="008B24B9" w:rsidP="00A0298C">
      <w:pPr>
        <w:pStyle w:val="Heading6"/>
        <w:spacing w:line="240" w:lineRule="exact"/>
        <w:ind w:firstLine="0"/>
        <w:jc w:val="center"/>
        <w:rPr>
          <w:rFonts w:cs="Times New Roman"/>
          <w:sz w:val="20"/>
          <w:szCs w:val="20"/>
          <w:lang w:val="tr-TR"/>
        </w:rPr>
      </w:pPr>
    </w:p>
    <w:p w:rsidR="008B24B9" w:rsidRDefault="008B24B9" w:rsidP="00A0298C">
      <w:pPr>
        <w:pStyle w:val="Heading6"/>
        <w:spacing w:line="240" w:lineRule="exact"/>
        <w:ind w:firstLine="0"/>
        <w:jc w:val="center"/>
        <w:rPr>
          <w:rFonts w:cs="Times New Roman"/>
          <w:sz w:val="20"/>
          <w:szCs w:val="20"/>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Pr>
        <w:pStyle w:val="ListParagraph"/>
        <w:spacing w:after="120"/>
        <w:ind w:firstLine="0"/>
        <w:rPr>
          <w:rFonts w:cs="Times New Roman"/>
          <w:szCs w:val="24"/>
          <w:lang w:val="tr-TR"/>
        </w:rPr>
      </w:pPr>
    </w:p>
    <w:p w:rsidR="00767440" w:rsidRPr="00D91E79" w:rsidRDefault="00767440" w:rsidP="00767440"/>
    <w:p w:rsidR="00BC6F52" w:rsidRPr="0047383A" w:rsidRDefault="00BC6F52" w:rsidP="0047383A">
      <w:bookmarkStart w:id="16" w:name="_Toc232234026"/>
      <w:r w:rsidRPr="00D91E79">
        <w:rPr>
          <w:b/>
          <w:bCs/>
        </w:rPr>
        <w:br w:type="page"/>
      </w:r>
    </w:p>
    <w:tbl>
      <w:tblPr>
        <w:tblpPr w:leftFromText="141" w:rightFromText="141" w:horzAnchor="margin" w:tblpY="-450"/>
        <w:tblW w:w="9157" w:type="dxa"/>
        <w:tblLayout w:type="fixed"/>
        <w:tblLook w:val="0400" w:firstRow="0" w:lastRow="0" w:firstColumn="0" w:lastColumn="0" w:noHBand="0" w:noVBand="1"/>
      </w:tblPr>
      <w:tblGrid>
        <w:gridCol w:w="9157"/>
      </w:tblGrid>
      <w:tr w:rsidR="0047383A" w:rsidTr="00717EF1">
        <w:trPr>
          <w:trHeight w:val="460"/>
        </w:trPr>
        <w:tc>
          <w:tcPr>
            <w:tcW w:w="9157" w:type="dxa"/>
            <w:tcBorders>
              <w:top w:val="single" w:sz="4" w:space="0" w:color="000000"/>
              <w:left w:val="single" w:sz="4" w:space="0" w:color="000000"/>
              <w:bottom w:val="single" w:sz="4" w:space="0" w:color="000000"/>
              <w:right w:val="single" w:sz="4" w:space="0" w:color="000000"/>
            </w:tcBorders>
            <w:shd w:val="clear" w:color="auto" w:fill="1F497D"/>
          </w:tcPr>
          <w:p w:rsidR="0047383A" w:rsidRDefault="00717EF1" w:rsidP="00717EF1">
            <w:pPr>
              <w:tabs>
                <w:tab w:val="center" w:pos="4470"/>
              </w:tabs>
              <w:spacing w:after="0" w:line="240" w:lineRule="auto"/>
              <w:rPr>
                <w:b/>
                <w:color w:val="FFFFFF"/>
                <w:sz w:val="18"/>
                <w:szCs w:val="18"/>
              </w:rPr>
            </w:pPr>
            <w:r>
              <w:rPr>
                <w:rFonts w:ascii="Calibri" w:eastAsia="Calibri" w:hAnsi="Calibri" w:cs="Calibri"/>
                <w:b/>
                <w:color w:val="FFFFFF" w:themeColor="background1"/>
                <w:sz w:val="18"/>
                <w:szCs w:val="18"/>
              </w:rPr>
              <w:lastRenderedPageBreak/>
              <w:tab/>
            </w:r>
            <w:r w:rsidR="0047383A" w:rsidRPr="0047383A">
              <w:rPr>
                <w:rFonts w:ascii="Calibri" w:eastAsia="Calibri" w:hAnsi="Calibri" w:cs="Calibri"/>
                <w:b/>
                <w:color w:val="FFFFFF" w:themeColor="background1"/>
                <w:sz w:val="18"/>
                <w:szCs w:val="18"/>
              </w:rPr>
              <w:t>Ek 1</w:t>
            </w:r>
            <w:r w:rsidR="0047383A">
              <w:rPr>
                <w:rFonts w:ascii="Calibri" w:eastAsia="Calibri" w:hAnsi="Calibri" w:cs="Calibri"/>
                <w:b/>
                <w:color w:val="FFFFFF" w:themeColor="background1"/>
                <w:sz w:val="18"/>
                <w:szCs w:val="18"/>
              </w:rPr>
              <w:t>1</w:t>
            </w:r>
            <w:r w:rsidR="0047383A" w:rsidRPr="0047383A">
              <w:rPr>
                <w:rFonts w:ascii="Calibri" w:eastAsia="Calibri" w:hAnsi="Calibri" w:cs="Calibri"/>
                <w:b/>
                <w:color w:val="FFFFFF" w:themeColor="background1"/>
                <w:sz w:val="18"/>
                <w:szCs w:val="18"/>
              </w:rPr>
              <w:t xml:space="preserve">: </w:t>
            </w:r>
            <w:r w:rsidR="0047383A" w:rsidRPr="0047383A">
              <w:rPr>
                <w:color w:val="FFFFFF" w:themeColor="background1"/>
              </w:rPr>
              <w:t>STEM (Temel Seviye) Kursu Eğitim</w:t>
            </w:r>
          </w:p>
        </w:tc>
      </w:tr>
    </w:tbl>
    <w:p w:rsidR="0047383A" w:rsidRDefault="0047383A" w:rsidP="00692DEE">
      <w:pPr>
        <w:overflowPunct w:val="0"/>
        <w:autoSpaceDE w:val="0"/>
        <w:autoSpaceDN w:val="0"/>
        <w:adjustRightInd w:val="0"/>
        <w:spacing w:after="120" w:line="240" w:lineRule="exact"/>
        <w:textAlignment w:val="baseline"/>
        <w:rPr>
          <w:b/>
          <w:bCs/>
        </w:rPr>
      </w:pPr>
    </w:p>
    <w:p w:rsidR="0047383A" w:rsidRPr="00360A31" w:rsidRDefault="0047383A" w:rsidP="0047383A">
      <w:pPr>
        <w:jc w:val="center"/>
        <w:rPr>
          <w:b/>
        </w:rPr>
      </w:pPr>
      <w:r w:rsidRPr="00360A31">
        <w:rPr>
          <w:b/>
        </w:rPr>
        <w:t>T.C.</w:t>
      </w:r>
    </w:p>
    <w:p w:rsidR="0047383A" w:rsidRPr="00360A31" w:rsidRDefault="0047383A" w:rsidP="0047383A">
      <w:pPr>
        <w:jc w:val="center"/>
        <w:rPr>
          <w:b/>
        </w:rPr>
      </w:pPr>
      <w:r w:rsidRPr="00360A31">
        <w:rPr>
          <w:b/>
        </w:rPr>
        <w:t>MİLLÎ EĞİTİM BAKANLIĞI</w:t>
      </w:r>
    </w:p>
    <w:p w:rsidR="0047383A" w:rsidRPr="00360A31" w:rsidRDefault="0047383A" w:rsidP="0047383A">
      <w:pPr>
        <w:jc w:val="center"/>
        <w:rPr>
          <w:b/>
        </w:rPr>
      </w:pPr>
      <w:r w:rsidRPr="00360A31">
        <w:rPr>
          <w:b/>
        </w:rPr>
        <w:t xml:space="preserve"> Öğretmen Yetiştirme ve Geliştirme Genel Müdürlüğü </w:t>
      </w:r>
    </w:p>
    <w:p w:rsidR="0047383A" w:rsidRPr="00360A31" w:rsidRDefault="0047383A" w:rsidP="0047383A">
      <w:pPr>
        <w:rPr>
          <w:b/>
        </w:rPr>
      </w:pPr>
    </w:p>
    <w:p w:rsidR="0047383A" w:rsidRPr="00360A31" w:rsidRDefault="0047383A" w:rsidP="0047383A">
      <w:pPr>
        <w:jc w:val="center"/>
        <w:rPr>
          <w:b/>
        </w:rPr>
      </w:pPr>
      <w:r w:rsidRPr="00360A31">
        <w:rPr>
          <w:b/>
        </w:rPr>
        <w:t>Mesleki Gelişim Programı</w:t>
      </w:r>
    </w:p>
    <w:tbl>
      <w:tblPr>
        <w:tblStyle w:val="TableGrid"/>
        <w:tblW w:w="0" w:type="auto"/>
        <w:tblLook w:val="04A0" w:firstRow="1" w:lastRow="0" w:firstColumn="1" w:lastColumn="0" w:noHBand="0" w:noVBand="1"/>
      </w:tblPr>
      <w:tblGrid>
        <w:gridCol w:w="3070"/>
        <w:gridCol w:w="3071"/>
        <w:gridCol w:w="3071"/>
      </w:tblGrid>
      <w:tr w:rsidR="0047383A" w:rsidRPr="00360A31" w:rsidTr="0047383A">
        <w:tc>
          <w:tcPr>
            <w:tcW w:w="3070" w:type="dxa"/>
          </w:tcPr>
          <w:p w:rsidR="0047383A" w:rsidRPr="00360A31" w:rsidRDefault="0047383A" w:rsidP="0047383A">
            <w:pPr>
              <w:spacing w:line="276" w:lineRule="auto"/>
              <w:jc w:val="center"/>
              <w:rPr>
                <w:b/>
              </w:rPr>
            </w:pPr>
            <w:r w:rsidRPr="00360A31">
              <w:rPr>
                <w:b/>
              </w:rPr>
              <w:t>ALAN</w:t>
            </w:r>
          </w:p>
        </w:tc>
        <w:tc>
          <w:tcPr>
            <w:tcW w:w="3071" w:type="dxa"/>
          </w:tcPr>
          <w:p w:rsidR="0047383A" w:rsidRPr="00360A31" w:rsidRDefault="0047383A" w:rsidP="0047383A">
            <w:pPr>
              <w:spacing w:line="276" w:lineRule="auto"/>
              <w:jc w:val="center"/>
              <w:rPr>
                <w:b/>
              </w:rPr>
            </w:pPr>
            <w:r w:rsidRPr="00360A31">
              <w:rPr>
                <w:b/>
              </w:rPr>
              <w:t>ALT ALAN</w:t>
            </w:r>
          </w:p>
        </w:tc>
        <w:tc>
          <w:tcPr>
            <w:tcW w:w="3071" w:type="dxa"/>
          </w:tcPr>
          <w:p w:rsidR="0047383A" w:rsidRPr="00360A31" w:rsidRDefault="0047383A" w:rsidP="0047383A">
            <w:pPr>
              <w:spacing w:line="276" w:lineRule="auto"/>
              <w:jc w:val="center"/>
              <w:rPr>
                <w:b/>
              </w:rPr>
            </w:pPr>
            <w:r w:rsidRPr="00360A31">
              <w:rPr>
                <w:b/>
              </w:rPr>
              <w:t>KODU</w:t>
            </w:r>
          </w:p>
        </w:tc>
      </w:tr>
      <w:tr w:rsidR="0047383A" w:rsidRPr="00360A31" w:rsidTr="0047383A">
        <w:tc>
          <w:tcPr>
            <w:tcW w:w="3070" w:type="dxa"/>
          </w:tcPr>
          <w:p w:rsidR="0047383A" w:rsidRPr="00360A31" w:rsidRDefault="0047383A" w:rsidP="0047383A">
            <w:pPr>
              <w:spacing w:line="276" w:lineRule="auto"/>
              <w:jc w:val="center"/>
              <w:rPr>
                <w:b/>
              </w:rPr>
            </w:pPr>
            <w:r w:rsidRPr="00360A31">
              <w:rPr>
                <w:b/>
              </w:rPr>
              <w:t>Eğitim Bilimleri</w:t>
            </w:r>
          </w:p>
        </w:tc>
        <w:tc>
          <w:tcPr>
            <w:tcW w:w="3071" w:type="dxa"/>
          </w:tcPr>
          <w:p w:rsidR="0047383A" w:rsidRPr="00360A31" w:rsidRDefault="0047383A" w:rsidP="0047383A">
            <w:pPr>
              <w:spacing w:line="276" w:lineRule="auto"/>
              <w:jc w:val="center"/>
              <w:rPr>
                <w:b/>
              </w:rPr>
            </w:pPr>
            <w:r w:rsidRPr="00360A31">
              <w:rPr>
                <w:b/>
              </w:rPr>
              <w:t>Eğitimde Yeni Yaklaşımlar</w:t>
            </w:r>
          </w:p>
        </w:tc>
        <w:tc>
          <w:tcPr>
            <w:tcW w:w="3071" w:type="dxa"/>
          </w:tcPr>
          <w:p w:rsidR="0047383A" w:rsidRPr="00360A31" w:rsidRDefault="0047383A" w:rsidP="0047383A">
            <w:pPr>
              <w:spacing w:line="276" w:lineRule="auto"/>
              <w:jc w:val="center"/>
              <w:rPr>
                <w:b/>
              </w:rPr>
            </w:pPr>
            <w:r w:rsidRPr="00360A31">
              <w:rPr>
                <w:b/>
              </w:rPr>
              <w:t>2.01.01.02.015</w:t>
            </w:r>
          </w:p>
        </w:tc>
      </w:tr>
    </w:tbl>
    <w:p w:rsidR="0047383A" w:rsidRPr="00360A31" w:rsidRDefault="0047383A" w:rsidP="0047383A">
      <w:pPr>
        <w:jc w:val="both"/>
      </w:pPr>
    </w:p>
    <w:p w:rsidR="0047383A" w:rsidRPr="00360A31" w:rsidRDefault="0047383A" w:rsidP="00717EF1">
      <w:pPr>
        <w:jc w:val="both"/>
      </w:pPr>
      <w:r w:rsidRPr="00360A31">
        <w:rPr>
          <w:b/>
        </w:rPr>
        <w:t xml:space="preserve">1. ETKİNLİĞİN ADI    </w:t>
      </w:r>
    </w:p>
    <w:p w:rsidR="0047383A" w:rsidRPr="00360A31" w:rsidRDefault="0047383A" w:rsidP="00717EF1">
      <w:pPr>
        <w:tabs>
          <w:tab w:val="left" w:pos="540"/>
        </w:tabs>
        <w:jc w:val="both"/>
      </w:pPr>
      <w:r w:rsidRPr="00360A31">
        <w:t xml:space="preserve">    STEM (Temel Seviye) Kursu </w:t>
      </w:r>
    </w:p>
    <w:p w:rsidR="0047383A" w:rsidRPr="00360A31" w:rsidRDefault="0047383A" w:rsidP="00717EF1">
      <w:pPr>
        <w:jc w:val="both"/>
        <w:rPr>
          <w:b/>
        </w:rPr>
      </w:pPr>
      <w:r w:rsidRPr="00360A31">
        <w:rPr>
          <w:b/>
        </w:rPr>
        <w:t>2. ETKİNLİĞİN AMAÇLARI</w:t>
      </w:r>
    </w:p>
    <w:p w:rsidR="0047383A" w:rsidRPr="00360A31" w:rsidRDefault="0047383A" w:rsidP="00717EF1">
      <w:pPr>
        <w:jc w:val="both"/>
      </w:pPr>
      <w:r w:rsidRPr="00360A31">
        <w:rPr>
          <w:b/>
        </w:rPr>
        <w:t xml:space="preserve">    </w:t>
      </w:r>
      <w:r w:rsidRPr="00360A31">
        <w:t xml:space="preserve">Bu faaliyeti başarı ile tamamlayan her </w:t>
      </w:r>
      <w:proofErr w:type="gramStart"/>
      <w:r w:rsidRPr="00360A31">
        <w:t>kursiyer ;</w:t>
      </w:r>
      <w:proofErr w:type="gramEnd"/>
    </w:p>
    <w:p w:rsidR="0047383A" w:rsidRPr="00360A31" w:rsidRDefault="0047383A" w:rsidP="00717EF1">
      <w:pPr>
        <w:pStyle w:val="ListParagraph"/>
        <w:numPr>
          <w:ilvl w:val="0"/>
          <w:numId w:val="45"/>
        </w:numPr>
        <w:spacing w:before="0"/>
        <w:contextualSpacing w:val="0"/>
        <w:rPr>
          <w:rFonts w:asciiTheme="minorHAnsi" w:hAnsiTheme="minorHAnsi"/>
          <w:lang w:val="de-DE"/>
        </w:rPr>
      </w:pPr>
      <w:r w:rsidRPr="00360A31">
        <w:rPr>
          <w:rFonts w:asciiTheme="minorHAnsi" w:hAnsiTheme="minorHAnsi"/>
          <w:lang w:val="de-DE"/>
        </w:rPr>
        <w:t>STEM hakkında genel bilgi edinir.</w:t>
      </w:r>
    </w:p>
    <w:p w:rsidR="0047383A" w:rsidRPr="00360A31" w:rsidRDefault="0047383A" w:rsidP="00717EF1">
      <w:pPr>
        <w:pStyle w:val="ListParagraph"/>
        <w:numPr>
          <w:ilvl w:val="0"/>
          <w:numId w:val="45"/>
        </w:numPr>
        <w:spacing w:before="0"/>
        <w:contextualSpacing w:val="0"/>
        <w:rPr>
          <w:rFonts w:asciiTheme="minorHAnsi" w:hAnsiTheme="minorHAnsi"/>
        </w:rPr>
      </w:pPr>
      <w:proofErr w:type="spellStart"/>
      <w:r w:rsidRPr="00360A31">
        <w:rPr>
          <w:rFonts w:asciiTheme="minorHAnsi" w:hAnsiTheme="minorHAnsi"/>
        </w:rPr>
        <w:t>Dünyadaki</w:t>
      </w:r>
      <w:proofErr w:type="spellEnd"/>
      <w:r w:rsidRPr="00360A31">
        <w:rPr>
          <w:rFonts w:asciiTheme="minorHAnsi" w:hAnsiTheme="minorHAnsi"/>
        </w:rPr>
        <w:t xml:space="preserve"> STEM </w:t>
      </w:r>
      <w:proofErr w:type="spellStart"/>
      <w:r w:rsidRPr="00360A31">
        <w:rPr>
          <w:rFonts w:asciiTheme="minorHAnsi" w:hAnsiTheme="minorHAnsi"/>
        </w:rPr>
        <w:t>uygulamalarını</w:t>
      </w:r>
      <w:proofErr w:type="spellEnd"/>
      <w:r w:rsidRPr="00360A31">
        <w:rPr>
          <w:rFonts w:asciiTheme="minorHAnsi" w:hAnsiTheme="minorHAnsi"/>
        </w:rPr>
        <w:t xml:space="preserve"> </w:t>
      </w:r>
      <w:proofErr w:type="spellStart"/>
      <w:r w:rsidRPr="00360A31">
        <w:rPr>
          <w:rFonts w:asciiTheme="minorHAnsi" w:hAnsiTheme="minorHAnsi"/>
        </w:rPr>
        <w:t>bilir</w:t>
      </w:r>
      <w:proofErr w:type="spellEnd"/>
      <w:r w:rsidRPr="00360A31">
        <w:rPr>
          <w:rFonts w:asciiTheme="minorHAnsi" w:hAnsiTheme="minorHAnsi"/>
        </w:rPr>
        <w:t>.</w:t>
      </w:r>
    </w:p>
    <w:p w:rsidR="0047383A" w:rsidRPr="00360A31" w:rsidRDefault="0047383A" w:rsidP="00717EF1">
      <w:pPr>
        <w:pStyle w:val="ListParagraph"/>
        <w:numPr>
          <w:ilvl w:val="0"/>
          <w:numId w:val="45"/>
        </w:numPr>
        <w:spacing w:before="0"/>
        <w:contextualSpacing w:val="0"/>
        <w:rPr>
          <w:rFonts w:asciiTheme="minorHAnsi" w:hAnsiTheme="minorHAnsi"/>
        </w:rPr>
      </w:pPr>
      <w:r w:rsidRPr="00360A31">
        <w:rPr>
          <w:rFonts w:asciiTheme="minorHAnsi" w:hAnsiTheme="minorHAnsi"/>
        </w:rPr>
        <w:t xml:space="preserve">STEM </w:t>
      </w:r>
      <w:proofErr w:type="spellStart"/>
      <w:r w:rsidRPr="00360A31">
        <w:rPr>
          <w:rFonts w:asciiTheme="minorHAnsi" w:hAnsiTheme="minorHAnsi"/>
        </w:rPr>
        <w:t>Materyal</w:t>
      </w:r>
      <w:proofErr w:type="spellEnd"/>
      <w:r w:rsidRPr="00360A31">
        <w:rPr>
          <w:rFonts w:asciiTheme="minorHAnsi" w:hAnsiTheme="minorHAnsi"/>
        </w:rPr>
        <w:t xml:space="preserve"> </w:t>
      </w:r>
      <w:proofErr w:type="spellStart"/>
      <w:r w:rsidRPr="00360A31">
        <w:rPr>
          <w:rFonts w:asciiTheme="minorHAnsi" w:hAnsiTheme="minorHAnsi"/>
        </w:rPr>
        <w:t>Tanıtımı</w:t>
      </w:r>
      <w:proofErr w:type="spellEnd"/>
      <w:r w:rsidRPr="00360A31">
        <w:rPr>
          <w:rFonts w:asciiTheme="minorHAnsi" w:hAnsiTheme="minorHAnsi"/>
        </w:rPr>
        <w:t xml:space="preserve"> ve </w:t>
      </w:r>
      <w:proofErr w:type="spellStart"/>
      <w:r w:rsidRPr="00360A31">
        <w:rPr>
          <w:rFonts w:asciiTheme="minorHAnsi" w:hAnsiTheme="minorHAnsi"/>
        </w:rPr>
        <w:t>Laboratuvar</w:t>
      </w:r>
      <w:proofErr w:type="spellEnd"/>
      <w:r w:rsidRPr="00360A31">
        <w:rPr>
          <w:rFonts w:asciiTheme="minorHAnsi" w:hAnsiTheme="minorHAnsi"/>
        </w:rPr>
        <w:t xml:space="preserve"> </w:t>
      </w:r>
      <w:proofErr w:type="spellStart"/>
      <w:r w:rsidRPr="00360A31">
        <w:rPr>
          <w:rFonts w:asciiTheme="minorHAnsi" w:hAnsiTheme="minorHAnsi"/>
        </w:rPr>
        <w:t>Kurulumu</w:t>
      </w:r>
      <w:proofErr w:type="spellEnd"/>
      <w:r w:rsidRPr="00360A31">
        <w:rPr>
          <w:rFonts w:asciiTheme="minorHAnsi" w:hAnsiTheme="minorHAnsi"/>
        </w:rPr>
        <w:t xml:space="preserve"> </w:t>
      </w:r>
      <w:proofErr w:type="spellStart"/>
      <w:r w:rsidRPr="00360A31">
        <w:rPr>
          <w:rFonts w:asciiTheme="minorHAnsi" w:hAnsiTheme="minorHAnsi"/>
        </w:rPr>
        <w:t>konusunda</w:t>
      </w:r>
      <w:proofErr w:type="spellEnd"/>
      <w:r w:rsidRPr="00360A31">
        <w:rPr>
          <w:rFonts w:asciiTheme="minorHAnsi" w:hAnsiTheme="minorHAnsi"/>
        </w:rPr>
        <w:t xml:space="preserve"> </w:t>
      </w:r>
      <w:proofErr w:type="spellStart"/>
      <w:r w:rsidRPr="00360A31">
        <w:rPr>
          <w:rFonts w:asciiTheme="minorHAnsi" w:hAnsiTheme="minorHAnsi"/>
        </w:rPr>
        <w:t>bilinçlenir</w:t>
      </w:r>
      <w:proofErr w:type="spellEnd"/>
      <w:r w:rsidRPr="00360A31">
        <w:rPr>
          <w:rFonts w:asciiTheme="minorHAnsi" w:hAnsiTheme="minorHAnsi"/>
        </w:rPr>
        <w:t>.</w:t>
      </w:r>
    </w:p>
    <w:p w:rsidR="0047383A" w:rsidRPr="00360A31" w:rsidRDefault="0047383A" w:rsidP="00717EF1">
      <w:pPr>
        <w:pStyle w:val="ListParagraph"/>
        <w:numPr>
          <w:ilvl w:val="0"/>
          <w:numId w:val="45"/>
        </w:numPr>
        <w:spacing w:before="0"/>
        <w:contextualSpacing w:val="0"/>
        <w:rPr>
          <w:rFonts w:asciiTheme="minorHAnsi" w:hAnsiTheme="minorHAnsi"/>
          <w:lang w:val="de-DE"/>
        </w:rPr>
      </w:pPr>
      <w:r w:rsidRPr="00360A31">
        <w:rPr>
          <w:rFonts w:asciiTheme="minorHAnsi" w:hAnsiTheme="minorHAnsi"/>
          <w:lang w:val="de-DE"/>
        </w:rPr>
        <w:t>Bilimsel Bilgi ve Beceriler konusunu kavrar.</w:t>
      </w:r>
    </w:p>
    <w:p w:rsidR="0047383A" w:rsidRPr="00360A31" w:rsidRDefault="0047383A" w:rsidP="00717EF1">
      <w:pPr>
        <w:pStyle w:val="ListParagraph"/>
        <w:numPr>
          <w:ilvl w:val="0"/>
          <w:numId w:val="45"/>
        </w:numPr>
        <w:spacing w:before="0"/>
        <w:contextualSpacing w:val="0"/>
        <w:rPr>
          <w:rFonts w:asciiTheme="minorHAnsi" w:hAnsiTheme="minorHAnsi"/>
        </w:rPr>
      </w:pPr>
      <w:r w:rsidRPr="00360A31">
        <w:rPr>
          <w:rFonts w:asciiTheme="minorHAnsi" w:hAnsiTheme="minorHAnsi"/>
        </w:rPr>
        <w:t xml:space="preserve">5E </w:t>
      </w:r>
      <w:proofErr w:type="spellStart"/>
      <w:r w:rsidRPr="00360A31">
        <w:rPr>
          <w:rFonts w:asciiTheme="minorHAnsi" w:hAnsiTheme="minorHAnsi"/>
        </w:rPr>
        <w:t>Yaklaşımını</w:t>
      </w:r>
      <w:proofErr w:type="spellEnd"/>
      <w:r w:rsidRPr="00360A31">
        <w:rPr>
          <w:rFonts w:asciiTheme="minorHAnsi" w:hAnsiTheme="minorHAnsi"/>
        </w:rPr>
        <w:t xml:space="preserve"> </w:t>
      </w:r>
      <w:proofErr w:type="spellStart"/>
      <w:r w:rsidRPr="00360A31">
        <w:rPr>
          <w:rFonts w:asciiTheme="minorHAnsi" w:hAnsiTheme="minorHAnsi"/>
        </w:rPr>
        <w:t>kavrar</w:t>
      </w:r>
      <w:proofErr w:type="spellEnd"/>
      <w:r w:rsidRPr="00360A31">
        <w:rPr>
          <w:rFonts w:asciiTheme="minorHAnsi" w:hAnsiTheme="minorHAnsi"/>
        </w:rPr>
        <w:t>.</w:t>
      </w:r>
    </w:p>
    <w:p w:rsidR="0047383A" w:rsidRPr="00360A31" w:rsidRDefault="0047383A" w:rsidP="00717EF1">
      <w:pPr>
        <w:pStyle w:val="ListParagraph"/>
        <w:numPr>
          <w:ilvl w:val="0"/>
          <w:numId w:val="45"/>
        </w:numPr>
        <w:spacing w:before="0"/>
        <w:contextualSpacing w:val="0"/>
        <w:rPr>
          <w:rFonts w:asciiTheme="minorHAnsi" w:hAnsiTheme="minorHAnsi"/>
          <w:lang w:val="de-DE"/>
        </w:rPr>
      </w:pPr>
      <w:r w:rsidRPr="00360A31">
        <w:rPr>
          <w:rFonts w:asciiTheme="minorHAnsi" w:hAnsiTheme="minorHAnsi"/>
          <w:lang w:val="de-DE"/>
        </w:rPr>
        <w:t>Proje Tabanlı Öğrenme konusunda bilinçlenir.</w:t>
      </w:r>
    </w:p>
    <w:p w:rsidR="0047383A" w:rsidRPr="00360A31" w:rsidRDefault="0047383A" w:rsidP="00717EF1">
      <w:pPr>
        <w:pStyle w:val="ListParagraph"/>
        <w:numPr>
          <w:ilvl w:val="0"/>
          <w:numId w:val="45"/>
        </w:numPr>
        <w:spacing w:before="0"/>
        <w:contextualSpacing w:val="0"/>
        <w:rPr>
          <w:rFonts w:asciiTheme="minorHAnsi" w:hAnsiTheme="minorHAnsi"/>
          <w:lang w:val="de-DE"/>
        </w:rPr>
      </w:pPr>
      <w:r w:rsidRPr="00360A31">
        <w:rPr>
          <w:rFonts w:asciiTheme="minorHAnsi" w:hAnsiTheme="minorHAnsi"/>
          <w:lang w:val="de-DE"/>
        </w:rPr>
        <w:t>Sorgulama Tabanlı Öğrenme konusunda bilinçlenir.</w:t>
      </w:r>
    </w:p>
    <w:p w:rsidR="0047383A" w:rsidRPr="00360A31" w:rsidRDefault="0047383A" w:rsidP="00717EF1">
      <w:pPr>
        <w:pStyle w:val="ListParagraph"/>
        <w:numPr>
          <w:ilvl w:val="0"/>
          <w:numId w:val="45"/>
        </w:numPr>
        <w:spacing w:before="0"/>
        <w:contextualSpacing w:val="0"/>
        <w:rPr>
          <w:rFonts w:asciiTheme="minorHAnsi" w:hAnsiTheme="minorHAnsi"/>
        </w:rPr>
      </w:pPr>
      <w:proofErr w:type="spellStart"/>
      <w:r w:rsidRPr="00360A31">
        <w:rPr>
          <w:rFonts w:asciiTheme="minorHAnsi" w:hAnsiTheme="minorHAnsi"/>
        </w:rPr>
        <w:t>Modelleme</w:t>
      </w:r>
      <w:proofErr w:type="spellEnd"/>
      <w:r w:rsidRPr="00360A31">
        <w:rPr>
          <w:rFonts w:asciiTheme="minorHAnsi" w:hAnsiTheme="minorHAnsi"/>
        </w:rPr>
        <w:t xml:space="preserve"> </w:t>
      </w:r>
      <w:proofErr w:type="spellStart"/>
      <w:r w:rsidRPr="00360A31">
        <w:rPr>
          <w:rFonts w:asciiTheme="minorHAnsi" w:hAnsiTheme="minorHAnsi"/>
        </w:rPr>
        <w:t>konusunda</w:t>
      </w:r>
      <w:proofErr w:type="spellEnd"/>
      <w:r w:rsidRPr="00360A31">
        <w:rPr>
          <w:rFonts w:asciiTheme="minorHAnsi" w:hAnsiTheme="minorHAnsi"/>
        </w:rPr>
        <w:t xml:space="preserve"> </w:t>
      </w:r>
      <w:proofErr w:type="spellStart"/>
      <w:r w:rsidRPr="00360A31">
        <w:rPr>
          <w:rFonts w:asciiTheme="minorHAnsi" w:hAnsiTheme="minorHAnsi"/>
        </w:rPr>
        <w:t>bilinçlenir</w:t>
      </w:r>
      <w:proofErr w:type="spellEnd"/>
      <w:r w:rsidRPr="00360A31">
        <w:rPr>
          <w:rFonts w:asciiTheme="minorHAnsi" w:hAnsiTheme="minorHAnsi"/>
        </w:rPr>
        <w:t>.</w:t>
      </w:r>
    </w:p>
    <w:p w:rsidR="0047383A" w:rsidRPr="00360A31" w:rsidRDefault="0047383A" w:rsidP="00717EF1">
      <w:pPr>
        <w:pStyle w:val="ListParagraph"/>
        <w:numPr>
          <w:ilvl w:val="0"/>
          <w:numId w:val="45"/>
        </w:numPr>
        <w:spacing w:before="0"/>
        <w:contextualSpacing w:val="0"/>
        <w:rPr>
          <w:rFonts w:asciiTheme="minorHAnsi" w:hAnsiTheme="minorHAnsi"/>
        </w:rPr>
      </w:pPr>
      <w:proofErr w:type="spellStart"/>
      <w:r w:rsidRPr="00360A31">
        <w:rPr>
          <w:rFonts w:asciiTheme="minorHAnsi" w:hAnsiTheme="minorHAnsi"/>
        </w:rPr>
        <w:t>Bağlam</w:t>
      </w:r>
      <w:proofErr w:type="spellEnd"/>
      <w:r w:rsidRPr="00360A31">
        <w:rPr>
          <w:rFonts w:asciiTheme="minorHAnsi" w:hAnsiTheme="minorHAnsi"/>
        </w:rPr>
        <w:t xml:space="preserve"> </w:t>
      </w:r>
      <w:proofErr w:type="spellStart"/>
      <w:r w:rsidRPr="00360A31">
        <w:rPr>
          <w:rFonts w:asciiTheme="minorHAnsi" w:hAnsiTheme="minorHAnsi"/>
        </w:rPr>
        <w:t>Temelli</w:t>
      </w:r>
      <w:proofErr w:type="spellEnd"/>
      <w:r w:rsidRPr="00360A31">
        <w:rPr>
          <w:rFonts w:asciiTheme="minorHAnsi" w:hAnsiTheme="minorHAnsi"/>
        </w:rPr>
        <w:t xml:space="preserve"> </w:t>
      </w:r>
      <w:proofErr w:type="spellStart"/>
      <w:r w:rsidRPr="00360A31">
        <w:rPr>
          <w:rFonts w:asciiTheme="minorHAnsi" w:hAnsiTheme="minorHAnsi"/>
        </w:rPr>
        <w:t>Öğrenmeyi</w:t>
      </w:r>
      <w:proofErr w:type="spellEnd"/>
      <w:r w:rsidRPr="00360A31">
        <w:rPr>
          <w:rFonts w:asciiTheme="minorHAnsi" w:hAnsiTheme="minorHAnsi"/>
        </w:rPr>
        <w:t xml:space="preserve"> </w:t>
      </w:r>
      <w:proofErr w:type="spellStart"/>
      <w:r w:rsidRPr="00360A31">
        <w:rPr>
          <w:rFonts w:asciiTheme="minorHAnsi" w:hAnsiTheme="minorHAnsi"/>
        </w:rPr>
        <w:t>kavrar</w:t>
      </w:r>
      <w:proofErr w:type="spellEnd"/>
      <w:r w:rsidRPr="00360A31">
        <w:rPr>
          <w:rFonts w:asciiTheme="minorHAnsi" w:hAnsiTheme="minorHAnsi"/>
        </w:rPr>
        <w:t>.</w:t>
      </w:r>
    </w:p>
    <w:p w:rsidR="0047383A" w:rsidRPr="00360A31" w:rsidRDefault="0047383A" w:rsidP="00717EF1">
      <w:pPr>
        <w:pStyle w:val="ListParagraph"/>
        <w:numPr>
          <w:ilvl w:val="0"/>
          <w:numId w:val="45"/>
        </w:numPr>
        <w:spacing w:before="0"/>
        <w:contextualSpacing w:val="0"/>
        <w:rPr>
          <w:rFonts w:asciiTheme="minorHAnsi" w:hAnsiTheme="minorHAnsi"/>
          <w:lang w:val="de-DE"/>
        </w:rPr>
      </w:pPr>
      <w:r w:rsidRPr="00360A31">
        <w:rPr>
          <w:rFonts w:asciiTheme="minorHAnsi" w:hAnsiTheme="minorHAnsi"/>
          <w:lang w:val="de-DE"/>
        </w:rPr>
        <w:t>STEM’in derslere entegre edilmesini kavrar.</w:t>
      </w:r>
    </w:p>
    <w:p w:rsidR="0047383A" w:rsidRPr="00360A31" w:rsidRDefault="0047383A" w:rsidP="00717EF1">
      <w:pPr>
        <w:jc w:val="both"/>
        <w:rPr>
          <w:b/>
        </w:rPr>
      </w:pPr>
    </w:p>
    <w:p w:rsidR="0047383A" w:rsidRPr="00360A31" w:rsidRDefault="0047383A" w:rsidP="00717EF1">
      <w:pPr>
        <w:jc w:val="both"/>
        <w:rPr>
          <w:b/>
        </w:rPr>
      </w:pPr>
      <w:r w:rsidRPr="00360A31">
        <w:rPr>
          <w:b/>
        </w:rPr>
        <w:t>3. ETKİNLİĞİN SÜRESİ</w:t>
      </w:r>
    </w:p>
    <w:p w:rsidR="0047383A" w:rsidRPr="00360A31" w:rsidRDefault="0047383A" w:rsidP="00717EF1">
      <w:pPr>
        <w:tabs>
          <w:tab w:val="left" w:pos="540"/>
        </w:tabs>
        <w:jc w:val="both"/>
      </w:pPr>
      <w:r w:rsidRPr="00360A31">
        <w:t xml:space="preserve">    Faaliyetin süresi 30 ders saatidir.</w:t>
      </w:r>
    </w:p>
    <w:p w:rsidR="0047383A" w:rsidRPr="00360A31" w:rsidRDefault="0047383A" w:rsidP="00717EF1">
      <w:pPr>
        <w:jc w:val="both"/>
        <w:rPr>
          <w:b/>
        </w:rPr>
      </w:pPr>
      <w:r w:rsidRPr="00360A31">
        <w:rPr>
          <w:b/>
        </w:rPr>
        <w:t>4. ETKİNLİĞİN HEDEF KİTLESİ</w:t>
      </w:r>
    </w:p>
    <w:p w:rsidR="0047383A" w:rsidRPr="00360A31" w:rsidRDefault="0047383A" w:rsidP="00360A31">
      <w:pPr>
        <w:jc w:val="both"/>
        <w:rPr>
          <w:rFonts w:eastAsia="Times New Roman"/>
        </w:rPr>
      </w:pPr>
      <w:r w:rsidRPr="00360A31">
        <w:t xml:space="preserve">    Bakanlığımız okul/kurumlarında görev yapan </w:t>
      </w:r>
      <w:r w:rsidRPr="00360A31">
        <w:rPr>
          <w:rFonts w:eastAsia="Times New Roman"/>
        </w:rPr>
        <w:t>Fen ve Teknolojileri, Matematik, Biyoloji, Fizik, Kimya, Sınıf, Okul Öncesi, Teknoloji Tasarım ve Bilişim Teknolojisi Öğretmenleri.</w:t>
      </w:r>
    </w:p>
    <w:p w:rsidR="0047383A" w:rsidRPr="00360A31" w:rsidRDefault="0047383A" w:rsidP="00717EF1">
      <w:pPr>
        <w:jc w:val="both"/>
        <w:rPr>
          <w:b/>
        </w:rPr>
      </w:pPr>
      <w:r w:rsidRPr="00360A31">
        <w:rPr>
          <w:b/>
        </w:rPr>
        <w:t>5. ETKİNLİĞİN UYGULANMASI İLE İLGİLİ AÇIKLAMALAR</w:t>
      </w:r>
    </w:p>
    <w:p w:rsidR="0047383A" w:rsidRPr="00360A31" w:rsidRDefault="0047383A" w:rsidP="00717EF1">
      <w:pPr>
        <w:pStyle w:val="ListParagraph"/>
        <w:numPr>
          <w:ilvl w:val="0"/>
          <w:numId w:val="44"/>
        </w:numPr>
        <w:spacing w:before="0"/>
        <w:contextualSpacing w:val="0"/>
        <w:rPr>
          <w:rFonts w:asciiTheme="minorHAnsi" w:hAnsiTheme="minorHAnsi"/>
          <w:lang w:val="tr-TR"/>
        </w:rPr>
      </w:pPr>
      <w:r w:rsidRPr="00360A31">
        <w:rPr>
          <w:rFonts w:asciiTheme="minorHAnsi" w:hAnsiTheme="minorHAnsi"/>
          <w:lang w:val="tr-TR"/>
        </w:rPr>
        <w:t xml:space="preserve">Bu etkinlik; belirtilen </w:t>
      </w:r>
      <w:proofErr w:type="gramStart"/>
      <w:r w:rsidRPr="00360A31">
        <w:rPr>
          <w:rFonts w:asciiTheme="minorHAnsi" w:hAnsiTheme="minorHAnsi"/>
          <w:lang w:val="tr-TR"/>
        </w:rPr>
        <w:t>branşlardaki</w:t>
      </w:r>
      <w:proofErr w:type="gramEnd"/>
      <w:r w:rsidRPr="00360A31">
        <w:rPr>
          <w:rFonts w:asciiTheme="minorHAnsi" w:hAnsiTheme="minorHAnsi"/>
          <w:lang w:val="tr-TR"/>
        </w:rPr>
        <w:t xml:space="preserve"> öğretmenlerin STEM eğitimi hakkında temel bilgi ve becerilerini geliştirmek amacıyla hazırlanmıştır.</w:t>
      </w:r>
    </w:p>
    <w:p w:rsidR="0047383A" w:rsidRPr="00360A31" w:rsidRDefault="0047383A" w:rsidP="00717EF1">
      <w:pPr>
        <w:pStyle w:val="AralkYok1"/>
        <w:numPr>
          <w:ilvl w:val="0"/>
          <w:numId w:val="44"/>
        </w:numPr>
        <w:spacing w:before="0" w:beforeAutospacing="0" w:after="0" w:afterAutospacing="0"/>
        <w:jc w:val="both"/>
        <w:rPr>
          <w:rFonts w:asciiTheme="minorHAnsi" w:hAnsiTheme="minorHAnsi"/>
        </w:rPr>
      </w:pPr>
      <w:r w:rsidRPr="00360A31">
        <w:rPr>
          <w:rFonts w:asciiTheme="minorHAnsi" w:hAnsiTheme="minorHAnsi"/>
        </w:rPr>
        <w:lastRenderedPageBreak/>
        <w:t xml:space="preserve">Eğitim görevlileri olarak </w:t>
      </w:r>
      <w:r w:rsidRPr="00360A31">
        <w:rPr>
          <w:rFonts w:asciiTheme="minorHAnsi" w:hAnsiTheme="minorHAnsi"/>
          <w:color w:val="000000"/>
        </w:rPr>
        <w:t>“STEM Eğitimi</w:t>
      </w:r>
      <w:r w:rsidRPr="00360A31">
        <w:rPr>
          <w:rFonts w:asciiTheme="minorHAnsi" w:hAnsiTheme="minorHAnsi"/>
        </w:rPr>
        <w:t xml:space="preserve">”  konusunda uzman akademisyenler, STEM Eğitici Eğitimi Kursunu bitirmiş ya da </w:t>
      </w:r>
      <w:proofErr w:type="gramStart"/>
      <w:r w:rsidRPr="00360A31">
        <w:rPr>
          <w:rFonts w:asciiTheme="minorHAnsi" w:hAnsiTheme="minorHAnsi"/>
        </w:rPr>
        <w:t>bu  konuda</w:t>
      </w:r>
      <w:proofErr w:type="gramEnd"/>
      <w:r w:rsidRPr="00360A31">
        <w:rPr>
          <w:rFonts w:asciiTheme="minorHAnsi" w:hAnsiTheme="minorHAnsi"/>
        </w:rPr>
        <w:t xml:space="preserve"> hizmet içi eğitimler veren uzmanlar/öğretmenler görevlendirilecektir.</w:t>
      </w:r>
    </w:p>
    <w:p w:rsidR="0047383A" w:rsidRPr="00360A31" w:rsidRDefault="0047383A" w:rsidP="00717EF1">
      <w:pPr>
        <w:numPr>
          <w:ilvl w:val="0"/>
          <w:numId w:val="44"/>
        </w:numPr>
        <w:spacing w:after="0" w:line="240" w:lineRule="auto"/>
        <w:rPr>
          <w:noProof/>
        </w:rPr>
      </w:pPr>
      <w:r w:rsidRPr="00360A31">
        <w:rPr>
          <w:noProof/>
        </w:rPr>
        <w:t>Sınıf ortamı katılımcıların etkin iletişim kurabileceği biçimde düzenlenecektir.</w:t>
      </w:r>
    </w:p>
    <w:p w:rsidR="0047383A" w:rsidRPr="00360A31" w:rsidRDefault="0047383A" w:rsidP="00717EF1">
      <w:pPr>
        <w:numPr>
          <w:ilvl w:val="0"/>
          <w:numId w:val="44"/>
        </w:numPr>
        <w:spacing w:after="0" w:line="240" w:lineRule="auto"/>
        <w:jc w:val="both"/>
        <w:rPr>
          <w:noProof/>
        </w:rPr>
      </w:pPr>
      <w:r w:rsidRPr="00360A31">
        <w:rPr>
          <w:color w:val="000000"/>
        </w:rPr>
        <w:t xml:space="preserve">Katılımcı sayısı dikkate alınarak ortamda gerekli ışık ve ses düzeni sağlanacaktır. </w:t>
      </w:r>
    </w:p>
    <w:p w:rsidR="0047383A" w:rsidRPr="00360A31" w:rsidRDefault="0047383A" w:rsidP="00717EF1">
      <w:pPr>
        <w:widowControl w:val="0"/>
        <w:numPr>
          <w:ilvl w:val="0"/>
          <w:numId w:val="44"/>
        </w:numPr>
        <w:autoSpaceDE w:val="0"/>
        <w:autoSpaceDN w:val="0"/>
        <w:adjustRightInd w:val="0"/>
        <w:spacing w:after="0" w:line="240" w:lineRule="auto"/>
        <w:jc w:val="both"/>
      </w:pPr>
      <w:r w:rsidRPr="00360A31">
        <w:t xml:space="preserve">Eğitim, internet bağlantılı bilgisayar ve </w:t>
      </w:r>
      <w:proofErr w:type="gramStart"/>
      <w:r w:rsidRPr="00360A31">
        <w:t>projeksiyon</w:t>
      </w:r>
      <w:proofErr w:type="gramEnd"/>
      <w:r w:rsidRPr="00360A31">
        <w:t xml:space="preserve"> cihazı ya da etkileşimli tahta olan eğitim ortamında gerçekleştirilecektir. Eğitim içerikleri uygun materyallerle desteklenecektir. </w:t>
      </w:r>
    </w:p>
    <w:p w:rsidR="0047383A" w:rsidRPr="00360A31" w:rsidRDefault="0047383A" w:rsidP="00717EF1">
      <w:pPr>
        <w:numPr>
          <w:ilvl w:val="0"/>
          <w:numId w:val="44"/>
        </w:numPr>
        <w:spacing w:after="0" w:line="240" w:lineRule="auto"/>
        <w:jc w:val="both"/>
        <w:rPr>
          <w:noProof/>
        </w:rPr>
      </w:pPr>
      <w:r w:rsidRPr="00360A31">
        <w:rPr>
          <w:noProof/>
        </w:rPr>
        <w:t>Katılımcı sayısı her eğitim ortamı için 40 kişiyi geçmeyecek şekilde oluşturulacaktır.</w:t>
      </w:r>
    </w:p>
    <w:p w:rsidR="0047383A" w:rsidRPr="00360A31" w:rsidRDefault="0047383A" w:rsidP="00717EF1">
      <w:pPr>
        <w:widowControl w:val="0"/>
        <w:numPr>
          <w:ilvl w:val="0"/>
          <w:numId w:val="44"/>
        </w:numPr>
        <w:tabs>
          <w:tab w:val="left" w:pos="540"/>
          <w:tab w:val="num" w:pos="567"/>
        </w:tabs>
        <w:autoSpaceDE w:val="0"/>
        <w:autoSpaceDN w:val="0"/>
        <w:adjustRightInd w:val="0"/>
        <w:spacing w:after="0" w:line="240" w:lineRule="auto"/>
        <w:contextualSpacing/>
        <w:jc w:val="both"/>
      </w:pPr>
      <w:r w:rsidRPr="00360A31">
        <w:t xml:space="preserve">   Faaliyetin başlangıcında katılımcıların hazır </w:t>
      </w:r>
      <w:proofErr w:type="spellStart"/>
      <w:r w:rsidRPr="00360A31">
        <w:t>bulunuşluk</w:t>
      </w:r>
      <w:proofErr w:type="spellEnd"/>
      <w:r w:rsidRPr="00360A31">
        <w:t xml:space="preserve"> düzeylerini ölçmek amacıyla 20 sorudan oluşan ön test, bitiminde ise 40 soruluk son test uygulanacak ve böylelikle faaliyetten elde edilen kazanımlar belirlenmiş olacaktır.</w:t>
      </w:r>
    </w:p>
    <w:p w:rsidR="0047383A" w:rsidRPr="00360A31" w:rsidRDefault="0047383A" w:rsidP="0047383A">
      <w:pPr>
        <w:ind w:left="720"/>
        <w:jc w:val="both"/>
        <w:rPr>
          <w:noProof/>
        </w:rPr>
      </w:pPr>
    </w:p>
    <w:p w:rsidR="0047383A" w:rsidRPr="00360A31" w:rsidRDefault="0047383A" w:rsidP="0047383A">
      <w:pPr>
        <w:jc w:val="both"/>
        <w:rPr>
          <w:b/>
        </w:rPr>
      </w:pPr>
      <w:r w:rsidRPr="00360A31">
        <w:rPr>
          <w:b/>
        </w:rPr>
        <w:t>6. ETKİNLİĞİN İÇERİĞİ</w:t>
      </w:r>
    </w:p>
    <w:p w:rsidR="0047383A" w:rsidRPr="00360A31" w:rsidRDefault="0047383A" w:rsidP="0047383A">
      <w:pPr>
        <w:jc w:val="both"/>
        <w:rPr>
          <w:noProof/>
        </w:rPr>
      </w:pPr>
    </w:p>
    <w:p w:rsidR="0047383A" w:rsidRPr="00360A31" w:rsidRDefault="0047383A" w:rsidP="0047383A">
      <w:pPr>
        <w:jc w:val="center"/>
        <w:rPr>
          <w:b/>
        </w:rPr>
      </w:pPr>
      <w:r w:rsidRPr="00360A31">
        <w:rPr>
          <w:b/>
        </w:rPr>
        <w:t>Konuların Dağılım Tablosu</w:t>
      </w:r>
    </w:p>
    <w:p w:rsidR="0047383A" w:rsidRPr="00360A31" w:rsidRDefault="0047383A" w:rsidP="0047383A">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850"/>
      </w:tblGrid>
      <w:tr w:rsidR="0047383A" w:rsidRPr="00360A31" w:rsidTr="00360A31">
        <w:tc>
          <w:tcPr>
            <w:tcW w:w="7763" w:type="dxa"/>
            <w:tcBorders>
              <w:top w:val="single" w:sz="4" w:space="0" w:color="auto"/>
              <w:left w:val="single" w:sz="4" w:space="0" w:color="auto"/>
              <w:bottom w:val="single" w:sz="4" w:space="0" w:color="auto"/>
              <w:right w:val="single" w:sz="4" w:space="0" w:color="auto"/>
            </w:tcBorders>
            <w:hideMark/>
          </w:tcPr>
          <w:p w:rsidR="0047383A" w:rsidRPr="00360A31" w:rsidRDefault="0047383A" w:rsidP="0047383A">
            <w:pPr>
              <w:jc w:val="center"/>
              <w:rPr>
                <w:b/>
              </w:rPr>
            </w:pPr>
            <w:r w:rsidRPr="00360A31">
              <w:rPr>
                <w:b/>
              </w:rPr>
              <w:t>Konular</w:t>
            </w:r>
          </w:p>
        </w:tc>
        <w:tc>
          <w:tcPr>
            <w:tcW w:w="850" w:type="dxa"/>
            <w:tcBorders>
              <w:top w:val="single" w:sz="4" w:space="0" w:color="auto"/>
              <w:left w:val="single" w:sz="4" w:space="0" w:color="auto"/>
              <w:bottom w:val="single" w:sz="4" w:space="0" w:color="auto"/>
              <w:right w:val="single" w:sz="4" w:space="0" w:color="auto"/>
            </w:tcBorders>
            <w:hideMark/>
          </w:tcPr>
          <w:p w:rsidR="0047383A" w:rsidRPr="00360A31" w:rsidRDefault="0047383A" w:rsidP="0047383A">
            <w:pPr>
              <w:pStyle w:val="Heading2"/>
              <w:rPr>
                <w:rFonts w:asciiTheme="minorHAnsi" w:eastAsia="Calibri" w:hAnsiTheme="minorHAnsi"/>
                <w:b w:val="0"/>
                <w:bCs w:val="0"/>
                <w:color w:val="auto"/>
                <w:sz w:val="24"/>
                <w:szCs w:val="24"/>
              </w:rPr>
            </w:pPr>
            <w:r w:rsidRPr="00360A31">
              <w:rPr>
                <w:rFonts w:asciiTheme="minorHAnsi" w:eastAsia="Calibri" w:hAnsiTheme="minorHAnsi"/>
                <w:bCs w:val="0"/>
                <w:color w:val="auto"/>
                <w:sz w:val="24"/>
                <w:szCs w:val="24"/>
              </w:rPr>
              <w:t>SÜRE</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rPr>
                <w:b/>
              </w:rPr>
            </w:pPr>
            <w:r w:rsidRPr="00360A31">
              <w:rPr>
                <w:b/>
              </w:rPr>
              <w:t>Ön test</w:t>
            </w:r>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bCs/>
              </w:rPr>
            </w:pPr>
            <w:r w:rsidRPr="00360A31">
              <w:rPr>
                <w:bCs/>
              </w:rPr>
              <w:t>1</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hideMark/>
          </w:tcPr>
          <w:p w:rsidR="0047383A" w:rsidRPr="00360A31" w:rsidRDefault="0047383A" w:rsidP="0047383A">
            <w:pPr>
              <w:rPr>
                <w:b/>
              </w:rPr>
            </w:pPr>
            <w:r w:rsidRPr="00360A31">
              <w:rPr>
                <w:b/>
              </w:rPr>
              <w:t>STEM Eğitimi Hakkında Genel Bilgi</w:t>
            </w:r>
          </w:p>
          <w:p w:rsidR="0047383A" w:rsidRPr="00360A31" w:rsidRDefault="0047383A" w:rsidP="00717EF1">
            <w:pPr>
              <w:pStyle w:val="ListParagraph"/>
              <w:numPr>
                <w:ilvl w:val="0"/>
                <w:numId w:val="54"/>
              </w:numPr>
              <w:spacing w:before="0"/>
              <w:ind w:left="720"/>
              <w:contextualSpacing w:val="0"/>
              <w:jc w:val="left"/>
              <w:rPr>
                <w:rFonts w:asciiTheme="minorHAnsi" w:hAnsiTheme="minorHAnsi"/>
              </w:rPr>
            </w:pPr>
            <w:r w:rsidRPr="00360A31">
              <w:rPr>
                <w:rFonts w:asciiTheme="minorHAnsi" w:hAnsiTheme="minorHAnsi"/>
              </w:rPr>
              <w:t xml:space="preserve">STEM </w:t>
            </w:r>
            <w:proofErr w:type="spellStart"/>
            <w:r w:rsidRPr="00360A31">
              <w:rPr>
                <w:rFonts w:asciiTheme="minorHAnsi" w:hAnsiTheme="minorHAnsi"/>
              </w:rPr>
              <w:t>Eğitimi</w:t>
            </w:r>
            <w:proofErr w:type="spellEnd"/>
            <w:r w:rsidRPr="00360A31">
              <w:rPr>
                <w:rFonts w:asciiTheme="minorHAnsi" w:hAnsiTheme="minorHAnsi"/>
              </w:rPr>
              <w:t xml:space="preserve"> ve </w:t>
            </w:r>
            <w:proofErr w:type="spellStart"/>
            <w:r w:rsidRPr="00360A31">
              <w:rPr>
                <w:rFonts w:asciiTheme="minorHAnsi" w:hAnsiTheme="minorHAnsi"/>
              </w:rPr>
              <w:t>hedefleri</w:t>
            </w:r>
            <w:proofErr w:type="spellEnd"/>
          </w:p>
          <w:p w:rsidR="0047383A" w:rsidRPr="00360A31" w:rsidRDefault="0047383A" w:rsidP="00717EF1">
            <w:pPr>
              <w:pStyle w:val="ListParagraph"/>
              <w:numPr>
                <w:ilvl w:val="0"/>
                <w:numId w:val="54"/>
              </w:numPr>
              <w:spacing w:before="0"/>
              <w:ind w:left="720"/>
              <w:contextualSpacing w:val="0"/>
              <w:jc w:val="left"/>
              <w:rPr>
                <w:rFonts w:asciiTheme="minorHAnsi" w:hAnsiTheme="minorHAnsi"/>
              </w:rPr>
            </w:pPr>
            <w:proofErr w:type="spellStart"/>
            <w:r w:rsidRPr="00360A31">
              <w:rPr>
                <w:rFonts w:asciiTheme="minorHAnsi" w:hAnsiTheme="minorHAnsi"/>
              </w:rPr>
              <w:t>Tasarım</w:t>
            </w:r>
            <w:proofErr w:type="spellEnd"/>
            <w:r w:rsidRPr="00360A31">
              <w:rPr>
                <w:rFonts w:asciiTheme="minorHAnsi" w:hAnsiTheme="minorHAnsi"/>
              </w:rPr>
              <w:t xml:space="preserve"> </w:t>
            </w:r>
            <w:proofErr w:type="spellStart"/>
            <w:r w:rsidRPr="00360A31">
              <w:rPr>
                <w:rFonts w:asciiTheme="minorHAnsi" w:hAnsiTheme="minorHAnsi"/>
              </w:rPr>
              <w:t>odaklı</w:t>
            </w:r>
            <w:proofErr w:type="spellEnd"/>
            <w:r w:rsidRPr="00360A31">
              <w:rPr>
                <w:rFonts w:asciiTheme="minorHAnsi" w:hAnsiTheme="minorHAnsi"/>
              </w:rPr>
              <w:t xml:space="preserve"> </w:t>
            </w:r>
            <w:proofErr w:type="spellStart"/>
            <w:r w:rsidRPr="00360A31">
              <w:rPr>
                <w:rFonts w:asciiTheme="minorHAnsi" w:hAnsiTheme="minorHAnsi"/>
              </w:rPr>
              <w:t>düşünme</w:t>
            </w:r>
            <w:proofErr w:type="spellEnd"/>
            <w:r w:rsidRPr="00360A31">
              <w:rPr>
                <w:rFonts w:asciiTheme="minorHAnsi" w:hAnsiTheme="minorHAnsi"/>
              </w:rPr>
              <w:t xml:space="preserve"> </w:t>
            </w:r>
            <w:proofErr w:type="spellStart"/>
            <w:r w:rsidRPr="00360A31">
              <w:rPr>
                <w:rFonts w:asciiTheme="minorHAnsi" w:hAnsiTheme="minorHAnsi"/>
              </w:rPr>
              <w:t>teknikleri</w:t>
            </w:r>
            <w:proofErr w:type="spellEnd"/>
          </w:p>
          <w:p w:rsidR="0047383A" w:rsidRPr="00360A31" w:rsidRDefault="0047383A" w:rsidP="00717EF1">
            <w:pPr>
              <w:pStyle w:val="ListParagraph"/>
              <w:numPr>
                <w:ilvl w:val="0"/>
                <w:numId w:val="54"/>
              </w:numPr>
              <w:spacing w:before="0"/>
              <w:ind w:left="720"/>
              <w:contextualSpacing w:val="0"/>
              <w:jc w:val="left"/>
              <w:rPr>
                <w:rFonts w:asciiTheme="minorHAnsi" w:hAnsiTheme="minorHAnsi"/>
              </w:rPr>
            </w:pPr>
            <w:proofErr w:type="spellStart"/>
            <w:r w:rsidRPr="00360A31">
              <w:rPr>
                <w:rFonts w:asciiTheme="minorHAnsi" w:hAnsiTheme="minorHAnsi"/>
              </w:rPr>
              <w:t>Öğrenci</w:t>
            </w:r>
            <w:proofErr w:type="spellEnd"/>
            <w:r w:rsidRPr="00360A31">
              <w:rPr>
                <w:rFonts w:asciiTheme="minorHAnsi" w:hAnsiTheme="minorHAnsi"/>
              </w:rPr>
              <w:t xml:space="preserve"> </w:t>
            </w:r>
            <w:proofErr w:type="spellStart"/>
            <w:r w:rsidRPr="00360A31">
              <w:rPr>
                <w:rFonts w:asciiTheme="minorHAnsi" w:hAnsiTheme="minorHAnsi"/>
              </w:rPr>
              <w:t>motivasyonu</w:t>
            </w:r>
            <w:proofErr w:type="spellEnd"/>
            <w:r w:rsidRPr="00360A31">
              <w:rPr>
                <w:rFonts w:asciiTheme="minorHAnsi" w:hAnsiTheme="minorHAnsi"/>
              </w:rPr>
              <w:t xml:space="preserve"> ve </w:t>
            </w:r>
            <w:proofErr w:type="spellStart"/>
            <w:r w:rsidRPr="00360A31">
              <w:rPr>
                <w:rFonts w:asciiTheme="minorHAnsi" w:hAnsiTheme="minorHAnsi"/>
              </w:rPr>
              <w:t>özgüven</w:t>
            </w:r>
            <w:proofErr w:type="spellEnd"/>
            <w:r w:rsidRPr="00360A31">
              <w:rPr>
                <w:rFonts w:asciiTheme="minorHAnsi" w:hAnsiTheme="minorHAnsi"/>
              </w:rPr>
              <w:t xml:space="preserve"> </w:t>
            </w:r>
            <w:proofErr w:type="spellStart"/>
            <w:r w:rsidRPr="00360A31">
              <w:rPr>
                <w:rFonts w:asciiTheme="minorHAnsi" w:hAnsiTheme="minorHAnsi"/>
              </w:rPr>
              <w:t>artırma</w:t>
            </w:r>
            <w:proofErr w:type="spellEnd"/>
            <w:r w:rsidRPr="00360A31">
              <w:rPr>
                <w:rFonts w:asciiTheme="minorHAnsi" w:hAnsiTheme="minorHAnsi"/>
              </w:rPr>
              <w:t xml:space="preserve"> </w:t>
            </w:r>
            <w:proofErr w:type="spellStart"/>
            <w:r w:rsidRPr="00360A31">
              <w:rPr>
                <w:rFonts w:asciiTheme="minorHAnsi" w:hAnsiTheme="minorHAnsi"/>
              </w:rPr>
              <w:t>yöntemleri</w:t>
            </w:r>
            <w:proofErr w:type="spellEnd"/>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bCs/>
              </w:rPr>
            </w:pPr>
          </w:p>
          <w:p w:rsidR="0047383A" w:rsidRPr="00360A31" w:rsidRDefault="0047383A" w:rsidP="0047383A">
            <w:pPr>
              <w:jc w:val="center"/>
              <w:rPr>
                <w:bCs/>
              </w:rPr>
            </w:pPr>
            <w:r w:rsidRPr="00360A31">
              <w:rPr>
                <w:bCs/>
              </w:rPr>
              <w:t>2</w:t>
            </w:r>
          </w:p>
        </w:tc>
      </w:tr>
      <w:tr w:rsidR="0047383A" w:rsidRPr="00360A31" w:rsidTr="00360A31">
        <w:trPr>
          <w:trHeight w:val="947"/>
        </w:trPr>
        <w:tc>
          <w:tcPr>
            <w:tcW w:w="7763" w:type="dxa"/>
            <w:tcBorders>
              <w:top w:val="single" w:sz="4" w:space="0" w:color="auto"/>
              <w:left w:val="single" w:sz="4" w:space="0" w:color="auto"/>
              <w:bottom w:val="single" w:sz="4" w:space="0" w:color="auto"/>
              <w:right w:val="single" w:sz="4" w:space="0" w:color="auto"/>
            </w:tcBorders>
            <w:hideMark/>
          </w:tcPr>
          <w:p w:rsidR="0047383A" w:rsidRPr="00360A31" w:rsidRDefault="0047383A" w:rsidP="0047383A">
            <w:pPr>
              <w:rPr>
                <w:b/>
              </w:rPr>
            </w:pPr>
            <w:r w:rsidRPr="00360A31">
              <w:rPr>
                <w:b/>
              </w:rPr>
              <w:t>Dünyada STEM Eğitimi Uygulamaları</w:t>
            </w:r>
          </w:p>
          <w:p w:rsidR="0047383A" w:rsidRPr="00360A31" w:rsidRDefault="0047383A" w:rsidP="00717EF1">
            <w:pPr>
              <w:pStyle w:val="ListParagraph"/>
              <w:numPr>
                <w:ilvl w:val="0"/>
                <w:numId w:val="47"/>
              </w:numPr>
              <w:spacing w:before="0"/>
              <w:contextualSpacing w:val="0"/>
              <w:jc w:val="left"/>
              <w:rPr>
                <w:rFonts w:asciiTheme="minorHAnsi" w:hAnsiTheme="minorHAnsi"/>
              </w:rPr>
            </w:pPr>
            <w:proofErr w:type="spellStart"/>
            <w:r w:rsidRPr="00360A31">
              <w:rPr>
                <w:rFonts w:asciiTheme="minorHAnsi" w:hAnsiTheme="minorHAnsi"/>
              </w:rPr>
              <w:t>Dünyada</w:t>
            </w:r>
            <w:proofErr w:type="spellEnd"/>
            <w:r w:rsidRPr="00360A31">
              <w:rPr>
                <w:rFonts w:asciiTheme="minorHAnsi" w:hAnsiTheme="minorHAnsi"/>
              </w:rPr>
              <w:t xml:space="preserve"> STEM </w:t>
            </w:r>
            <w:proofErr w:type="spellStart"/>
            <w:r w:rsidRPr="00360A31">
              <w:rPr>
                <w:rFonts w:asciiTheme="minorHAnsi" w:hAnsiTheme="minorHAnsi"/>
              </w:rPr>
              <w:t>Eğitimi</w:t>
            </w:r>
            <w:proofErr w:type="spellEnd"/>
          </w:p>
          <w:p w:rsidR="0047383A" w:rsidRPr="00360A31" w:rsidRDefault="0047383A" w:rsidP="00717EF1">
            <w:pPr>
              <w:pStyle w:val="ListParagraph"/>
              <w:numPr>
                <w:ilvl w:val="0"/>
                <w:numId w:val="47"/>
              </w:numPr>
              <w:spacing w:before="0"/>
              <w:contextualSpacing w:val="0"/>
              <w:jc w:val="left"/>
              <w:rPr>
                <w:rFonts w:asciiTheme="minorHAnsi" w:hAnsiTheme="minorHAnsi"/>
              </w:rPr>
            </w:pPr>
            <w:proofErr w:type="spellStart"/>
            <w:r w:rsidRPr="00360A31">
              <w:rPr>
                <w:rFonts w:asciiTheme="minorHAnsi" w:hAnsiTheme="minorHAnsi"/>
              </w:rPr>
              <w:t>Dünyada</w:t>
            </w:r>
            <w:proofErr w:type="spellEnd"/>
            <w:r w:rsidRPr="00360A31">
              <w:rPr>
                <w:rFonts w:asciiTheme="minorHAnsi" w:hAnsiTheme="minorHAnsi"/>
              </w:rPr>
              <w:t xml:space="preserve"> STEM </w:t>
            </w:r>
            <w:proofErr w:type="spellStart"/>
            <w:r w:rsidRPr="00360A31">
              <w:rPr>
                <w:rFonts w:asciiTheme="minorHAnsi" w:hAnsiTheme="minorHAnsi"/>
              </w:rPr>
              <w:t>Eğitimi</w:t>
            </w:r>
            <w:proofErr w:type="spellEnd"/>
            <w:r w:rsidRPr="00360A31">
              <w:rPr>
                <w:rFonts w:asciiTheme="minorHAnsi" w:hAnsiTheme="minorHAnsi"/>
              </w:rPr>
              <w:t xml:space="preserve"> </w:t>
            </w:r>
            <w:proofErr w:type="spellStart"/>
            <w:r w:rsidRPr="00360A31">
              <w:rPr>
                <w:rFonts w:asciiTheme="minorHAnsi" w:hAnsiTheme="minorHAnsi"/>
              </w:rPr>
              <w:t>uygulamaları</w:t>
            </w:r>
            <w:proofErr w:type="spellEnd"/>
            <w:r w:rsidRPr="00360A31">
              <w:rPr>
                <w:rFonts w:asciiTheme="minorHAnsi" w:hAnsiTheme="minorHAnsi"/>
              </w:rPr>
              <w:t xml:space="preserve"> </w:t>
            </w:r>
            <w:proofErr w:type="spellStart"/>
            <w:r w:rsidRPr="00360A31">
              <w:rPr>
                <w:rFonts w:asciiTheme="minorHAnsi" w:hAnsiTheme="minorHAnsi"/>
              </w:rPr>
              <w:t>örnekleri</w:t>
            </w:r>
            <w:proofErr w:type="spellEnd"/>
            <w:r w:rsidRPr="00360A31">
              <w:rPr>
                <w:rFonts w:asciiTheme="minorHAnsi" w:hAnsiTheme="minorHAnsi"/>
              </w:rPr>
              <w:t>.</w:t>
            </w:r>
          </w:p>
          <w:p w:rsidR="0047383A" w:rsidRPr="00360A31" w:rsidRDefault="0047383A" w:rsidP="00717EF1">
            <w:pPr>
              <w:pStyle w:val="ListParagraph"/>
              <w:numPr>
                <w:ilvl w:val="0"/>
                <w:numId w:val="47"/>
              </w:numPr>
              <w:spacing w:before="0"/>
              <w:contextualSpacing w:val="0"/>
              <w:jc w:val="left"/>
              <w:rPr>
                <w:rFonts w:asciiTheme="minorHAnsi" w:hAnsiTheme="minorHAnsi"/>
              </w:rPr>
            </w:pPr>
            <w:r w:rsidRPr="00360A31">
              <w:rPr>
                <w:rFonts w:asciiTheme="minorHAnsi" w:hAnsiTheme="minorHAnsi"/>
              </w:rPr>
              <w:t xml:space="preserve">STEM </w:t>
            </w:r>
            <w:proofErr w:type="spellStart"/>
            <w:r w:rsidRPr="00360A31">
              <w:rPr>
                <w:rFonts w:asciiTheme="minorHAnsi" w:hAnsiTheme="minorHAnsi"/>
              </w:rPr>
              <w:t>Eğitimi</w:t>
            </w:r>
            <w:proofErr w:type="spellEnd"/>
            <w:r w:rsidRPr="00360A31">
              <w:rPr>
                <w:rFonts w:asciiTheme="minorHAnsi" w:hAnsiTheme="minorHAnsi"/>
              </w:rPr>
              <w:t xml:space="preserve"> </w:t>
            </w:r>
            <w:proofErr w:type="spellStart"/>
            <w:r w:rsidRPr="00360A31">
              <w:rPr>
                <w:rFonts w:asciiTheme="minorHAnsi" w:hAnsiTheme="minorHAnsi"/>
              </w:rPr>
              <w:t>tasarımlarının</w:t>
            </w:r>
            <w:proofErr w:type="spellEnd"/>
            <w:r w:rsidRPr="00360A31">
              <w:rPr>
                <w:rFonts w:asciiTheme="minorHAnsi" w:hAnsiTheme="minorHAnsi"/>
              </w:rPr>
              <w:t xml:space="preserve"> </w:t>
            </w:r>
            <w:proofErr w:type="spellStart"/>
            <w:r w:rsidRPr="00360A31">
              <w:rPr>
                <w:rFonts w:asciiTheme="minorHAnsi" w:hAnsiTheme="minorHAnsi"/>
              </w:rPr>
              <w:t>dünyadaki</w:t>
            </w:r>
            <w:proofErr w:type="spellEnd"/>
            <w:r w:rsidRPr="00360A31">
              <w:rPr>
                <w:rFonts w:asciiTheme="minorHAnsi" w:hAnsiTheme="minorHAnsi"/>
              </w:rPr>
              <w:t xml:space="preserve"> </w:t>
            </w:r>
            <w:proofErr w:type="spellStart"/>
            <w:r w:rsidRPr="00360A31">
              <w:rPr>
                <w:rFonts w:asciiTheme="minorHAnsi" w:hAnsiTheme="minorHAnsi"/>
              </w:rPr>
              <w:t>yeri</w:t>
            </w:r>
            <w:proofErr w:type="spellEnd"/>
            <w:r w:rsidRPr="00360A31">
              <w:rPr>
                <w:rFonts w:asciiTheme="minorHAnsi" w:hAnsiTheme="minorHAnsi"/>
              </w:rPr>
              <w:t xml:space="preserve"> ve </w:t>
            </w:r>
            <w:proofErr w:type="spellStart"/>
            <w:r w:rsidRPr="00360A31">
              <w:rPr>
                <w:rFonts w:asciiTheme="minorHAnsi" w:hAnsiTheme="minorHAnsi"/>
              </w:rPr>
              <w:t>önemi</w:t>
            </w:r>
            <w:proofErr w:type="spellEnd"/>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bCs/>
              </w:rPr>
            </w:pPr>
          </w:p>
          <w:p w:rsidR="0047383A" w:rsidRPr="00360A31" w:rsidRDefault="0047383A" w:rsidP="0047383A">
            <w:pPr>
              <w:jc w:val="center"/>
              <w:rPr>
                <w:bCs/>
              </w:rPr>
            </w:pPr>
          </w:p>
          <w:p w:rsidR="0047383A" w:rsidRPr="00360A31" w:rsidRDefault="0047383A" w:rsidP="0047383A">
            <w:pPr>
              <w:jc w:val="center"/>
              <w:rPr>
                <w:bCs/>
              </w:rPr>
            </w:pPr>
            <w:r w:rsidRPr="00360A31">
              <w:rPr>
                <w:bCs/>
              </w:rPr>
              <w:t>1</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hideMark/>
          </w:tcPr>
          <w:p w:rsidR="0047383A" w:rsidRPr="00360A31" w:rsidRDefault="0047383A" w:rsidP="0047383A">
            <w:pPr>
              <w:rPr>
                <w:b/>
              </w:rPr>
            </w:pPr>
            <w:r w:rsidRPr="00360A31">
              <w:rPr>
                <w:b/>
              </w:rPr>
              <w:t xml:space="preserve">STEM Eğitimi Materyal Tanıtımı </w:t>
            </w:r>
          </w:p>
          <w:p w:rsidR="0047383A" w:rsidRPr="00360A31" w:rsidRDefault="0047383A" w:rsidP="00717EF1">
            <w:pPr>
              <w:pStyle w:val="ListParagraph"/>
              <w:numPr>
                <w:ilvl w:val="0"/>
                <w:numId w:val="48"/>
              </w:numPr>
              <w:spacing w:before="0"/>
              <w:contextualSpacing w:val="0"/>
              <w:jc w:val="left"/>
              <w:rPr>
                <w:rFonts w:asciiTheme="minorHAnsi" w:hAnsiTheme="minorHAnsi"/>
              </w:rPr>
            </w:pPr>
            <w:r w:rsidRPr="00360A31">
              <w:rPr>
                <w:rFonts w:asciiTheme="minorHAnsi" w:hAnsiTheme="minorHAnsi"/>
              </w:rPr>
              <w:t xml:space="preserve">STEM </w:t>
            </w:r>
            <w:proofErr w:type="spellStart"/>
            <w:r w:rsidRPr="00360A31">
              <w:rPr>
                <w:rFonts w:asciiTheme="minorHAnsi" w:hAnsiTheme="minorHAnsi"/>
              </w:rPr>
              <w:t>materyallerinin</w:t>
            </w:r>
            <w:proofErr w:type="spellEnd"/>
            <w:r w:rsidRPr="00360A31">
              <w:rPr>
                <w:rFonts w:asciiTheme="minorHAnsi" w:hAnsiTheme="minorHAnsi"/>
              </w:rPr>
              <w:t xml:space="preserve"> </w:t>
            </w:r>
            <w:proofErr w:type="spellStart"/>
            <w:r w:rsidRPr="00360A31">
              <w:rPr>
                <w:rFonts w:asciiTheme="minorHAnsi" w:hAnsiTheme="minorHAnsi"/>
              </w:rPr>
              <w:t>tanıtımı</w:t>
            </w:r>
            <w:proofErr w:type="spellEnd"/>
          </w:p>
          <w:p w:rsidR="0047383A" w:rsidRPr="00360A31" w:rsidRDefault="0047383A" w:rsidP="00717EF1">
            <w:pPr>
              <w:pStyle w:val="ListParagraph"/>
              <w:numPr>
                <w:ilvl w:val="0"/>
                <w:numId w:val="48"/>
              </w:numPr>
              <w:spacing w:before="0"/>
              <w:contextualSpacing w:val="0"/>
              <w:jc w:val="left"/>
              <w:rPr>
                <w:rFonts w:asciiTheme="minorHAnsi" w:hAnsiTheme="minorHAnsi"/>
              </w:rPr>
            </w:pPr>
            <w:r w:rsidRPr="00360A31">
              <w:rPr>
                <w:rFonts w:asciiTheme="minorHAnsi" w:hAnsiTheme="minorHAnsi"/>
              </w:rPr>
              <w:t xml:space="preserve">STEM </w:t>
            </w:r>
            <w:proofErr w:type="spellStart"/>
            <w:r w:rsidRPr="00360A31">
              <w:rPr>
                <w:rFonts w:asciiTheme="minorHAnsi" w:hAnsiTheme="minorHAnsi"/>
              </w:rPr>
              <w:t>materyal</w:t>
            </w:r>
            <w:proofErr w:type="spellEnd"/>
            <w:r w:rsidRPr="00360A31">
              <w:rPr>
                <w:rFonts w:asciiTheme="minorHAnsi" w:hAnsiTheme="minorHAnsi"/>
              </w:rPr>
              <w:t xml:space="preserve"> </w:t>
            </w:r>
            <w:proofErr w:type="spellStart"/>
            <w:r w:rsidRPr="00360A31">
              <w:rPr>
                <w:rFonts w:asciiTheme="minorHAnsi" w:hAnsiTheme="minorHAnsi"/>
              </w:rPr>
              <w:t>tasarımı</w:t>
            </w:r>
            <w:proofErr w:type="spellEnd"/>
            <w:r w:rsidRPr="00360A31">
              <w:rPr>
                <w:rFonts w:asciiTheme="minorHAnsi" w:hAnsiTheme="minorHAnsi"/>
              </w:rPr>
              <w:t xml:space="preserve"> ve </w:t>
            </w:r>
            <w:proofErr w:type="spellStart"/>
            <w:r w:rsidRPr="00360A31">
              <w:rPr>
                <w:rFonts w:asciiTheme="minorHAnsi" w:hAnsiTheme="minorHAnsi"/>
              </w:rPr>
              <w:t>aşamaları</w:t>
            </w:r>
            <w:proofErr w:type="spellEnd"/>
          </w:p>
          <w:p w:rsidR="0047383A" w:rsidRPr="00360A31" w:rsidRDefault="0047383A" w:rsidP="00717EF1">
            <w:pPr>
              <w:pStyle w:val="ListParagraph"/>
              <w:numPr>
                <w:ilvl w:val="0"/>
                <w:numId w:val="48"/>
              </w:numPr>
              <w:spacing w:before="0"/>
              <w:contextualSpacing w:val="0"/>
              <w:jc w:val="left"/>
              <w:rPr>
                <w:rFonts w:asciiTheme="minorHAnsi" w:hAnsiTheme="minorHAnsi"/>
              </w:rPr>
            </w:pPr>
            <w:r w:rsidRPr="00360A31">
              <w:rPr>
                <w:rFonts w:asciiTheme="minorHAnsi" w:hAnsiTheme="minorHAnsi"/>
              </w:rPr>
              <w:t xml:space="preserve">STEM </w:t>
            </w:r>
            <w:proofErr w:type="spellStart"/>
            <w:r w:rsidRPr="00360A31">
              <w:rPr>
                <w:rFonts w:asciiTheme="minorHAnsi" w:hAnsiTheme="minorHAnsi"/>
              </w:rPr>
              <w:t>uygulamalarının</w:t>
            </w:r>
            <w:proofErr w:type="spellEnd"/>
            <w:r w:rsidRPr="00360A31">
              <w:rPr>
                <w:rFonts w:asciiTheme="minorHAnsi" w:hAnsiTheme="minorHAnsi"/>
              </w:rPr>
              <w:t xml:space="preserve"> </w:t>
            </w:r>
            <w:proofErr w:type="spellStart"/>
            <w:r w:rsidRPr="00360A31">
              <w:rPr>
                <w:rFonts w:asciiTheme="minorHAnsi" w:hAnsiTheme="minorHAnsi"/>
              </w:rPr>
              <w:t>pedogojik</w:t>
            </w:r>
            <w:proofErr w:type="spellEnd"/>
            <w:r w:rsidRPr="00360A31">
              <w:rPr>
                <w:rFonts w:asciiTheme="minorHAnsi" w:hAnsiTheme="minorHAnsi"/>
              </w:rPr>
              <w:t xml:space="preserve"> </w:t>
            </w:r>
            <w:proofErr w:type="spellStart"/>
            <w:r w:rsidRPr="00360A31">
              <w:rPr>
                <w:rFonts w:asciiTheme="minorHAnsi" w:hAnsiTheme="minorHAnsi"/>
              </w:rPr>
              <w:t>etkisi</w:t>
            </w:r>
            <w:proofErr w:type="spellEnd"/>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bCs/>
              </w:rPr>
            </w:pPr>
          </w:p>
          <w:p w:rsidR="0047383A" w:rsidRPr="00360A31" w:rsidRDefault="0047383A" w:rsidP="0047383A">
            <w:pPr>
              <w:jc w:val="center"/>
              <w:rPr>
                <w:bCs/>
              </w:rPr>
            </w:pPr>
          </w:p>
          <w:p w:rsidR="0047383A" w:rsidRPr="00360A31" w:rsidRDefault="0047383A" w:rsidP="0047383A">
            <w:pPr>
              <w:jc w:val="center"/>
              <w:rPr>
                <w:bCs/>
              </w:rPr>
            </w:pPr>
            <w:r w:rsidRPr="00360A31">
              <w:rPr>
                <w:bCs/>
              </w:rPr>
              <w:t>2</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widowControl w:val="0"/>
              <w:tabs>
                <w:tab w:val="left" w:pos="708"/>
              </w:tabs>
              <w:suppressAutoHyphens/>
              <w:rPr>
                <w:b/>
                <w:color w:val="000000"/>
              </w:rPr>
            </w:pPr>
            <w:r w:rsidRPr="00360A31">
              <w:rPr>
                <w:b/>
                <w:color w:val="000000"/>
              </w:rPr>
              <w:t>Bilimsel Bilgi ve Beceriler</w:t>
            </w:r>
          </w:p>
          <w:p w:rsidR="0047383A" w:rsidRPr="00360A31" w:rsidRDefault="0047383A" w:rsidP="00717EF1">
            <w:pPr>
              <w:widowControl w:val="0"/>
              <w:numPr>
                <w:ilvl w:val="0"/>
                <w:numId w:val="51"/>
              </w:numPr>
              <w:tabs>
                <w:tab w:val="clear" w:pos="502"/>
                <w:tab w:val="num" w:pos="900"/>
              </w:tabs>
              <w:suppressAutoHyphens/>
              <w:spacing w:after="0" w:line="240" w:lineRule="auto"/>
              <w:ind w:left="720"/>
              <w:rPr>
                <w:color w:val="000000"/>
              </w:rPr>
            </w:pPr>
            <w:r w:rsidRPr="00360A31">
              <w:rPr>
                <w:color w:val="000000"/>
              </w:rPr>
              <w:t>Bilimin doğası</w:t>
            </w:r>
          </w:p>
          <w:p w:rsidR="0047383A" w:rsidRPr="00360A31" w:rsidRDefault="0047383A" w:rsidP="00717EF1">
            <w:pPr>
              <w:widowControl w:val="0"/>
              <w:numPr>
                <w:ilvl w:val="0"/>
                <w:numId w:val="51"/>
              </w:numPr>
              <w:tabs>
                <w:tab w:val="clear" w:pos="502"/>
                <w:tab w:val="num" w:pos="720"/>
              </w:tabs>
              <w:suppressAutoHyphens/>
              <w:spacing w:after="0" w:line="240" w:lineRule="auto"/>
              <w:ind w:left="720"/>
              <w:rPr>
                <w:color w:val="000000"/>
              </w:rPr>
            </w:pPr>
            <w:r w:rsidRPr="00360A31">
              <w:rPr>
                <w:color w:val="000000"/>
              </w:rPr>
              <w:t>Bilim okuryazarlığı</w:t>
            </w:r>
          </w:p>
          <w:p w:rsidR="0047383A" w:rsidRPr="00360A31" w:rsidRDefault="0047383A" w:rsidP="00717EF1">
            <w:pPr>
              <w:widowControl w:val="0"/>
              <w:numPr>
                <w:ilvl w:val="0"/>
                <w:numId w:val="51"/>
              </w:numPr>
              <w:tabs>
                <w:tab w:val="clear" w:pos="502"/>
                <w:tab w:val="num" w:pos="720"/>
              </w:tabs>
              <w:suppressAutoHyphens/>
              <w:spacing w:after="0" w:line="240" w:lineRule="auto"/>
              <w:ind w:left="720"/>
              <w:rPr>
                <w:color w:val="000000"/>
              </w:rPr>
            </w:pPr>
            <w:r w:rsidRPr="00360A31">
              <w:rPr>
                <w:color w:val="000000"/>
              </w:rPr>
              <w:t>Bilimsel süreç becerileri</w:t>
            </w:r>
          </w:p>
          <w:p w:rsidR="0047383A" w:rsidRPr="00360A31" w:rsidRDefault="0047383A" w:rsidP="00717EF1">
            <w:pPr>
              <w:widowControl w:val="0"/>
              <w:numPr>
                <w:ilvl w:val="0"/>
                <w:numId w:val="51"/>
              </w:numPr>
              <w:tabs>
                <w:tab w:val="clear" w:pos="502"/>
                <w:tab w:val="num" w:pos="720"/>
              </w:tabs>
              <w:suppressAutoHyphens/>
              <w:spacing w:after="0" w:line="240" w:lineRule="auto"/>
              <w:ind w:left="720"/>
              <w:rPr>
                <w:color w:val="000000"/>
              </w:rPr>
            </w:pPr>
            <w:r w:rsidRPr="00360A31">
              <w:rPr>
                <w:rFonts w:eastAsia="Times New Roman"/>
              </w:rPr>
              <w:t>Eleştirel düşünme</w:t>
            </w:r>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bCs/>
              </w:rPr>
            </w:pPr>
          </w:p>
          <w:p w:rsidR="0047383A" w:rsidRPr="00360A31" w:rsidRDefault="0047383A" w:rsidP="0047383A">
            <w:pPr>
              <w:jc w:val="center"/>
              <w:rPr>
                <w:bCs/>
              </w:rPr>
            </w:pPr>
            <w:r w:rsidRPr="00360A31">
              <w:rPr>
                <w:bCs/>
              </w:rPr>
              <w:t>4</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widowControl w:val="0"/>
              <w:tabs>
                <w:tab w:val="left" w:pos="708"/>
              </w:tabs>
              <w:suppressAutoHyphens/>
              <w:rPr>
                <w:b/>
                <w:color w:val="000000"/>
              </w:rPr>
            </w:pPr>
            <w:r w:rsidRPr="00360A31">
              <w:rPr>
                <w:b/>
                <w:color w:val="000000"/>
              </w:rPr>
              <w:t xml:space="preserve">5E Yaklaşımı </w:t>
            </w:r>
          </w:p>
          <w:p w:rsidR="0047383A" w:rsidRPr="00360A31" w:rsidRDefault="0047383A" w:rsidP="00717EF1">
            <w:pPr>
              <w:widowControl w:val="0"/>
              <w:numPr>
                <w:ilvl w:val="0"/>
                <w:numId w:val="51"/>
              </w:numPr>
              <w:tabs>
                <w:tab w:val="clear" w:pos="502"/>
                <w:tab w:val="num" w:pos="720"/>
              </w:tabs>
              <w:suppressAutoHyphens/>
              <w:spacing w:after="0" w:line="240" w:lineRule="auto"/>
              <w:ind w:left="720"/>
              <w:rPr>
                <w:color w:val="000000"/>
              </w:rPr>
            </w:pPr>
            <w:r w:rsidRPr="00360A31">
              <w:rPr>
                <w:color w:val="000000"/>
              </w:rPr>
              <w:t>5E yaklaşımı nedir?</w:t>
            </w:r>
          </w:p>
          <w:p w:rsidR="0047383A" w:rsidRPr="00360A31" w:rsidRDefault="0047383A" w:rsidP="00717EF1">
            <w:pPr>
              <w:widowControl w:val="0"/>
              <w:numPr>
                <w:ilvl w:val="0"/>
                <w:numId w:val="51"/>
              </w:numPr>
              <w:tabs>
                <w:tab w:val="clear" w:pos="502"/>
                <w:tab w:val="num" w:pos="720"/>
              </w:tabs>
              <w:suppressAutoHyphens/>
              <w:spacing w:after="0" w:line="240" w:lineRule="auto"/>
              <w:ind w:left="720"/>
              <w:rPr>
                <w:color w:val="000000"/>
              </w:rPr>
            </w:pPr>
            <w:r w:rsidRPr="00360A31">
              <w:rPr>
                <w:rFonts w:eastAsia="Times New Roman"/>
              </w:rPr>
              <w:t>5E yaklaşımının disiplinler arası kullanımına örnekler</w:t>
            </w:r>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bCs/>
              </w:rPr>
            </w:pPr>
          </w:p>
          <w:p w:rsidR="0047383A" w:rsidRPr="00360A31" w:rsidRDefault="0047383A" w:rsidP="0047383A">
            <w:pPr>
              <w:jc w:val="center"/>
              <w:rPr>
                <w:bCs/>
              </w:rPr>
            </w:pPr>
            <w:r w:rsidRPr="00360A31">
              <w:rPr>
                <w:bCs/>
              </w:rPr>
              <w:t>4</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widowControl w:val="0"/>
              <w:tabs>
                <w:tab w:val="left" w:pos="708"/>
              </w:tabs>
              <w:suppressAutoHyphens/>
              <w:rPr>
                <w:rFonts w:ascii="Calibri" w:hAnsi="Calibri"/>
                <w:b/>
                <w:color w:val="000000"/>
              </w:rPr>
            </w:pPr>
            <w:r w:rsidRPr="00360A31">
              <w:rPr>
                <w:rFonts w:ascii="Calibri" w:eastAsia="Times New Roman" w:hAnsi="Calibri"/>
                <w:b/>
              </w:rPr>
              <w:lastRenderedPageBreak/>
              <w:t>Proje Tabanlı Öğrenme</w:t>
            </w:r>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rFonts w:ascii="Calibri" w:hAnsi="Calibri"/>
                <w:bCs/>
              </w:rPr>
            </w:pPr>
            <w:r w:rsidRPr="00360A31">
              <w:rPr>
                <w:rFonts w:ascii="Calibri" w:hAnsi="Calibri"/>
                <w:bCs/>
              </w:rPr>
              <w:t>2</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widowControl w:val="0"/>
              <w:tabs>
                <w:tab w:val="left" w:pos="708"/>
              </w:tabs>
              <w:suppressAutoHyphens/>
              <w:rPr>
                <w:rFonts w:ascii="Calibri" w:hAnsi="Calibri"/>
                <w:b/>
                <w:color w:val="000000"/>
              </w:rPr>
            </w:pPr>
            <w:r w:rsidRPr="00360A31">
              <w:rPr>
                <w:rFonts w:ascii="Calibri" w:eastAsia="Times New Roman" w:hAnsi="Calibri"/>
                <w:b/>
              </w:rPr>
              <w:t>Sorgulama Tabanlı Öğrenme</w:t>
            </w:r>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rFonts w:ascii="Calibri" w:hAnsi="Calibri"/>
                <w:bCs/>
              </w:rPr>
            </w:pPr>
            <w:r w:rsidRPr="00360A31">
              <w:rPr>
                <w:rFonts w:ascii="Calibri" w:hAnsi="Calibri"/>
                <w:bCs/>
              </w:rPr>
              <w:t>2</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widowControl w:val="0"/>
              <w:tabs>
                <w:tab w:val="left" w:pos="708"/>
              </w:tabs>
              <w:suppressAutoHyphens/>
              <w:rPr>
                <w:rFonts w:ascii="Calibri" w:hAnsi="Calibri"/>
                <w:b/>
                <w:color w:val="000000"/>
              </w:rPr>
            </w:pPr>
            <w:r w:rsidRPr="00360A31">
              <w:rPr>
                <w:rFonts w:ascii="Calibri" w:hAnsi="Calibri"/>
                <w:b/>
                <w:color w:val="000000"/>
              </w:rPr>
              <w:t>Modelleme</w:t>
            </w:r>
          </w:p>
          <w:p w:rsidR="0047383A" w:rsidRPr="00360A31" w:rsidRDefault="0047383A" w:rsidP="00717EF1">
            <w:pPr>
              <w:widowControl w:val="0"/>
              <w:numPr>
                <w:ilvl w:val="0"/>
                <w:numId w:val="52"/>
              </w:numPr>
              <w:tabs>
                <w:tab w:val="left" w:pos="708"/>
              </w:tabs>
              <w:suppressAutoHyphens/>
              <w:spacing w:after="0" w:line="240" w:lineRule="auto"/>
              <w:rPr>
                <w:rFonts w:ascii="Calibri" w:hAnsi="Calibri"/>
                <w:color w:val="000000"/>
              </w:rPr>
            </w:pPr>
            <w:r w:rsidRPr="00360A31">
              <w:rPr>
                <w:rFonts w:ascii="Calibri" w:hAnsi="Calibri"/>
                <w:color w:val="000000"/>
              </w:rPr>
              <w:t>Matematiksel modelleme</w:t>
            </w:r>
          </w:p>
          <w:p w:rsidR="0047383A" w:rsidRPr="00360A31" w:rsidRDefault="0047383A" w:rsidP="00717EF1">
            <w:pPr>
              <w:widowControl w:val="0"/>
              <w:numPr>
                <w:ilvl w:val="0"/>
                <w:numId w:val="52"/>
              </w:numPr>
              <w:tabs>
                <w:tab w:val="left" w:pos="708"/>
              </w:tabs>
              <w:suppressAutoHyphens/>
              <w:spacing w:after="0" w:line="240" w:lineRule="auto"/>
              <w:rPr>
                <w:rFonts w:ascii="Calibri" w:hAnsi="Calibri"/>
                <w:color w:val="000000"/>
              </w:rPr>
            </w:pPr>
            <w:r w:rsidRPr="00360A31">
              <w:rPr>
                <w:rFonts w:ascii="Calibri" w:hAnsi="Calibri"/>
                <w:color w:val="000000"/>
              </w:rPr>
              <w:t>Modellerin sınıflandırılması</w:t>
            </w:r>
          </w:p>
          <w:p w:rsidR="0047383A" w:rsidRPr="00360A31" w:rsidRDefault="0047383A" w:rsidP="00717EF1">
            <w:pPr>
              <w:widowControl w:val="0"/>
              <w:numPr>
                <w:ilvl w:val="0"/>
                <w:numId w:val="52"/>
              </w:numPr>
              <w:tabs>
                <w:tab w:val="left" w:pos="708"/>
              </w:tabs>
              <w:suppressAutoHyphens/>
              <w:spacing w:after="0" w:line="240" w:lineRule="auto"/>
              <w:rPr>
                <w:rFonts w:ascii="Calibri" w:hAnsi="Calibri"/>
                <w:color w:val="000000"/>
              </w:rPr>
            </w:pPr>
            <w:r w:rsidRPr="00360A31">
              <w:rPr>
                <w:rFonts w:ascii="Calibri" w:hAnsi="Calibri"/>
                <w:color w:val="000000"/>
              </w:rPr>
              <w:t>Fen bilimlerinde modellerin yeri</w:t>
            </w:r>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rFonts w:ascii="Calibri" w:hAnsi="Calibri"/>
                <w:bCs/>
              </w:rPr>
            </w:pPr>
          </w:p>
          <w:p w:rsidR="0047383A" w:rsidRPr="00360A31" w:rsidRDefault="0047383A" w:rsidP="0047383A">
            <w:pPr>
              <w:jc w:val="center"/>
              <w:rPr>
                <w:rFonts w:ascii="Calibri" w:hAnsi="Calibri"/>
                <w:bCs/>
              </w:rPr>
            </w:pPr>
            <w:r w:rsidRPr="00360A31">
              <w:rPr>
                <w:rFonts w:ascii="Calibri" w:hAnsi="Calibri"/>
                <w:bCs/>
              </w:rPr>
              <w:t>4</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widowControl w:val="0"/>
              <w:tabs>
                <w:tab w:val="left" w:pos="708"/>
              </w:tabs>
              <w:suppressAutoHyphens/>
              <w:rPr>
                <w:rFonts w:ascii="Calibri" w:hAnsi="Calibri"/>
                <w:b/>
                <w:color w:val="000000"/>
              </w:rPr>
            </w:pPr>
            <w:r w:rsidRPr="00360A31">
              <w:rPr>
                <w:rFonts w:ascii="Calibri" w:hAnsi="Calibri"/>
                <w:b/>
                <w:color w:val="000000"/>
              </w:rPr>
              <w:t>Bağlam Temelli Öğrenme</w:t>
            </w:r>
          </w:p>
          <w:p w:rsidR="0047383A" w:rsidRPr="00360A31" w:rsidRDefault="0047383A" w:rsidP="00717EF1">
            <w:pPr>
              <w:widowControl w:val="0"/>
              <w:numPr>
                <w:ilvl w:val="0"/>
                <w:numId w:val="53"/>
              </w:numPr>
              <w:tabs>
                <w:tab w:val="left" w:pos="708"/>
              </w:tabs>
              <w:suppressAutoHyphens/>
              <w:spacing w:after="0" w:line="240" w:lineRule="auto"/>
              <w:rPr>
                <w:rFonts w:ascii="Calibri" w:hAnsi="Calibri"/>
                <w:color w:val="000000"/>
              </w:rPr>
            </w:pPr>
            <w:r w:rsidRPr="00360A31">
              <w:rPr>
                <w:rFonts w:ascii="Calibri" w:hAnsi="Calibri"/>
                <w:color w:val="000000"/>
              </w:rPr>
              <w:t>Bağlam</w:t>
            </w:r>
            <w:r w:rsidRPr="00360A31">
              <w:rPr>
                <w:rFonts w:ascii="Calibri" w:hAnsi="Calibri"/>
                <w:b/>
                <w:color w:val="000000"/>
              </w:rPr>
              <w:t xml:space="preserve"> </w:t>
            </w:r>
            <w:r w:rsidRPr="00360A31">
              <w:rPr>
                <w:rFonts w:ascii="Calibri" w:hAnsi="Calibri"/>
                <w:color w:val="000000"/>
              </w:rPr>
              <w:t>temelli öğretim nedir</w:t>
            </w:r>
          </w:p>
          <w:p w:rsidR="0047383A" w:rsidRPr="00360A31" w:rsidRDefault="0047383A" w:rsidP="00717EF1">
            <w:pPr>
              <w:widowControl w:val="0"/>
              <w:numPr>
                <w:ilvl w:val="0"/>
                <w:numId w:val="53"/>
              </w:numPr>
              <w:tabs>
                <w:tab w:val="left" w:pos="708"/>
              </w:tabs>
              <w:suppressAutoHyphens/>
              <w:spacing w:after="0" w:line="240" w:lineRule="auto"/>
              <w:rPr>
                <w:rFonts w:ascii="Calibri" w:hAnsi="Calibri"/>
                <w:color w:val="000000"/>
              </w:rPr>
            </w:pPr>
            <w:r w:rsidRPr="00360A31">
              <w:rPr>
                <w:rFonts w:ascii="Calibri" w:hAnsi="Calibri"/>
                <w:color w:val="000000"/>
              </w:rPr>
              <w:t>Bağlam temelli öğretimde bağlamın kullanımı</w:t>
            </w:r>
          </w:p>
          <w:p w:rsidR="0047383A" w:rsidRPr="00360A31" w:rsidRDefault="0047383A" w:rsidP="00717EF1">
            <w:pPr>
              <w:widowControl w:val="0"/>
              <w:numPr>
                <w:ilvl w:val="0"/>
                <w:numId w:val="53"/>
              </w:numPr>
              <w:tabs>
                <w:tab w:val="left" w:pos="708"/>
              </w:tabs>
              <w:suppressAutoHyphens/>
              <w:spacing w:after="0" w:line="240" w:lineRule="auto"/>
              <w:rPr>
                <w:rFonts w:ascii="Calibri" w:hAnsi="Calibri"/>
                <w:color w:val="000000"/>
              </w:rPr>
            </w:pPr>
            <w:r w:rsidRPr="00360A31">
              <w:rPr>
                <w:rFonts w:ascii="Calibri" w:eastAsia="Times New Roman" w:hAnsi="Calibri"/>
              </w:rPr>
              <w:t>Bağlamların yazılması</w:t>
            </w:r>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rFonts w:ascii="Calibri" w:hAnsi="Calibri"/>
                <w:bCs/>
              </w:rPr>
            </w:pPr>
          </w:p>
          <w:p w:rsidR="0047383A" w:rsidRPr="00360A31" w:rsidRDefault="0047383A" w:rsidP="0047383A">
            <w:pPr>
              <w:jc w:val="center"/>
              <w:rPr>
                <w:rFonts w:ascii="Calibri" w:hAnsi="Calibri"/>
                <w:bCs/>
              </w:rPr>
            </w:pPr>
            <w:r w:rsidRPr="00360A31">
              <w:rPr>
                <w:rFonts w:ascii="Calibri" w:hAnsi="Calibri"/>
                <w:bCs/>
              </w:rPr>
              <w:t>4</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hideMark/>
          </w:tcPr>
          <w:p w:rsidR="0047383A" w:rsidRPr="00360A31" w:rsidRDefault="0047383A" w:rsidP="0047383A">
            <w:pPr>
              <w:rPr>
                <w:rFonts w:ascii="Calibri" w:hAnsi="Calibri"/>
                <w:b/>
                <w:bCs/>
              </w:rPr>
            </w:pPr>
            <w:proofErr w:type="spellStart"/>
            <w:r w:rsidRPr="00360A31">
              <w:rPr>
                <w:rFonts w:ascii="Calibri" w:hAnsi="Calibri"/>
                <w:b/>
                <w:bCs/>
              </w:rPr>
              <w:t>STEM’in</w:t>
            </w:r>
            <w:proofErr w:type="spellEnd"/>
            <w:r w:rsidRPr="00360A31">
              <w:rPr>
                <w:rFonts w:ascii="Calibri" w:hAnsi="Calibri"/>
                <w:b/>
                <w:bCs/>
              </w:rPr>
              <w:t xml:space="preserve"> Eğitiminin Derslere Entegre Edilmesi</w:t>
            </w:r>
          </w:p>
          <w:p w:rsidR="0047383A" w:rsidRPr="00360A31" w:rsidRDefault="0047383A" w:rsidP="00717EF1">
            <w:pPr>
              <w:pStyle w:val="ListParagraph"/>
              <w:numPr>
                <w:ilvl w:val="0"/>
                <w:numId w:val="49"/>
              </w:numPr>
              <w:spacing w:before="0"/>
              <w:contextualSpacing w:val="0"/>
              <w:jc w:val="left"/>
              <w:rPr>
                <w:rFonts w:ascii="Calibri" w:hAnsi="Calibri"/>
                <w:lang w:val="tr-TR"/>
              </w:rPr>
            </w:pPr>
            <w:r w:rsidRPr="00360A31">
              <w:rPr>
                <w:rFonts w:ascii="Calibri" w:hAnsi="Calibri"/>
                <w:lang w:val="tr-TR"/>
              </w:rPr>
              <w:t xml:space="preserve">STEM </w:t>
            </w:r>
            <w:proofErr w:type="spellStart"/>
            <w:r w:rsidRPr="00360A31">
              <w:rPr>
                <w:rFonts w:ascii="Calibri" w:hAnsi="Calibri"/>
                <w:lang w:val="tr-TR"/>
              </w:rPr>
              <w:t>STEM</w:t>
            </w:r>
            <w:proofErr w:type="spellEnd"/>
            <w:r w:rsidRPr="00360A31">
              <w:rPr>
                <w:rFonts w:ascii="Calibri" w:hAnsi="Calibri"/>
                <w:lang w:val="tr-TR"/>
              </w:rPr>
              <w:t xml:space="preserve"> laboratuvar ve merkezinin tanıtımının yapılması, öğrenci katılımının sağlanması, okula uygulanma esas ve </w:t>
            </w:r>
            <w:proofErr w:type="gramStart"/>
            <w:r w:rsidRPr="00360A31">
              <w:rPr>
                <w:rFonts w:ascii="Calibri" w:hAnsi="Calibri"/>
                <w:lang w:val="tr-TR"/>
              </w:rPr>
              <w:t>prosedürleri</w:t>
            </w:r>
            <w:proofErr w:type="gramEnd"/>
            <w:r w:rsidRPr="00360A31">
              <w:rPr>
                <w:rFonts w:ascii="Calibri" w:hAnsi="Calibri"/>
                <w:lang w:val="tr-TR"/>
              </w:rPr>
              <w:t xml:space="preserve"> hakkında bilgi.</w:t>
            </w:r>
          </w:p>
          <w:p w:rsidR="0047383A" w:rsidRPr="00360A31" w:rsidRDefault="0047383A" w:rsidP="00717EF1">
            <w:pPr>
              <w:pStyle w:val="ListParagraph"/>
              <w:numPr>
                <w:ilvl w:val="0"/>
                <w:numId w:val="49"/>
              </w:numPr>
              <w:spacing w:before="0"/>
              <w:contextualSpacing w:val="0"/>
              <w:jc w:val="left"/>
              <w:rPr>
                <w:rFonts w:ascii="Calibri" w:hAnsi="Calibri"/>
                <w:bCs/>
                <w:lang w:val="tr-TR"/>
              </w:rPr>
            </w:pPr>
            <w:r w:rsidRPr="00360A31">
              <w:rPr>
                <w:rFonts w:ascii="Calibri" w:hAnsi="Calibri"/>
                <w:lang w:val="tr-TR"/>
              </w:rPr>
              <w:t>STEM materyallerinin ilgili alan derslerinde (Fizik, Kimya, Biyoloji, Fen, Matematik, Bilişim Teknolojileri ve Teknoloji Tasarım) kullanım alanları ve örnek öğretim programı</w:t>
            </w:r>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rFonts w:ascii="Calibri" w:hAnsi="Calibri"/>
                <w:bCs/>
              </w:rPr>
            </w:pPr>
          </w:p>
          <w:p w:rsidR="0047383A" w:rsidRPr="00360A31" w:rsidRDefault="0047383A" w:rsidP="0047383A">
            <w:pPr>
              <w:jc w:val="center"/>
              <w:rPr>
                <w:rFonts w:ascii="Calibri" w:hAnsi="Calibri"/>
                <w:bCs/>
              </w:rPr>
            </w:pPr>
          </w:p>
          <w:p w:rsidR="0047383A" w:rsidRPr="00360A31" w:rsidRDefault="0047383A" w:rsidP="0047383A">
            <w:pPr>
              <w:jc w:val="center"/>
              <w:rPr>
                <w:rFonts w:ascii="Calibri" w:hAnsi="Calibri"/>
                <w:bCs/>
              </w:rPr>
            </w:pPr>
            <w:r w:rsidRPr="00360A31">
              <w:rPr>
                <w:rFonts w:ascii="Calibri" w:hAnsi="Calibri"/>
                <w:bCs/>
              </w:rPr>
              <w:t>2</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rPr>
                <w:rFonts w:ascii="Calibri" w:hAnsi="Calibri"/>
                <w:b/>
                <w:bCs/>
              </w:rPr>
            </w:pPr>
            <w:r w:rsidRPr="00360A31">
              <w:rPr>
                <w:rFonts w:ascii="Calibri" w:hAnsi="Calibri"/>
                <w:b/>
                <w:bCs/>
              </w:rPr>
              <w:t>Ölçme ve Değerlendirme</w:t>
            </w:r>
          </w:p>
        </w:tc>
        <w:tc>
          <w:tcPr>
            <w:tcW w:w="850" w:type="dxa"/>
            <w:tcBorders>
              <w:top w:val="single" w:sz="4" w:space="0" w:color="auto"/>
              <w:left w:val="single" w:sz="4" w:space="0" w:color="auto"/>
              <w:bottom w:val="single" w:sz="4" w:space="0" w:color="auto"/>
              <w:right w:val="single" w:sz="4" w:space="0" w:color="auto"/>
            </w:tcBorders>
          </w:tcPr>
          <w:p w:rsidR="0047383A" w:rsidRPr="00360A31" w:rsidRDefault="0047383A" w:rsidP="0047383A">
            <w:pPr>
              <w:jc w:val="center"/>
              <w:rPr>
                <w:rFonts w:ascii="Calibri" w:hAnsi="Calibri"/>
                <w:bCs/>
              </w:rPr>
            </w:pPr>
            <w:r w:rsidRPr="00360A31">
              <w:rPr>
                <w:rFonts w:ascii="Calibri" w:hAnsi="Calibri"/>
                <w:bCs/>
              </w:rPr>
              <w:t>2</w:t>
            </w:r>
          </w:p>
        </w:tc>
      </w:tr>
      <w:tr w:rsidR="0047383A" w:rsidRPr="00360A31" w:rsidTr="00360A31">
        <w:tc>
          <w:tcPr>
            <w:tcW w:w="7763" w:type="dxa"/>
            <w:tcBorders>
              <w:top w:val="single" w:sz="4" w:space="0" w:color="auto"/>
              <w:left w:val="single" w:sz="4" w:space="0" w:color="auto"/>
              <w:bottom w:val="single" w:sz="4" w:space="0" w:color="auto"/>
              <w:right w:val="single" w:sz="4" w:space="0" w:color="auto"/>
            </w:tcBorders>
            <w:hideMark/>
          </w:tcPr>
          <w:p w:rsidR="0047383A" w:rsidRPr="00360A31" w:rsidRDefault="0047383A" w:rsidP="0047383A">
            <w:pPr>
              <w:jc w:val="center"/>
              <w:rPr>
                <w:rFonts w:ascii="Calibri" w:hAnsi="Calibri"/>
                <w:b/>
              </w:rPr>
            </w:pPr>
          </w:p>
          <w:p w:rsidR="0047383A" w:rsidRPr="00360A31" w:rsidRDefault="0047383A" w:rsidP="0047383A">
            <w:pPr>
              <w:rPr>
                <w:rFonts w:ascii="Calibri" w:hAnsi="Calibri"/>
                <w:b/>
              </w:rPr>
            </w:pPr>
            <w:r w:rsidRPr="00360A31">
              <w:rPr>
                <w:rFonts w:ascii="Calibri" w:hAnsi="Calibri"/>
                <w:b/>
              </w:rPr>
              <w:t>Toplam</w:t>
            </w:r>
          </w:p>
        </w:tc>
        <w:tc>
          <w:tcPr>
            <w:tcW w:w="850" w:type="dxa"/>
            <w:tcBorders>
              <w:top w:val="single" w:sz="4" w:space="0" w:color="auto"/>
              <w:left w:val="single" w:sz="4" w:space="0" w:color="auto"/>
              <w:bottom w:val="single" w:sz="4" w:space="0" w:color="auto"/>
              <w:right w:val="single" w:sz="4" w:space="0" w:color="auto"/>
            </w:tcBorders>
            <w:hideMark/>
          </w:tcPr>
          <w:p w:rsidR="0047383A" w:rsidRPr="00360A31" w:rsidRDefault="0047383A" w:rsidP="0047383A">
            <w:pPr>
              <w:jc w:val="center"/>
              <w:rPr>
                <w:rFonts w:ascii="Calibri" w:hAnsi="Calibri"/>
                <w:b/>
                <w:bCs/>
              </w:rPr>
            </w:pPr>
          </w:p>
          <w:p w:rsidR="0047383A" w:rsidRPr="00360A31" w:rsidRDefault="0047383A" w:rsidP="0047383A">
            <w:pPr>
              <w:jc w:val="center"/>
              <w:rPr>
                <w:rFonts w:ascii="Calibri" w:hAnsi="Calibri"/>
                <w:b/>
                <w:bCs/>
              </w:rPr>
            </w:pPr>
            <w:r w:rsidRPr="00360A31">
              <w:rPr>
                <w:rFonts w:ascii="Calibri" w:hAnsi="Calibri"/>
                <w:b/>
                <w:bCs/>
              </w:rPr>
              <w:t>30</w:t>
            </w:r>
          </w:p>
        </w:tc>
      </w:tr>
    </w:tbl>
    <w:p w:rsidR="0047383A" w:rsidRPr="00360A31" w:rsidRDefault="0047383A" w:rsidP="0047383A">
      <w:pPr>
        <w:spacing w:after="120"/>
        <w:jc w:val="both"/>
        <w:rPr>
          <w:rFonts w:ascii="Calibri" w:hAnsi="Calibri"/>
          <w:b/>
        </w:rPr>
      </w:pPr>
    </w:p>
    <w:p w:rsidR="0047383A" w:rsidRPr="00360A31" w:rsidRDefault="0047383A" w:rsidP="0047383A">
      <w:pPr>
        <w:jc w:val="both"/>
        <w:rPr>
          <w:rFonts w:ascii="Calibri" w:hAnsi="Calibri"/>
          <w:b/>
        </w:rPr>
      </w:pPr>
      <w:r w:rsidRPr="00360A31">
        <w:rPr>
          <w:rFonts w:ascii="Calibri" w:hAnsi="Calibri"/>
          <w:b/>
        </w:rPr>
        <w:t>7. ÖĞRETİM YÖNTEM, TEKNİK VE STRATEJİLERİ</w:t>
      </w:r>
    </w:p>
    <w:p w:rsidR="0047383A" w:rsidRPr="00360A31" w:rsidRDefault="0047383A" w:rsidP="00717EF1">
      <w:pPr>
        <w:numPr>
          <w:ilvl w:val="0"/>
          <w:numId w:val="46"/>
        </w:numPr>
        <w:autoSpaceDN w:val="0"/>
        <w:spacing w:after="0" w:line="240" w:lineRule="auto"/>
        <w:ind w:left="720"/>
        <w:jc w:val="both"/>
        <w:rPr>
          <w:rFonts w:ascii="Calibri" w:hAnsi="Calibri"/>
        </w:rPr>
      </w:pPr>
      <w:r w:rsidRPr="00360A31">
        <w:rPr>
          <w:rFonts w:ascii="Calibri" w:hAnsi="Calibri"/>
        </w:rPr>
        <w:t xml:space="preserve">Programın hedeflerine ulaşmak için; aktif öğrenme yöntem ve teknikleri kullanılacaktır. </w:t>
      </w:r>
    </w:p>
    <w:p w:rsidR="0047383A" w:rsidRPr="00360A31" w:rsidRDefault="0047383A" w:rsidP="00717EF1">
      <w:pPr>
        <w:pStyle w:val="ListParagraph"/>
        <w:numPr>
          <w:ilvl w:val="0"/>
          <w:numId w:val="46"/>
        </w:numPr>
        <w:autoSpaceDN w:val="0"/>
        <w:spacing w:before="100" w:beforeAutospacing="1" w:after="100" w:afterAutospacing="1" w:line="276" w:lineRule="auto"/>
        <w:ind w:left="709" w:hanging="283"/>
        <w:contextualSpacing w:val="0"/>
        <w:rPr>
          <w:rFonts w:ascii="Calibri" w:hAnsi="Calibri"/>
          <w:lang w:val="tr-TR"/>
        </w:rPr>
      </w:pPr>
      <w:r w:rsidRPr="00360A31">
        <w:rPr>
          <w:rFonts w:ascii="Calibri" w:hAnsi="Calibri"/>
          <w:lang w:val="tr-TR"/>
        </w:rPr>
        <w:t xml:space="preserve">Program konuları ile ilişkili milli ve evrensel değerler konular içine </w:t>
      </w:r>
      <w:proofErr w:type="gramStart"/>
      <w:r w:rsidRPr="00360A31">
        <w:rPr>
          <w:rFonts w:ascii="Calibri" w:hAnsi="Calibri"/>
          <w:lang w:val="tr-TR"/>
        </w:rPr>
        <w:t>kaynaştırılarak  verilecektir</w:t>
      </w:r>
      <w:proofErr w:type="gramEnd"/>
      <w:r w:rsidRPr="00360A31">
        <w:rPr>
          <w:rFonts w:ascii="Calibri" w:hAnsi="Calibri"/>
          <w:lang w:val="tr-TR"/>
        </w:rPr>
        <w:t>.</w:t>
      </w:r>
    </w:p>
    <w:p w:rsidR="0047383A" w:rsidRPr="00360A31" w:rsidRDefault="0047383A" w:rsidP="00717EF1">
      <w:pPr>
        <w:numPr>
          <w:ilvl w:val="0"/>
          <w:numId w:val="46"/>
        </w:numPr>
        <w:autoSpaceDN w:val="0"/>
        <w:spacing w:after="0" w:line="240" w:lineRule="auto"/>
        <w:ind w:left="720" w:right="-567"/>
        <w:jc w:val="both"/>
        <w:rPr>
          <w:rFonts w:ascii="Calibri" w:hAnsi="Calibri"/>
        </w:rPr>
      </w:pPr>
      <w:r w:rsidRPr="00360A31">
        <w:rPr>
          <w:rFonts w:ascii="Calibri" w:hAnsi="Calibri"/>
        </w:rPr>
        <w:t>Katılımcılara eğitim ile ilgili ders notları elektronik ortamda verilecektir.</w:t>
      </w:r>
    </w:p>
    <w:p w:rsidR="0047383A" w:rsidRPr="00360A31" w:rsidRDefault="0047383A" w:rsidP="0047383A">
      <w:pPr>
        <w:pStyle w:val="ListParagraph"/>
        <w:spacing w:before="0"/>
        <w:rPr>
          <w:rFonts w:ascii="Calibri" w:hAnsi="Calibri"/>
          <w:noProof/>
          <w:lang w:val="tr-TR"/>
        </w:rPr>
      </w:pPr>
    </w:p>
    <w:p w:rsidR="0047383A" w:rsidRPr="00360A31" w:rsidRDefault="0047383A" w:rsidP="0047383A">
      <w:pPr>
        <w:jc w:val="both"/>
        <w:rPr>
          <w:rFonts w:ascii="Calibri" w:hAnsi="Calibri"/>
          <w:b/>
        </w:rPr>
      </w:pPr>
      <w:r w:rsidRPr="00360A31">
        <w:rPr>
          <w:rFonts w:ascii="Calibri" w:hAnsi="Calibri"/>
          <w:b/>
        </w:rPr>
        <w:t>8. ÖLÇME VE DEĞERLENDİRME</w:t>
      </w:r>
    </w:p>
    <w:p w:rsidR="0047383A" w:rsidRPr="00360A31" w:rsidRDefault="0047383A" w:rsidP="00717EF1">
      <w:pPr>
        <w:pStyle w:val="ListParagraph"/>
        <w:numPr>
          <w:ilvl w:val="0"/>
          <w:numId w:val="50"/>
        </w:numPr>
        <w:spacing w:before="0"/>
        <w:contextualSpacing w:val="0"/>
        <w:rPr>
          <w:rFonts w:ascii="Calibri" w:hAnsi="Calibri"/>
          <w:lang w:val="tr-TR"/>
        </w:rPr>
      </w:pPr>
      <w:r w:rsidRPr="00360A31">
        <w:rPr>
          <w:rFonts w:ascii="Calibri" w:hAnsi="Calibri"/>
          <w:lang w:val="tr-TR"/>
        </w:rPr>
        <w:t>Kursiyerlerin başarısını değerlendirmek amacıyla 40 sorudan oluşan ve tüm konuları kapsayan çoktan seçmeli test sınavı yapılacak, 45 ve üzeri not alanlar başarılı sayılacaktır.</w:t>
      </w:r>
    </w:p>
    <w:p w:rsidR="0047383A" w:rsidRPr="00360A31" w:rsidRDefault="0047383A" w:rsidP="00717EF1">
      <w:pPr>
        <w:pStyle w:val="ListParagraph"/>
        <w:numPr>
          <w:ilvl w:val="0"/>
          <w:numId w:val="50"/>
        </w:numPr>
        <w:spacing w:before="0"/>
        <w:contextualSpacing w:val="0"/>
        <w:rPr>
          <w:rFonts w:ascii="Calibri" w:hAnsi="Calibri"/>
          <w:lang w:val="de-DE"/>
        </w:rPr>
      </w:pPr>
      <w:r w:rsidRPr="00360A31">
        <w:rPr>
          <w:rFonts w:ascii="Calibri" w:hAnsi="Calibri"/>
          <w:lang w:val="de-DE"/>
        </w:rPr>
        <w:t xml:space="preserve">Başarılı olanlara “Kurs Belgesi” (e-sertifika) verilecektir. </w:t>
      </w:r>
    </w:p>
    <w:p w:rsidR="0047383A" w:rsidRPr="00360A31" w:rsidRDefault="0047383A" w:rsidP="0047383A">
      <w:pPr>
        <w:jc w:val="both"/>
        <w:rPr>
          <w:rFonts w:ascii="Calibri" w:hAnsi="Calibri"/>
        </w:rPr>
      </w:pPr>
    </w:p>
    <w:p w:rsidR="0047383A" w:rsidRPr="00360A31" w:rsidRDefault="0047383A" w:rsidP="0047383A">
      <w:pPr>
        <w:jc w:val="both"/>
        <w:rPr>
          <w:rFonts w:ascii="Calibri" w:hAnsi="Calibri"/>
        </w:rPr>
      </w:pPr>
    </w:p>
    <w:p w:rsidR="0047383A" w:rsidRPr="00517144" w:rsidRDefault="0047383A" w:rsidP="0047383A">
      <w:pPr>
        <w:jc w:val="both"/>
      </w:pPr>
    </w:p>
    <w:p w:rsidR="0047383A" w:rsidRDefault="0047383A">
      <w:pPr>
        <w:rPr>
          <w:b/>
          <w:bCs/>
        </w:rPr>
      </w:pPr>
    </w:p>
    <w:p w:rsidR="00BC6F52" w:rsidRPr="00D91E79" w:rsidRDefault="00BC6F52" w:rsidP="00692DEE">
      <w:pPr>
        <w:overflowPunct w:val="0"/>
        <w:autoSpaceDE w:val="0"/>
        <w:autoSpaceDN w:val="0"/>
        <w:adjustRightInd w:val="0"/>
        <w:spacing w:after="120" w:line="240" w:lineRule="exact"/>
        <w:textAlignment w:val="baseline"/>
        <w:rPr>
          <w:b/>
          <w:bCs/>
        </w:rPr>
      </w:pPr>
    </w:p>
    <w:p w:rsidR="00BC6F52" w:rsidRPr="00D91E79" w:rsidRDefault="00BC6F52">
      <w:pPr>
        <w:rPr>
          <w:b/>
          <w:bCs/>
        </w:rPr>
      </w:pPr>
      <w:r w:rsidRPr="00D91E79">
        <w:rPr>
          <w:b/>
          <w:bCs/>
          <w:noProof/>
          <w:lang w:eastAsia="tr-TR"/>
        </w:rPr>
        <mc:AlternateContent>
          <mc:Choice Requires="wps">
            <w:drawing>
              <wp:anchor distT="0" distB="0" distL="114300" distR="114300" simplePos="0" relativeHeight="251675648" behindDoc="0" locked="0" layoutInCell="1" allowOverlap="1" wp14:anchorId="42693D76" wp14:editId="5A67A8B7">
                <wp:simplePos x="0" y="0"/>
                <wp:positionH relativeFrom="column">
                  <wp:posOffset>1607676</wp:posOffset>
                </wp:positionH>
                <wp:positionV relativeFrom="paragraph">
                  <wp:posOffset>1327892</wp:posOffset>
                </wp:positionV>
                <wp:extent cx="2374265" cy="1403985"/>
                <wp:effectExtent l="0" t="0" r="635"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7383A" w:rsidRDefault="0047383A" w:rsidP="00BC6F52">
                            <w:r w:rsidRPr="00BC6F52">
                              <w:rPr>
                                <w:rFonts w:ascii="Times New Roman" w:hAnsi="Times New Roman" w:cs="Times New Roman"/>
                                <w:b/>
                                <w:bCs/>
                                <w:sz w:val="20"/>
                                <w:szCs w:val="20"/>
                              </w:rPr>
                              <w:t>Söz. Ek-3: Teknik</w:t>
                            </w:r>
                            <w:r>
                              <w:rPr>
                                <w:b/>
                                <w:bCs/>
                                <w:sz w:val="23"/>
                                <w:szCs w:val="23"/>
                              </w:rPr>
                              <w:t xml:space="preserve"> </w:t>
                            </w:r>
                            <w:r w:rsidRPr="00BC6F52">
                              <w:rPr>
                                <w:rFonts w:ascii="Times New Roman" w:hAnsi="Times New Roman" w:cs="Times New Roman"/>
                                <w:b/>
                                <w:bCs/>
                                <w:sz w:val="20"/>
                                <w:szCs w:val="20"/>
                              </w:rPr>
                              <w:t>Teklif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26.6pt;margin-top:104.5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UDJQ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" stroked="f">
                <v:textbox style="mso-fit-shape-to-text:t">
                  <w:txbxContent>
                    <w:p w:rsidR="0047383A" w:rsidRDefault="0047383A" w:rsidP="00BC6F52">
                      <w:r w:rsidRPr="00BC6F52">
                        <w:rPr>
                          <w:rFonts w:ascii="Times New Roman" w:hAnsi="Times New Roman" w:cs="Times New Roman"/>
                          <w:b/>
                          <w:bCs/>
                          <w:sz w:val="20"/>
                          <w:szCs w:val="20"/>
                        </w:rPr>
                        <w:t>Söz. Ek-3: Teknik</w:t>
                      </w:r>
                      <w:r>
                        <w:rPr>
                          <w:b/>
                          <w:bCs/>
                          <w:sz w:val="23"/>
                          <w:szCs w:val="23"/>
                        </w:rPr>
                        <w:t xml:space="preserve"> </w:t>
                      </w:r>
                      <w:r w:rsidRPr="00BC6F52">
                        <w:rPr>
                          <w:rFonts w:ascii="Times New Roman" w:hAnsi="Times New Roman" w:cs="Times New Roman"/>
                          <w:b/>
                          <w:bCs/>
                          <w:sz w:val="20"/>
                          <w:szCs w:val="20"/>
                        </w:rPr>
                        <w:t>Teklif</w:t>
                      </w:r>
                    </w:p>
                  </w:txbxContent>
                </v:textbox>
              </v:shape>
            </w:pict>
          </mc:Fallback>
        </mc:AlternateContent>
      </w:r>
      <w:r w:rsidRPr="00D91E79">
        <w:rPr>
          <w:b/>
          <w:bCs/>
        </w:rPr>
        <w:br w:type="page"/>
      </w:r>
    </w:p>
    <w:p w:rsidR="004B2845" w:rsidRPr="00D91E79" w:rsidRDefault="004B2845" w:rsidP="00692DEE">
      <w:pPr>
        <w:overflowPunct w:val="0"/>
        <w:autoSpaceDE w:val="0"/>
        <w:autoSpaceDN w:val="0"/>
        <w:adjustRightInd w:val="0"/>
        <w:spacing w:after="120" w:line="240" w:lineRule="exact"/>
        <w:textAlignment w:val="baseline"/>
        <w:rPr>
          <w:b/>
          <w:bCs/>
        </w:rPr>
      </w:pPr>
      <w:bookmarkStart w:id="17" w:name="_Toc232234027"/>
      <w:bookmarkEnd w:id="16"/>
      <w:r w:rsidRPr="00D91E79">
        <w:rPr>
          <w:b/>
          <w:bCs/>
        </w:rPr>
        <w:lastRenderedPageBreak/>
        <w:t>TEKNİK TEKLİF (Mal Alımı ihaleleri için)</w:t>
      </w:r>
      <w:r w:rsidRPr="00D91E79">
        <w:rPr>
          <w:b/>
          <w:bCs/>
        </w:rPr>
        <w:tab/>
        <w:t xml:space="preserve">      </w:t>
      </w:r>
      <w:proofErr w:type="gramStart"/>
      <w:r w:rsidRPr="00D91E79">
        <w:rPr>
          <w:b/>
          <w:bCs/>
        </w:rPr>
        <w:t>(</w:t>
      </w:r>
      <w:proofErr w:type="gramEnd"/>
      <w:r w:rsidRPr="00D91E79">
        <w:rPr>
          <w:b/>
          <w:bCs/>
        </w:rPr>
        <w:t>Söz. EK: 3b</w:t>
      </w:r>
      <w:proofErr w:type="gramStart"/>
      <w:r w:rsidRPr="00D91E79">
        <w:rPr>
          <w:b/>
          <w:bCs/>
        </w:rPr>
        <w:t>)</w:t>
      </w:r>
      <w:bookmarkEnd w:id="17"/>
      <w:proofErr w:type="gramEnd"/>
    </w:p>
    <w:p w:rsidR="004B2845" w:rsidRPr="00D91E79" w:rsidRDefault="004B2845" w:rsidP="00692DEE">
      <w:pPr>
        <w:overflowPunct w:val="0"/>
        <w:autoSpaceDE w:val="0"/>
        <w:autoSpaceDN w:val="0"/>
        <w:adjustRightInd w:val="0"/>
        <w:spacing w:after="120" w:line="240" w:lineRule="exact"/>
        <w:textAlignment w:val="baseline"/>
        <w:rPr>
          <w:rStyle w:val="Heading1Char"/>
        </w:rPr>
      </w:pPr>
    </w:p>
    <w:p w:rsidR="004B2845" w:rsidRPr="00D91E79" w:rsidRDefault="004B2845" w:rsidP="00692DEE">
      <w:pPr>
        <w:spacing w:line="240" w:lineRule="exact"/>
        <w:rPr>
          <w:b/>
          <w:sz w:val="20"/>
          <w:szCs w:val="20"/>
        </w:rPr>
      </w:pPr>
      <w:bookmarkStart w:id="18" w:name="_Toc232234028"/>
      <w:r w:rsidRPr="00D91E79">
        <w:rPr>
          <w:b/>
          <w:sz w:val="20"/>
          <w:szCs w:val="20"/>
        </w:rPr>
        <w:t>MAL ALIMI İÇİN TEKNİK TEKLİF FORMU</w:t>
      </w:r>
      <w:bookmarkEnd w:id="18"/>
    </w:p>
    <w:p w:rsidR="004B2845" w:rsidRPr="00D91E79" w:rsidRDefault="004B2845" w:rsidP="00692DEE">
      <w:pPr>
        <w:spacing w:after="120" w:line="240" w:lineRule="exact"/>
        <w:rPr>
          <w:sz w:val="20"/>
          <w:szCs w:val="20"/>
        </w:rPr>
      </w:pPr>
    </w:p>
    <w:p w:rsidR="004B2845" w:rsidRPr="00D91E79" w:rsidRDefault="004B2845" w:rsidP="00692DEE">
      <w:pPr>
        <w:spacing w:after="120" w:line="240" w:lineRule="exact"/>
        <w:rPr>
          <w:sz w:val="20"/>
          <w:szCs w:val="20"/>
        </w:rPr>
      </w:pPr>
      <w:r w:rsidRPr="00D91E79">
        <w:rPr>
          <w:b/>
          <w:sz w:val="20"/>
          <w:szCs w:val="20"/>
        </w:rPr>
        <w:t>Sözleşme başlığı</w:t>
      </w:r>
      <w:r w:rsidRPr="00D91E79">
        <w:rPr>
          <w:b/>
          <w:sz w:val="20"/>
          <w:szCs w:val="20"/>
        </w:rPr>
        <w:tab/>
        <w:t>:</w:t>
      </w:r>
      <w:r w:rsidRPr="00D91E79">
        <w:rPr>
          <w:sz w:val="20"/>
          <w:szCs w:val="20"/>
        </w:rPr>
        <w:t xml:space="preserve"> … … … … … … … … …</w:t>
      </w:r>
    </w:p>
    <w:p w:rsidR="004B2845" w:rsidRPr="00D91E79" w:rsidRDefault="004B2845" w:rsidP="00692DEE">
      <w:pPr>
        <w:spacing w:after="120" w:line="240" w:lineRule="exact"/>
        <w:rPr>
          <w:sz w:val="20"/>
          <w:szCs w:val="20"/>
        </w:rPr>
      </w:pPr>
      <w:r w:rsidRPr="00D91E79">
        <w:rPr>
          <w:b/>
          <w:sz w:val="20"/>
          <w:szCs w:val="20"/>
        </w:rPr>
        <w:t>Yayın referansı</w:t>
      </w:r>
      <w:r w:rsidRPr="00D91E79">
        <w:rPr>
          <w:b/>
          <w:sz w:val="20"/>
          <w:szCs w:val="20"/>
        </w:rPr>
        <w:tab/>
        <w:t>:</w:t>
      </w:r>
      <w:r w:rsidRPr="00D91E79">
        <w:rPr>
          <w:sz w:val="20"/>
          <w:szCs w:val="20"/>
        </w:rPr>
        <w:t xml:space="preserve"> … … … … … … … … …</w:t>
      </w:r>
    </w:p>
    <w:p w:rsidR="004B2845" w:rsidRPr="00D91E79" w:rsidRDefault="004B2845" w:rsidP="00692DEE">
      <w:pPr>
        <w:spacing w:after="120" w:line="240" w:lineRule="exact"/>
        <w:rPr>
          <w:sz w:val="20"/>
          <w:szCs w:val="20"/>
        </w:rPr>
      </w:pPr>
      <w:r w:rsidRPr="00D91E79">
        <w:rPr>
          <w:b/>
          <w:sz w:val="20"/>
          <w:szCs w:val="20"/>
        </w:rPr>
        <w:t>İsteklinin adı</w:t>
      </w:r>
      <w:r w:rsidRPr="00D91E79">
        <w:rPr>
          <w:b/>
          <w:sz w:val="20"/>
          <w:szCs w:val="20"/>
        </w:rPr>
        <w:tab/>
      </w:r>
      <w:r w:rsidRPr="00D91E79">
        <w:rPr>
          <w:b/>
          <w:sz w:val="20"/>
          <w:szCs w:val="20"/>
        </w:rPr>
        <w:tab/>
        <w:t>:</w:t>
      </w:r>
      <w:r w:rsidRPr="00D91E79">
        <w:rPr>
          <w:sz w:val="20"/>
          <w:szCs w:val="20"/>
        </w:rPr>
        <w:t xml:space="preserve"> … … … … … … … … …</w:t>
      </w:r>
    </w:p>
    <w:p w:rsidR="004B2845" w:rsidRPr="00D91E79" w:rsidRDefault="004B2845" w:rsidP="00692DEE">
      <w:pPr>
        <w:spacing w:after="120" w:line="240" w:lineRule="exact"/>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4B2845" w:rsidRPr="00D91E79" w:rsidTr="00A372E7">
        <w:trPr>
          <w:cantSplit/>
          <w:trHeight w:val="310"/>
          <w:tblHeader/>
        </w:trPr>
        <w:tc>
          <w:tcPr>
            <w:tcW w:w="756" w:type="dxa"/>
            <w:shd w:val="pct10" w:color="auto" w:fill="auto"/>
            <w:vAlign w:val="center"/>
          </w:tcPr>
          <w:p w:rsidR="004B2845" w:rsidRPr="00D91E79" w:rsidRDefault="004B2845" w:rsidP="00692DEE">
            <w:pPr>
              <w:spacing w:line="240" w:lineRule="exact"/>
              <w:rPr>
                <w:b/>
                <w:sz w:val="20"/>
                <w:szCs w:val="20"/>
              </w:rPr>
            </w:pPr>
            <w:r w:rsidRPr="00D91E79">
              <w:rPr>
                <w:b/>
                <w:sz w:val="20"/>
                <w:szCs w:val="20"/>
              </w:rPr>
              <w:t>A</w:t>
            </w:r>
          </w:p>
        </w:tc>
        <w:tc>
          <w:tcPr>
            <w:tcW w:w="2137" w:type="dxa"/>
            <w:shd w:val="pct10" w:color="auto" w:fill="auto"/>
            <w:vAlign w:val="center"/>
          </w:tcPr>
          <w:p w:rsidR="004B2845" w:rsidRPr="00D91E79" w:rsidRDefault="004B2845" w:rsidP="00692DEE">
            <w:pPr>
              <w:spacing w:line="240" w:lineRule="exact"/>
              <w:rPr>
                <w:b/>
                <w:sz w:val="20"/>
                <w:szCs w:val="20"/>
              </w:rPr>
            </w:pPr>
            <w:r w:rsidRPr="00D91E79">
              <w:rPr>
                <w:b/>
                <w:sz w:val="20"/>
                <w:szCs w:val="20"/>
              </w:rPr>
              <w:t>B</w:t>
            </w:r>
          </w:p>
        </w:tc>
        <w:tc>
          <w:tcPr>
            <w:tcW w:w="2680" w:type="dxa"/>
            <w:shd w:val="pct10" w:color="auto" w:fill="auto"/>
            <w:vAlign w:val="center"/>
          </w:tcPr>
          <w:p w:rsidR="004B2845" w:rsidRPr="00D91E79" w:rsidRDefault="004B2845" w:rsidP="00692DEE">
            <w:pPr>
              <w:spacing w:line="240" w:lineRule="exact"/>
              <w:rPr>
                <w:b/>
                <w:sz w:val="20"/>
                <w:szCs w:val="20"/>
              </w:rPr>
            </w:pPr>
            <w:r w:rsidRPr="00D91E79">
              <w:rPr>
                <w:b/>
                <w:sz w:val="20"/>
                <w:szCs w:val="20"/>
              </w:rPr>
              <w:t>D</w:t>
            </w:r>
          </w:p>
        </w:tc>
        <w:tc>
          <w:tcPr>
            <w:tcW w:w="2268" w:type="dxa"/>
            <w:shd w:val="pct10" w:color="auto" w:fill="auto"/>
            <w:vAlign w:val="center"/>
          </w:tcPr>
          <w:p w:rsidR="004B2845" w:rsidRPr="00D91E79" w:rsidRDefault="004B2845" w:rsidP="00692DEE">
            <w:pPr>
              <w:spacing w:line="240" w:lineRule="exact"/>
              <w:rPr>
                <w:b/>
                <w:sz w:val="20"/>
                <w:szCs w:val="20"/>
              </w:rPr>
            </w:pPr>
            <w:r w:rsidRPr="00D91E79">
              <w:rPr>
                <w:b/>
                <w:sz w:val="20"/>
                <w:szCs w:val="20"/>
              </w:rPr>
              <w:t>E</w:t>
            </w:r>
          </w:p>
        </w:tc>
        <w:tc>
          <w:tcPr>
            <w:tcW w:w="1842" w:type="dxa"/>
            <w:tcBorders>
              <w:bottom w:val="single" w:sz="4" w:space="0" w:color="auto"/>
            </w:tcBorders>
            <w:shd w:val="pct10" w:color="auto" w:fill="auto"/>
            <w:vAlign w:val="center"/>
          </w:tcPr>
          <w:p w:rsidR="004B2845" w:rsidRPr="00D91E79" w:rsidRDefault="004B2845" w:rsidP="00692DEE">
            <w:pPr>
              <w:spacing w:line="240" w:lineRule="exact"/>
              <w:rPr>
                <w:b/>
                <w:sz w:val="20"/>
                <w:szCs w:val="20"/>
              </w:rPr>
            </w:pPr>
            <w:r w:rsidRPr="00D91E79">
              <w:rPr>
                <w:b/>
                <w:sz w:val="20"/>
                <w:szCs w:val="20"/>
              </w:rPr>
              <w:t>F</w:t>
            </w:r>
          </w:p>
        </w:tc>
      </w:tr>
      <w:tr w:rsidR="004B2845" w:rsidRPr="00D91E79" w:rsidTr="00A372E7">
        <w:trPr>
          <w:cantSplit/>
          <w:trHeight w:val="782"/>
          <w:tblHeader/>
        </w:trPr>
        <w:tc>
          <w:tcPr>
            <w:tcW w:w="756" w:type="dxa"/>
            <w:shd w:val="pct10" w:color="auto" w:fill="auto"/>
          </w:tcPr>
          <w:p w:rsidR="004B2845" w:rsidRPr="00D91E79" w:rsidRDefault="004B2845" w:rsidP="00692DEE">
            <w:pPr>
              <w:spacing w:line="240" w:lineRule="exact"/>
              <w:rPr>
                <w:b/>
                <w:sz w:val="20"/>
                <w:szCs w:val="20"/>
              </w:rPr>
            </w:pPr>
            <w:r w:rsidRPr="00D91E79">
              <w:rPr>
                <w:b/>
                <w:sz w:val="20"/>
                <w:szCs w:val="20"/>
              </w:rPr>
              <w:t xml:space="preserve">Sıra </w:t>
            </w:r>
          </w:p>
          <w:p w:rsidR="004B2845" w:rsidRPr="00D91E79" w:rsidRDefault="004B2845" w:rsidP="00692DEE">
            <w:pPr>
              <w:spacing w:line="240" w:lineRule="exact"/>
              <w:rPr>
                <w:b/>
                <w:sz w:val="20"/>
                <w:szCs w:val="20"/>
              </w:rPr>
            </w:pPr>
            <w:r w:rsidRPr="00D91E79">
              <w:rPr>
                <w:b/>
                <w:sz w:val="20"/>
                <w:szCs w:val="20"/>
              </w:rPr>
              <w:t>No</w:t>
            </w:r>
          </w:p>
        </w:tc>
        <w:tc>
          <w:tcPr>
            <w:tcW w:w="2137" w:type="dxa"/>
            <w:shd w:val="pct10" w:color="auto" w:fill="auto"/>
          </w:tcPr>
          <w:p w:rsidR="004B2845" w:rsidRPr="00D91E79" w:rsidRDefault="004B2845" w:rsidP="00692DEE">
            <w:pPr>
              <w:spacing w:line="240" w:lineRule="exact"/>
              <w:rPr>
                <w:b/>
                <w:sz w:val="20"/>
                <w:szCs w:val="20"/>
              </w:rPr>
            </w:pPr>
            <w:r w:rsidRPr="00D91E79">
              <w:rPr>
                <w:b/>
                <w:sz w:val="20"/>
                <w:szCs w:val="20"/>
              </w:rPr>
              <w:t>Teknik Özellikler</w:t>
            </w:r>
          </w:p>
        </w:tc>
        <w:tc>
          <w:tcPr>
            <w:tcW w:w="2680" w:type="dxa"/>
            <w:shd w:val="pct10" w:color="auto" w:fill="auto"/>
          </w:tcPr>
          <w:p w:rsidR="004B2845" w:rsidRPr="00D91E79" w:rsidRDefault="004B2845" w:rsidP="00692DEE">
            <w:pPr>
              <w:spacing w:line="240" w:lineRule="exact"/>
              <w:rPr>
                <w:b/>
                <w:sz w:val="20"/>
                <w:szCs w:val="20"/>
              </w:rPr>
            </w:pPr>
            <w:r w:rsidRPr="00D91E79">
              <w:rPr>
                <w:b/>
                <w:sz w:val="20"/>
                <w:szCs w:val="20"/>
              </w:rPr>
              <w:t xml:space="preserve">Teklif edilen özellikler </w:t>
            </w:r>
          </w:p>
          <w:p w:rsidR="004B2845" w:rsidRPr="00D91E79" w:rsidRDefault="004B2845" w:rsidP="00692DEE">
            <w:pPr>
              <w:spacing w:line="240" w:lineRule="exact"/>
              <w:rPr>
                <w:b/>
                <w:sz w:val="20"/>
                <w:szCs w:val="20"/>
              </w:rPr>
            </w:pPr>
            <w:r w:rsidRPr="00D91E79">
              <w:rPr>
                <w:b/>
                <w:sz w:val="20"/>
                <w:szCs w:val="20"/>
              </w:rPr>
              <w:t>(marka / model dâhil)</w:t>
            </w:r>
          </w:p>
        </w:tc>
        <w:tc>
          <w:tcPr>
            <w:tcW w:w="2268" w:type="dxa"/>
            <w:shd w:val="pct10" w:color="auto" w:fill="auto"/>
          </w:tcPr>
          <w:p w:rsidR="004B2845" w:rsidRPr="00D91E79" w:rsidRDefault="004B2845" w:rsidP="00692DEE">
            <w:pPr>
              <w:spacing w:line="240" w:lineRule="exact"/>
              <w:rPr>
                <w:b/>
                <w:sz w:val="20"/>
                <w:szCs w:val="20"/>
              </w:rPr>
            </w:pPr>
            <w:r w:rsidRPr="00D91E79">
              <w:rPr>
                <w:b/>
                <w:sz w:val="20"/>
                <w:szCs w:val="20"/>
              </w:rPr>
              <w:t xml:space="preserve"> İlgili notlar, açıklamalar,</w:t>
            </w:r>
            <w:r w:rsidRPr="00D91E79">
              <w:rPr>
                <w:b/>
                <w:sz w:val="20"/>
                <w:szCs w:val="20"/>
              </w:rPr>
              <w:br/>
              <w:t>dokümantasyon</w:t>
            </w:r>
          </w:p>
        </w:tc>
        <w:tc>
          <w:tcPr>
            <w:tcW w:w="1842" w:type="dxa"/>
            <w:tcBorders>
              <w:bottom w:val="single" w:sz="4" w:space="0" w:color="auto"/>
            </w:tcBorders>
            <w:shd w:val="pct10" w:color="auto" w:fill="auto"/>
          </w:tcPr>
          <w:p w:rsidR="004B2845" w:rsidRPr="00D91E79" w:rsidRDefault="004B2845" w:rsidP="00692DEE">
            <w:pPr>
              <w:spacing w:line="240" w:lineRule="exact"/>
              <w:rPr>
                <w:b/>
                <w:sz w:val="20"/>
                <w:szCs w:val="20"/>
              </w:rPr>
            </w:pPr>
            <w:r w:rsidRPr="00D91E79">
              <w:rPr>
                <w:b/>
                <w:sz w:val="20"/>
                <w:szCs w:val="20"/>
              </w:rPr>
              <w:t xml:space="preserve">Değerlendirme Komitesinin notları </w:t>
            </w:r>
          </w:p>
        </w:tc>
      </w:tr>
      <w:tr w:rsidR="004B2845" w:rsidRPr="00D91E79" w:rsidTr="00A372E7">
        <w:trPr>
          <w:cantSplit/>
          <w:trHeight w:val="468"/>
        </w:trPr>
        <w:tc>
          <w:tcPr>
            <w:tcW w:w="756" w:type="dxa"/>
            <w:vAlign w:val="center"/>
          </w:tcPr>
          <w:p w:rsidR="004B2845" w:rsidRPr="00D91E79" w:rsidRDefault="004B2845" w:rsidP="00692DEE">
            <w:pPr>
              <w:spacing w:line="240" w:lineRule="exact"/>
              <w:rPr>
                <w:b/>
                <w:sz w:val="20"/>
                <w:szCs w:val="20"/>
              </w:rPr>
            </w:pPr>
            <w:r w:rsidRPr="00D91E79">
              <w:rPr>
                <w:b/>
                <w:sz w:val="20"/>
                <w:szCs w:val="20"/>
              </w:rPr>
              <w:t>1</w:t>
            </w:r>
          </w:p>
        </w:tc>
        <w:tc>
          <w:tcPr>
            <w:tcW w:w="2137" w:type="dxa"/>
            <w:vAlign w:val="center"/>
          </w:tcPr>
          <w:p w:rsidR="004B2845" w:rsidRPr="00D91E79" w:rsidRDefault="004B2845" w:rsidP="00692DEE">
            <w:pPr>
              <w:spacing w:line="240" w:lineRule="exact"/>
              <w:rPr>
                <w:sz w:val="20"/>
                <w:szCs w:val="20"/>
              </w:rPr>
            </w:pPr>
          </w:p>
        </w:tc>
        <w:tc>
          <w:tcPr>
            <w:tcW w:w="2680" w:type="dxa"/>
            <w:vAlign w:val="center"/>
          </w:tcPr>
          <w:p w:rsidR="004B2845" w:rsidRPr="00D91E79" w:rsidRDefault="004B2845" w:rsidP="00692DEE">
            <w:pPr>
              <w:spacing w:line="240" w:lineRule="exact"/>
              <w:rPr>
                <w:sz w:val="20"/>
                <w:szCs w:val="20"/>
              </w:rPr>
            </w:pPr>
          </w:p>
        </w:tc>
        <w:tc>
          <w:tcPr>
            <w:tcW w:w="2268" w:type="dxa"/>
            <w:vAlign w:val="center"/>
          </w:tcPr>
          <w:p w:rsidR="004B2845" w:rsidRPr="00D91E79" w:rsidRDefault="004B2845" w:rsidP="00692DEE">
            <w:pPr>
              <w:spacing w:line="240" w:lineRule="exact"/>
              <w:rPr>
                <w:sz w:val="20"/>
                <w:szCs w:val="20"/>
              </w:rPr>
            </w:pPr>
          </w:p>
        </w:tc>
        <w:tc>
          <w:tcPr>
            <w:tcW w:w="1842" w:type="dxa"/>
            <w:tcBorders>
              <w:bottom w:val="single" w:sz="4" w:space="0" w:color="auto"/>
            </w:tcBorders>
            <w:shd w:val="thinHorzCross" w:color="auto" w:fill="auto"/>
            <w:vAlign w:val="center"/>
          </w:tcPr>
          <w:p w:rsidR="004B2845" w:rsidRPr="00D91E79" w:rsidRDefault="004B2845" w:rsidP="00692DEE">
            <w:pPr>
              <w:spacing w:line="240" w:lineRule="exact"/>
              <w:rPr>
                <w:sz w:val="20"/>
                <w:szCs w:val="20"/>
              </w:rPr>
            </w:pPr>
          </w:p>
        </w:tc>
      </w:tr>
      <w:tr w:rsidR="004B2845" w:rsidRPr="00D91E79" w:rsidTr="00A372E7">
        <w:trPr>
          <w:cantSplit/>
          <w:trHeight w:val="418"/>
        </w:trPr>
        <w:tc>
          <w:tcPr>
            <w:tcW w:w="756" w:type="dxa"/>
            <w:vAlign w:val="center"/>
          </w:tcPr>
          <w:p w:rsidR="004B2845" w:rsidRPr="00D91E79" w:rsidRDefault="004B2845" w:rsidP="00692DEE">
            <w:pPr>
              <w:spacing w:line="240" w:lineRule="exact"/>
              <w:rPr>
                <w:b/>
                <w:sz w:val="20"/>
                <w:szCs w:val="20"/>
              </w:rPr>
            </w:pPr>
            <w:r w:rsidRPr="00D91E79">
              <w:rPr>
                <w:b/>
                <w:sz w:val="20"/>
                <w:szCs w:val="20"/>
              </w:rPr>
              <w:t>2</w:t>
            </w:r>
          </w:p>
        </w:tc>
        <w:tc>
          <w:tcPr>
            <w:tcW w:w="2137" w:type="dxa"/>
            <w:vAlign w:val="center"/>
          </w:tcPr>
          <w:p w:rsidR="004B2845" w:rsidRPr="00D91E79" w:rsidRDefault="004B2845" w:rsidP="00692DEE">
            <w:pPr>
              <w:spacing w:line="240" w:lineRule="exact"/>
              <w:rPr>
                <w:sz w:val="20"/>
                <w:szCs w:val="20"/>
              </w:rPr>
            </w:pPr>
          </w:p>
        </w:tc>
        <w:tc>
          <w:tcPr>
            <w:tcW w:w="2680" w:type="dxa"/>
            <w:vAlign w:val="center"/>
          </w:tcPr>
          <w:p w:rsidR="004B2845" w:rsidRPr="00D91E79" w:rsidRDefault="004B2845" w:rsidP="00692DEE">
            <w:pPr>
              <w:spacing w:line="240" w:lineRule="exact"/>
              <w:rPr>
                <w:sz w:val="20"/>
                <w:szCs w:val="20"/>
              </w:rPr>
            </w:pPr>
            <w:r w:rsidRPr="00D91E79">
              <w:rPr>
                <w:sz w:val="20"/>
                <w:szCs w:val="20"/>
              </w:rPr>
              <w:t xml:space="preserve"> </w:t>
            </w:r>
          </w:p>
        </w:tc>
        <w:tc>
          <w:tcPr>
            <w:tcW w:w="2268" w:type="dxa"/>
            <w:vAlign w:val="center"/>
          </w:tcPr>
          <w:p w:rsidR="004B2845" w:rsidRPr="00D91E79" w:rsidRDefault="004B2845" w:rsidP="00692DEE">
            <w:pPr>
              <w:spacing w:line="240" w:lineRule="exact"/>
              <w:rPr>
                <w:sz w:val="20"/>
                <w:szCs w:val="20"/>
              </w:rPr>
            </w:pPr>
          </w:p>
        </w:tc>
        <w:tc>
          <w:tcPr>
            <w:tcW w:w="1842" w:type="dxa"/>
            <w:tcBorders>
              <w:bottom w:val="single" w:sz="4" w:space="0" w:color="auto"/>
            </w:tcBorders>
            <w:shd w:val="thinHorzCross" w:color="auto" w:fill="auto"/>
            <w:vAlign w:val="center"/>
          </w:tcPr>
          <w:p w:rsidR="004B2845" w:rsidRPr="00D91E79" w:rsidRDefault="004B2845" w:rsidP="00692DEE">
            <w:pPr>
              <w:spacing w:line="240" w:lineRule="exact"/>
              <w:rPr>
                <w:sz w:val="20"/>
                <w:szCs w:val="20"/>
              </w:rPr>
            </w:pPr>
          </w:p>
        </w:tc>
      </w:tr>
      <w:tr w:rsidR="004B2845" w:rsidRPr="00D91E79" w:rsidTr="00A372E7">
        <w:trPr>
          <w:cantSplit/>
          <w:trHeight w:val="423"/>
        </w:trPr>
        <w:tc>
          <w:tcPr>
            <w:tcW w:w="756" w:type="dxa"/>
            <w:vAlign w:val="center"/>
          </w:tcPr>
          <w:p w:rsidR="004B2845" w:rsidRPr="00D91E79" w:rsidRDefault="004B2845" w:rsidP="00692DEE">
            <w:pPr>
              <w:spacing w:line="240" w:lineRule="exact"/>
              <w:rPr>
                <w:b/>
                <w:sz w:val="20"/>
                <w:szCs w:val="20"/>
              </w:rPr>
            </w:pPr>
            <w:r w:rsidRPr="00D91E79">
              <w:rPr>
                <w:b/>
                <w:sz w:val="20"/>
                <w:szCs w:val="20"/>
              </w:rPr>
              <w:t>3</w:t>
            </w:r>
          </w:p>
        </w:tc>
        <w:tc>
          <w:tcPr>
            <w:tcW w:w="2137" w:type="dxa"/>
            <w:vAlign w:val="center"/>
          </w:tcPr>
          <w:p w:rsidR="004B2845" w:rsidRPr="00D91E79" w:rsidRDefault="004B2845" w:rsidP="00692DEE">
            <w:pPr>
              <w:spacing w:line="240" w:lineRule="exact"/>
              <w:rPr>
                <w:sz w:val="20"/>
                <w:szCs w:val="20"/>
              </w:rPr>
            </w:pPr>
          </w:p>
        </w:tc>
        <w:tc>
          <w:tcPr>
            <w:tcW w:w="2680" w:type="dxa"/>
            <w:vAlign w:val="center"/>
          </w:tcPr>
          <w:p w:rsidR="004B2845" w:rsidRPr="00D91E79" w:rsidRDefault="004B2845" w:rsidP="00692DEE">
            <w:pPr>
              <w:spacing w:line="240" w:lineRule="exact"/>
              <w:rPr>
                <w:sz w:val="20"/>
                <w:szCs w:val="20"/>
              </w:rPr>
            </w:pPr>
            <w:r w:rsidRPr="00D91E79">
              <w:rPr>
                <w:sz w:val="20"/>
                <w:szCs w:val="20"/>
              </w:rPr>
              <w:t xml:space="preserve"> </w:t>
            </w:r>
          </w:p>
        </w:tc>
        <w:tc>
          <w:tcPr>
            <w:tcW w:w="2268" w:type="dxa"/>
            <w:vAlign w:val="center"/>
          </w:tcPr>
          <w:p w:rsidR="004B2845" w:rsidRPr="00D91E79" w:rsidRDefault="004B2845" w:rsidP="00692DEE">
            <w:pPr>
              <w:spacing w:line="240" w:lineRule="exact"/>
              <w:rPr>
                <w:sz w:val="20"/>
                <w:szCs w:val="20"/>
              </w:rPr>
            </w:pPr>
          </w:p>
        </w:tc>
        <w:tc>
          <w:tcPr>
            <w:tcW w:w="1842" w:type="dxa"/>
            <w:tcBorders>
              <w:bottom w:val="nil"/>
            </w:tcBorders>
            <w:shd w:val="thinHorzCross" w:color="auto" w:fill="auto"/>
            <w:vAlign w:val="center"/>
          </w:tcPr>
          <w:p w:rsidR="004B2845" w:rsidRPr="00D91E79" w:rsidRDefault="004B2845" w:rsidP="00692DEE">
            <w:pPr>
              <w:spacing w:line="240" w:lineRule="exact"/>
              <w:rPr>
                <w:sz w:val="20"/>
                <w:szCs w:val="20"/>
              </w:rPr>
            </w:pPr>
          </w:p>
        </w:tc>
      </w:tr>
      <w:tr w:rsidR="004B2845" w:rsidRPr="00D91E79" w:rsidTr="00A372E7">
        <w:trPr>
          <w:cantSplit/>
          <w:trHeight w:val="476"/>
        </w:trPr>
        <w:tc>
          <w:tcPr>
            <w:tcW w:w="756" w:type="dxa"/>
            <w:vAlign w:val="center"/>
          </w:tcPr>
          <w:p w:rsidR="004B2845" w:rsidRPr="00D91E79" w:rsidRDefault="004B2845" w:rsidP="00692DEE">
            <w:pPr>
              <w:spacing w:line="240" w:lineRule="exact"/>
              <w:rPr>
                <w:b/>
                <w:sz w:val="20"/>
                <w:szCs w:val="20"/>
              </w:rPr>
            </w:pPr>
            <w:r w:rsidRPr="00D91E79">
              <w:rPr>
                <w:b/>
                <w:sz w:val="20"/>
                <w:szCs w:val="20"/>
              </w:rPr>
              <w:t>…</w:t>
            </w:r>
          </w:p>
        </w:tc>
        <w:tc>
          <w:tcPr>
            <w:tcW w:w="2137" w:type="dxa"/>
            <w:vAlign w:val="center"/>
          </w:tcPr>
          <w:p w:rsidR="004B2845" w:rsidRPr="00D91E79" w:rsidRDefault="004B2845" w:rsidP="00692DEE">
            <w:pPr>
              <w:spacing w:line="240" w:lineRule="exact"/>
              <w:rPr>
                <w:sz w:val="20"/>
                <w:szCs w:val="20"/>
              </w:rPr>
            </w:pPr>
          </w:p>
        </w:tc>
        <w:tc>
          <w:tcPr>
            <w:tcW w:w="2680" w:type="dxa"/>
            <w:vAlign w:val="center"/>
          </w:tcPr>
          <w:p w:rsidR="004B2845" w:rsidRPr="00D91E79" w:rsidRDefault="004B2845" w:rsidP="00692DEE">
            <w:pPr>
              <w:spacing w:line="240" w:lineRule="exact"/>
              <w:rPr>
                <w:sz w:val="20"/>
                <w:szCs w:val="20"/>
              </w:rPr>
            </w:pPr>
          </w:p>
        </w:tc>
        <w:tc>
          <w:tcPr>
            <w:tcW w:w="2268" w:type="dxa"/>
            <w:vAlign w:val="center"/>
          </w:tcPr>
          <w:p w:rsidR="004B2845" w:rsidRPr="00D91E79" w:rsidRDefault="004B2845" w:rsidP="00692DEE">
            <w:pPr>
              <w:spacing w:line="240" w:lineRule="exact"/>
              <w:rPr>
                <w:sz w:val="20"/>
                <w:szCs w:val="20"/>
              </w:rPr>
            </w:pPr>
          </w:p>
        </w:tc>
        <w:tc>
          <w:tcPr>
            <w:tcW w:w="1842" w:type="dxa"/>
            <w:tcBorders>
              <w:top w:val="nil"/>
              <w:bottom w:val="nil"/>
            </w:tcBorders>
            <w:shd w:val="thinHorzCross" w:color="auto" w:fill="auto"/>
            <w:vAlign w:val="center"/>
          </w:tcPr>
          <w:p w:rsidR="004B2845" w:rsidRPr="00D91E79" w:rsidRDefault="004B2845" w:rsidP="00692DEE">
            <w:pPr>
              <w:spacing w:line="240" w:lineRule="exact"/>
              <w:rPr>
                <w:sz w:val="20"/>
                <w:szCs w:val="20"/>
              </w:rPr>
            </w:pPr>
          </w:p>
        </w:tc>
      </w:tr>
      <w:tr w:rsidR="004B2845" w:rsidRPr="00D91E79" w:rsidTr="00A372E7">
        <w:trPr>
          <w:cantSplit/>
          <w:trHeight w:val="409"/>
        </w:trPr>
        <w:tc>
          <w:tcPr>
            <w:tcW w:w="756" w:type="dxa"/>
            <w:vAlign w:val="center"/>
          </w:tcPr>
          <w:p w:rsidR="004B2845" w:rsidRPr="00D91E79" w:rsidRDefault="004B2845" w:rsidP="00692DEE">
            <w:pPr>
              <w:spacing w:line="240" w:lineRule="exact"/>
              <w:rPr>
                <w:b/>
                <w:sz w:val="20"/>
                <w:szCs w:val="20"/>
              </w:rPr>
            </w:pPr>
            <w:r w:rsidRPr="00D91E79">
              <w:rPr>
                <w:b/>
                <w:sz w:val="20"/>
                <w:szCs w:val="20"/>
              </w:rPr>
              <w:t>…</w:t>
            </w:r>
          </w:p>
        </w:tc>
        <w:tc>
          <w:tcPr>
            <w:tcW w:w="2137" w:type="dxa"/>
            <w:vAlign w:val="center"/>
          </w:tcPr>
          <w:p w:rsidR="004B2845" w:rsidRPr="00D91E79" w:rsidRDefault="004B2845" w:rsidP="00692DEE">
            <w:pPr>
              <w:spacing w:line="240" w:lineRule="exact"/>
              <w:rPr>
                <w:sz w:val="20"/>
                <w:szCs w:val="20"/>
              </w:rPr>
            </w:pPr>
          </w:p>
        </w:tc>
        <w:tc>
          <w:tcPr>
            <w:tcW w:w="2680" w:type="dxa"/>
            <w:vAlign w:val="center"/>
          </w:tcPr>
          <w:p w:rsidR="004B2845" w:rsidRPr="00D91E79" w:rsidRDefault="004B2845" w:rsidP="00692DEE">
            <w:pPr>
              <w:spacing w:line="240" w:lineRule="exact"/>
              <w:rPr>
                <w:sz w:val="20"/>
                <w:szCs w:val="20"/>
              </w:rPr>
            </w:pPr>
          </w:p>
        </w:tc>
        <w:tc>
          <w:tcPr>
            <w:tcW w:w="2268" w:type="dxa"/>
            <w:vAlign w:val="center"/>
          </w:tcPr>
          <w:p w:rsidR="004B2845" w:rsidRPr="00D91E79" w:rsidRDefault="004B2845" w:rsidP="00692DEE">
            <w:pPr>
              <w:spacing w:line="240" w:lineRule="exact"/>
              <w:rPr>
                <w:sz w:val="20"/>
                <w:szCs w:val="20"/>
              </w:rPr>
            </w:pPr>
          </w:p>
        </w:tc>
        <w:tc>
          <w:tcPr>
            <w:tcW w:w="1842" w:type="dxa"/>
            <w:tcBorders>
              <w:top w:val="nil"/>
            </w:tcBorders>
            <w:shd w:val="thinHorzCross" w:color="auto" w:fill="auto"/>
            <w:vAlign w:val="center"/>
          </w:tcPr>
          <w:p w:rsidR="004B2845" w:rsidRPr="00D91E79" w:rsidRDefault="004B2845" w:rsidP="00692DEE">
            <w:pPr>
              <w:spacing w:line="240" w:lineRule="exact"/>
              <w:rPr>
                <w:sz w:val="20"/>
                <w:szCs w:val="20"/>
              </w:rPr>
            </w:pPr>
          </w:p>
        </w:tc>
      </w:tr>
    </w:tbl>
    <w:p w:rsidR="004B2845" w:rsidRPr="00D91E79" w:rsidRDefault="004B2845" w:rsidP="00692DEE">
      <w:pPr>
        <w:spacing w:after="120" w:line="240" w:lineRule="exact"/>
        <w:rPr>
          <w:b/>
          <w:sz w:val="20"/>
          <w:szCs w:val="20"/>
        </w:rPr>
      </w:pPr>
      <w:r w:rsidRPr="00D91E79">
        <w:rPr>
          <w:b/>
          <w:sz w:val="20"/>
          <w:szCs w:val="20"/>
        </w:rPr>
        <w:t>B Sütunu</w:t>
      </w:r>
      <w:r w:rsidRPr="00D91E79">
        <w:rPr>
          <w:b/>
          <w:sz w:val="20"/>
          <w:szCs w:val="20"/>
        </w:rPr>
        <w:tab/>
        <w:t>: “Teknik Özellikler”</w:t>
      </w:r>
    </w:p>
    <w:p w:rsidR="004B2845" w:rsidRPr="00D91E79" w:rsidRDefault="004B2845" w:rsidP="00717EF1">
      <w:pPr>
        <w:numPr>
          <w:ilvl w:val="0"/>
          <w:numId w:val="30"/>
        </w:numPr>
        <w:tabs>
          <w:tab w:val="clear" w:pos="720"/>
        </w:tabs>
        <w:spacing w:before="120" w:after="120" w:line="240" w:lineRule="exact"/>
        <w:ind w:left="714" w:hanging="357"/>
        <w:rPr>
          <w:sz w:val="20"/>
          <w:szCs w:val="20"/>
        </w:rPr>
      </w:pPr>
      <w:r w:rsidRPr="00D91E79">
        <w:rPr>
          <w:sz w:val="20"/>
          <w:szCs w:val="20"/>
        </w:rPr>
        <w:t xml:space="preserve">İstenen özellikleri gösterir, Söz.EK2’deki “Teknik </w:t>
      </w:r>
      <w:proofErr w:type="spellStart"/>
      <w:r w:rsidRPr="00D91E79">
        <w:rPr>
          <w:sz w:val="20"/>
          <w:szCs w:val="20"/>
        </w:rPr>
        <w:t>Şartname”de</w:t>
      </w:r>
      <w:proofErr w:type="spellEnd"/>
      <w:r w:rsidRPr="00D91E79">
        <w:rPr>
          <w:sz w:val="20"/>
          <w:szCs w:val="20"/>
        </w:rPr>
        <w:t xml:space="preserve"> belirtilen Teknik Özellikler ile aynıdır.</w:t>
      </w:r>
    </w:p>
    <w:p w:rsidR="004B2845" w:rsidRPr="00D91E79" w:rsidRDefault="004B2845" w:rsidP="00692DEE">
      <w:pPr>
        <w:spacing w:after="120" w:line="240" w:lineRule="exact"/>
        <w:rPr>
          <w:sz w:val="20"/>
          <w:szCs w:val="20"/>
        </w:rPr>
      </w:pPr>
      <w:r w:rsidRPr="00D91E79">
        <w:rPr>
          <w:b/>
          <w:sz w:val="20"/>
          <w:szCs w:val="20"/>
        </w:rPr>
        <w:t>D Sütunu</w:t>
      </w:r>
      <w:r w:rsidRPr="00D91E79">
        <w:rPr>
          <w:b/>
          <w:sz w:val="20"/>
          <w:szCs w:val="20"/>
        </w:rPr>
        <w:tab/>
        <w:t xml:space="preserve">: </w:t>
      </w:r>
      <w:r w:rsidRPr="00D91E79">
        <w:rPr>
          <w:sz w:val="20"/>
          <w:szCs w:val="20"/>
        </w:rPr>
        <w:t>“</w:t>
      </w:r>
      <w:r w:rsidRPr="00D91E79">
        <w:rPr>
          <w:b/>
          <w:sz w:val="20"/>
          <w:szCs w:val="20"/>
        </w:rPr>
        <w:t>Teklif edilen özellikler</w:t>
      </w:r>
      <w:r w:rsidRPr="00D91E79">
        <w:rPr>
          <w:sz w:val="20"/>
          <w:szCs w:val="20"/>
        </w:rPr>
        <w:t>”</w:t>
      </w:r>
    </w:p>
    <w:p w:rsidR="004B2845" w:rsidRPr="00D91E79" w:rsidRDefault="004B2845" w:rsidP="00717EF1">
      <w:pPr>
        <w:numPr>
          <w:ilvl w:val="0"/>
          <w:numId w:val="30"/>
        </w:numPr>
        <w:tabs>
          <w:tab w:val="clear" w:pos="720"/>
        </w:tabs>
        <w:spacing w:before="120" w:after="120" w:line="240" w:lineRule="exact"/>
        <w:ind w:left="714" w:hanging="357"/>
        <w:rPr>
          <w:sz w:val="20"/>
          <w:szCs w:val="20"/>
        </w:rPr>
      </w:pPr>
      <w:r w:rsidRPr="00D91E79">
        <w:rPr>
          <w:sz w:val="20"/>
          <w:szCs w:val="20"/>
        </w:rPr>
        <w:t>İstekli tarafından doldurulacaktır ve teklif edilen ürünlerin detaylı özelliklerini içerecektir(“uygun” veya “evet” gibi kelimeler yeterli değildir).</w:t>
      </w:r>
    </w:p>
    <w:p w:rsidR="004B2845" w:rsidRPr="00D91E79" w:rsidRDefault="004B2845" w:rsidP="00692DEE">
      <w:pPr>
        <w:spacing w:after="120" w:line="240" w:lineRule="exact"/>
        <w:rPr>
          <w:sz w:val="20"/>
          <w:szCs w:val="20"/>
        </w:rPr>
      </w:pPr>
      <w:r w:rsidRPr="00D91E79">
        <w:rPr>
          <w:b/>
          <w:sz w:val="20"/>
          <w:szCs w:val="20"/>
        </w:rPr>
        <w:t>E Sütunu</w:t>
      </w:r>
      <w:r w:rsidRPr="00D91E79">
        <w:rPr>
          <w:b/>
          <w:sz w:val="20"/>
          <w:szCs w:val="20"/>
        </w:rPr>
        <w:tab/>
        <w:t xml:space="preserve">: </w:t>
      </w:r>
      <w:r w:rsidRPr="00D91E79">
        <w:rPr>
          <w:sz w:val="20"/>
          <w:szCs w:val="20"/>
        </w:rPr>
        <w:t>“</w:t>
      </w:r>
      <w:r w:rsidRPr="00D91E79">
        <w:rPr>
          <w:b/>
          <w:sz w:val="20"/>
          <w:szCs w:val="20"/>
        </w:rPr>
        <w:t>İlgili notlar, açıklamalar, dokümantasyon</w:t>
      </w:r>
      <w:r w:rsidRPr="00D91E79">
        <w:rPr>
          <w:sz w:val="20"/>
          <w:szCs w:val="20"/>
        </w:rPr>
        <w:t>”</w:t>
      </w:r>
    </w:p>
    <w:p w:rsidR="004B2845" w:rsidRPr="00D91E79" w:rsidRDefault="004B2845" w:rsidP="00717EF1">
      <w:pPr>
        <w:numPr>
          <w:ilvl w:val="0"/>
          <w:numId w:val="30"/>
        </w:numPr>
        <w:tabs>
          <w:tab w:val="clear" w:pos="720"/>
        </w:tabs>
        <w:spacing w:before="120" w:after="120" w:line="240" w:lineRule="exact"/>
        <w:ind w:left="714" w:hanging="357"/>
        <w:rPr>
          <w:sz w:val="20"/>
          <w:szCs w:val="20"/>
        </w:rPr>
      </w:pPr>
      <w:r w:rsidRPr="00D91E79">
        <w:rPr>
          <w:sz w:val="20"/>
          <w:szCs w:val="20"/>
        </w:rPr>
        <w:t>İsteklinin teklif ettiği ürün hakkında açıklama yapmalı ve ilgili dokümanlara referans vermelidir.</w:t>
      </w:r>
    </w:p>
    <w:p w:rsidR="004B2845" w:rsidRPr="00D91E79" w:rsidRDefault="004B2845" w:rsidP="00692DEE">
      <w:pPr>
        <w:spacing w:after="120" w:line="240" w:lineRule="exact"/>
        <w:rPr>
          <w:sz w:val="20"/>
          <w:szCs w:val="20"/>
        </w:rPr>
      </w:pPr>
      <w:r w:rsidRPr="00D91E79">
        <w:rPr>
          <w:b/>
          <w:sz w:val="20"/>
          <w:szCs w:val="20"/>
        </w:rPr>
        <w:t>F Sütunu</w:t>
      </w:r>
      <w:r w:rsidRPr="00D91E79">
        <w:rPr>
          <w:b/>
          <w:sz w:val="20"/>
          <w:szCs w:val="20"/>
        </w:rPr>
        <w:tab/>
        <w:t xml:space="preserve">: </w:t>
      </w:r>
      <w:r w:rsidRPr="00D91E79">
        <w:rPr>
          <w:sz w:val="20"/>
          <w:szCs w:val="20"/>
        </w:rPr>
        <w:t>“</w:t>
      </w:r>
      <w:r w:rsidRPr="00D91E79">
        <w:rPr>
          <w:b/>
          <w:sz w:val="20"/>
          <w:szCs w:val="20"/>
        </w:rPr>
        <w:t>Değerlendirme Komitesi notları</w:t>
      </w:r>
      <w:r w:rsidRPr="00D91E79">
        <w:rPr>
          <w:sz w:val="20"/>
          <w:szCs w:val="20"/>
        </w:rPr>
        <w:t>”</w:t>
      </w:r>
    </w:p>
    <w:p w:rsidR="004B2845" w:rsidRPr="00D91E79" w:rsidRDefault="004B2845" w:rsidP="00717EF1">
      <w:pPr>
        <w:numPr>
          <w:ilvl w:val="0"/>
          <w:numId w:val="30"/>
        </w:numPr>
        <w:tabs>
          <w:tab w:val="clear" w:pos="720"/>
        </w:tabs>
        <w:spacing w:before="120" w:after="120" w:line="240" w:lineRule="exact"/>
        <w:ind w:left="714" w:hanging="357"/>
        <w:rPr>
          <w:sz w:val="20"/>
          <w:szCs w:val="20"/>
        </w:rPr>
      </w:pPr>
      <w:r w:rsidRPr="00D91E79">
        <w:rPr>
          <w:sz w:val="20"/>
          <w:szCs w:val="20"/>
        </w:rPr>
        <w:t xml:space="preserve">Komisyon (Komite) üyelerinin doldurması için boş bırakılacaktır. </w:t>
      </w:r>
    </w:p>
    <w:p w:rsidR="004B2845" w:rsidRPr="00D91E79" w:rsidRDefault="004B2845" w:rsidP="00692DEE">
      <w:pPr>
        <w:spacing w:after="120" w:line="240" w:lineRule="exact"/>
        <w:rPr>
          <w:sz w:val="20"/>
          <w:szCs w:val="20"/>
        </w:rPr>
      </w:pPr>
      <w:r w:rsidRPr="00D91E7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4B2845" w:rsidRPr="00D91E79" w:rsidRDefault="004B2845" w:rsidP="00692DEE">
      <w:pPr>
        <w:spacing w:after="120" w:line="240" w:lineRule="exact"/>
        <w:rPr>
          <w:sz w:val="20"/>
          <w:szCs w:val="20"/>
        </w:rPr>
      </w:pPr>
      <w:r w:rsidRPr="00D91E79">
        <w:rPr>
          <w:sz w:val="20"/>
          <w:szCs w:val="20"/>
        </w:rPr>
        <w:t>Komite üyelerinin verilen teklifleri tam olarak anlamaları gerekmektedir. Yeterli açıklıkta bulunmayan teklifler Değerlendirme Komitesi tarafından reddedilebilir.</w:t>
      </w:r>
    </w:p>
    <w:p w:rsidR="004B2845" w:rsidRPr="00D91E79" w:rsidRDefault="004B2845" w:rsidP="00692DEE">
      <w:pPr>
        <w:spacing w:after="120" w:line="240" w:lineRule="exact"/>
        <w:rPr>
          <w:sz w:val="20"/>
          <w:szCs w:val="20"/>
        </w:rPr>
      </w:pPr>
    </w:p>
    <w:p w:rsidR="004B2845" w:rsidRPr="00D91E79" w:rsidRDefault="004B2845" w:rsidP="00692DEE">
      <w:pPr>
        <w:spacing w:after="120" w:line="240" w:lineRule="exact"/>
        <w:rPr>
          <w:sz w:val="20"/>
          <w:szCs w:val="20"/>
        </w:rPr>
      </w:pPr>
      <w:r w:rsidRPr="00D91E79">
        <w:rPr>
          <w:sz w:val="20"/>
          <w:szCs w:val="20"/>
          <w:highlight w:val="lightGray"/>
        </w:rPr>
        <w:t>Fiyat teklifi ayrı zarfa konmalı ve kapalı olarak Teknik Teklif ile birlikte teslim edilmelidir.</w:t>
      </w:r>
    </w:p>
    <w:p w:rsidR="004B2845" w:rsidRPr="00D91E79" w:rsidRDefault="004B2845" w:rsidP="00692DEE">
      <w:pPr>
        <w:spacing w:after="120" w:line="240" w:lineRule="exact"/>
        <w:rPr>
          <w:b/>
          <w:sz w:val="20"/>
          <w:szCs w:val="20"/>
        </w:rPr>
      </w:pPr>
    </w:p>
    <w:p w:rsidR="004B2845" w:rsidRPr="00D91E79" w:rsidRDefault="004B2845" w:rsidP="00692DEE">
      <w:pPr>
        <w:overflowPunct w:val="0"/>
        <w:autoSpaceDE w:val="0"/>
        <w:autoSpaceDN w:val="0"/>
        <w:adjustRightInd w:val="0"/>
        <w:spacing w:after="120" w:line="240" w:lineRule="exact"/>
        <w:textAlignment w:val="baseline"/>
        <w:rPr>
          <w:b/>
          <w:i/>
          <w:color w:val="000000"/>
          <w:sz w:val="20"/>
          <w:szCs w:val="20"/>
        </w:rPr>
      </w:pPr>
      <w:r w:rsidRPr="00D91E79">
        <w:rPr>
          <w:b/>
          <w:i/>
          <w:color w:val="000000"/>
          <w:sz w:val="20"/>
          <w:szCs w:val="20"/>
        </w:rPr>
        <w:t>İsteklinin Kaşesi</w:t>
      </w:r>
    </w:p>
    <w:p w:rsidR="004B2845" w:rsidRPr="00D91E79" w:rsidRDefault="004B2845" w:rsidP="00692DEE">
      <w:pPr>
        <w:overflowPunct w:val="0"/>
        <w:autoSpaceDE w:val="0"/>
        <w:autoSpaceDN w:val="0"/>
        <w:adjustRightInd w:val="0"/>
        <w:spacing w:after="120" w:line="240" w:lineRule="exact"/>
        <w:textAlignment w:val="baseline"/>
        <w:rPr>
          <w:b/>
          <w:i/>
          <w:color w:val="000000"/>
          <w:sz w:val="20"/>
          <w:szCs w:val="20"/>
        </w:rPr>
      </w:pPr>
      <w:r w:rsidRPr="00D91E79">
        <w:rPr>
          <w:b/>
          <w:i/>
          <w:color w:val="000000"/>
          <w:sz w:val="20"/>
          <w:szCs w:val="20"/>
        </w:rPr>
        <w:t xml:space="preserve">  Yetkili İmza</w:t>
      </w:r>
    </w:p>
    <w:p w:rsidR="00EC666B" w:rsidRPr="00D91E79" w:rsidRDefault="00EC666B" w:rsidP="00692DEE">
      <w:pPr>
        <w:overflowPunct w:val="0"/>
        <w:autoSpaceDE w:val="0"/>
        <w:autoSpaceDN w:val="0"/>
        <w:adjustRightInd w:val="0"/>
        <w:spacing w:after="120" w:line="240" w:lineRule="exact"/>
        <w:textAlignment w:val="baseline"/>
        <w:rPr>
          <w:b/>
          <w:i/>
          <w:color w:val="000000"/>
          <w:sz w:val="20"/>
          <w:szCs w:val="20"/>
        </w:rPr>
      </w:pPr>
    </w:p>
    <w:p w:rsidR="00EC666B" w:rsidRPr="00D91E79" w:rsidRDefault="00EC666B" w:rsidP="00692DEE">
      <w:pPr>
        <w:overflowPunct w:val="0"/>
        <w:autoSpaceDE w:val="0"/>
        <w:autoSpaceDN w:val="0"/>
        <w:adjustRightInd w:val="0"/>
        <w:spacing w:after="120" w:line="240" w:lineRule="exact"/>
        <w:textAlignment w:val="baseline"/>
        <w:rPr>
          <w:b/>
          <w:i/>
          <w:color w:val="000000"/>
          <w:sz w:val="20"/>
          <w:szCs w:val="20"/>
        </w:rPr>
      </w:pPr>
    </w:p>
    <w:p w:rsidR="00EC666B" w:rsidRPr="00D91E79" w:rsidRDefault="00EC666B" w:rsidP="00692DEE">
      <w:pPr>
        <w:overflowPunct w:val="0"/>
        <w:autoSpaceDE w:val="0"/>
        <w:autoSpaceDN w:val="0"/>
        <w:adjustRightInd w:val="0"/>
        <w:spacing w:after="120" w:line="240" w:lineRule="exact"/>
        <w:textAlignment w:val="baseline"/>
        <w:rPr>
          <w:b/>
          <w:i/>
          <w:color w:val="000000"/>
          <w:sz w:val="20"/>
          <w:szCs w:val="20"/>
        </w:rPr>
      </w:pPr>
    </w:p>
    <w:p w:rsidR="00AA0BCF" w:rsidRPr="00D91E79" w:rsidRDefault="00AA0BCF" w:rsidP="00692DEE">
      <w:pPr>
        <w:spacing w:line="240" w:lineRule="exact"/>
        <w:rPr>
          <w:b/>
          <w:u w:val="single"/>
        </w:rPr>
      </w:pPr>
      <w:bookmarkStart w:id="19" w:name="_Toc232234030"/>
    </w:p>
    <w:p w:rsidR="00AA0BCF" w:rsidRPr="00D91E79" w:rsidRDefault="00927D18">
      <w:pPr>
        <w:rPr>
          <w:b/>
          <w:u w:val="single"/>
        </w:rPr>
      </w:pPr>
      <w:r w:rsidRPr="00D91E79">
        <w:rPr>
          <w:b/>
          <w:noProof/>
          <w:u w:val="single"/>
          <w:lang w:eastAsia="tr-TR"/>
        </w:rPr>
        <mc:AlternateContent>
          <mc:Choice Requires="wps">
            <w:drawing>
              <wp:anchor distT="0" distB="0" distL="114300" distR="114300" simplePos="0" relativeHeight="251679744" behindDoc="0" locked="0" layoutInCell="1" allowOverlap="1" wp14:anchorId="6A734677" wp14:editId="63632323">
                <wp:simplePos x="0" y="0"/>
                <wp:positionH relativeFrom="column">
                  <wp:posOffset>-114791</wp:posOffset>
                </wp:positionH>
                <wp:positionV relativeFrom="paragraph">
                  <wp:posOffset>2642307</wp:posOffset>
                </wp:positionV>
                <wp:extent cx="5538158" cy="646981"/>
                <wp:effectExtent l="0" t="0" r="5715"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158" cy="646981"/>
                        </a:xfrm>
                        <a:prstGeom prst="rect">
                          <a:avLst/>
                        </a:prstGeom>
                        <a:solidFill>
                          <a:srgbClr val="FFFFFF"/>
                        </a:solidFill>
                        <a:ln w="9525">
                          <a:noFill/>
                          <a:miter lim="800000"/>
                          <a:headEnd/>
                          <a:tailEnd/>
                        </a:ln>
                      </wps:spPr>
                      <wps:txbx>
                        <w:txbxContent>
                          <w:p w:rsidR="0047383A" w:rsidRPr="00EC0901" w:rsidRDefault="0047383A" w:rsidP="00927D18">
                            <w:pPr>
                              <w:jc w:val="center"/>
                              <w:rPr>
                                <w:rFonts w:ascii="Times New Roman" w:hAnsi="Times New Roman" w:cs="Times New Roman"/>
                              </w:rPr>
                            </w:pPr>
                            <w:r w:rsidRPr="00EC0901">
                              <w:rPr>
                                <w:rFonts w:ascii="Times New Roman" w:hAnsi="Times New Roman" w:cs="Times New Roman"/>
                                <w:sz w:val="23"/>
                                <w:szCs w:val="23"/>
                                <w:highlight w:val="lightGray"/>
                              </w:rPr>
                              <w:t>(</w:t>
                            </w:r>
                            <w:r w:rsidRPr="00EC0901">
                              <w:rPr>
                                <w:rFonts w:ascii="Times New Roman" w:hAnsi="Times New Roman" w:cs="Times New Roman"/>
                                <w:sz w:val="20"/>
                                <w:szCs w:val="20"/>
                                <w:highlight w:val="lightGray"/>
                              </w:rPr>
                              <w:t>İhale kapsamında tekliflerin sunulması aşamasında Mali Teklifler ayrı bir zarf içerisinde kapalı olarak sunulacaktır</w:t>
                            </w:r>
                            <w:r w:rsidRPr="00EC0901">
                              <w:rPr>
                                <w:rFonts w:ascii="Times New Roman" w:hAnsi="Times New Roman" w:cs="Times New Roman"/>
                                <w:sz w:val="23"/>
                                <w:szCs w:val="23"/>
                                <w:highlight w:val="lightGray"/>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05pt;margin-top:208.05pt;width:436.1pt;height:5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" stroked="f">
                <v:textbox>
                  <w:txbxContent>
                    <w:p w:rsidR="0047383A" w:rsidRPr="00EC0901" w:rsidRDefault="0047383A" w:rsidP="00927D18">
                      <w:pPr>
                        <w:jc w:val="center"/>
                        <w:rPr>
                          <w:rFonts w:ascii="Times New Roman" w:hAnsi="Times New Roman" w:cs="Times New Roman"/>
                        </w:rPr>
                      </w:pPr>
                      <w:r w:rsidRPr="00EC0901">
                        <w:rPr>
                          <w:rFonts w:ascii="Times New Roman" w:hAnsi="Times New Roman" w:cs="Times New Roman"/>
                          <w:sz w:val="23"/>
                          <w:szCs w:val="23"/>
                          <w:highlight w:val="lightGray"/>
                        </w:rPr>
                        <w:t>(</w:t>
                      </w:r>
                      <w:r w:rsidRPr="00EC0901">
                        <w:rPr>
                          <w:rFonts w:ascii="Times New Roman" w:hAnsi="Times New Roman" w:cs="Times New Roman"/>
                          <w:sz w:val="20"/>
                          <w:szCs w:val="20"/>
                          <w:highlight w:val="lightGray"/>
                        </w:rPr>
                        <w:t>İhale kapsamında tekliflerin sunulması aşamasında Mali Teklifler ayrı bir zarf içerisinde kapalı olarak sunulacaktır</w:t>
                      </w:r>
                      <w:r w:rsidRPr="00EC0901">
                        <w:rPr>
                          <w:rFonts w:ascii="Times New Roman" w:hAnsi="Times New Roman" w:cs="Times New Roman"/>
                          <w:sz w:val="23"/>
                          <w:szCs w:val="23"/>
                          <w:highlight w:val="lightGray"/>
                        </w:rPr>
                        <w:t>)</w:t>
                      </w:r>
                    </w:p>
                  </w:txbxContent>
                </v:textbox>
              </v:shape>
            </w:pict>
          </mc:Fallback>
        </mc:AlternateContent>
      </w:r>
      <w:r w:rsidR="00AA0BCF" w:rsidRPr="00D91E79">
        <w:rPr>
          <w:b/>
          <w:bCs/>
          <w:noProof/>
          <w:lang w:eastAsia="tr-TR"/>
        </w:rPr>
        <mc:AlternateContent>
          <mc:Choice Requires="wps">
            <w:drawing>
              <wp:anchor distT="0" distB="0" distL="114300" distR="114300" simplePos="0" relativeHeight="251677696" behindDoc="0" locked="0" layoutInCell="1" allowOverlap="1" wp14:anchorId="6D47E2BC" wp14:editId="79D22B26">
                <wp:simplePos x="0" y="0"/>
                <wp:positionH relativeFrom="column">
                  <wp:posOffset>1759585</wp:posOffset>
                </wp:positionH>
                <wp:positionV relativeFrom="paragraph">
                  <wp:posOffset>1429385</wp:posOffset>
                </wp:positionV>
                <wp:extent cx="2374265" cy="1403985"/>
                <wp:effectExtent l="0" t="0" r="635"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7383A" w:rsidRDefault="0047383A" w:rsidP="00AA0BCF">
                            <w:r w:rsidRPr="00BC6F52">
                              <w:rPr>
                                <w:rFonts w:ascii="Times New Roman" w:hAnsi="Times New Roman" w:cs="Times New Roman"/>
                                <w:b/>
                                <w:bCs/>
                                <w:sz w:val="20"/>
                                <w:szCs w:val="20"/>
                              </w:rPr>
                              <w:t>Söz. Ek-</w:t>
                            </w:r>
                            <w:r>
                              <w:rPr>
                                <w:rFonts w:ascii="Times New Roman" w:hAnsi="Times New Roman" w:cs="Times New Roman"/>
                                <w:b/>
                                <w:bCs/>
                                <w:sz w:val="20"/>
                                <w:szCs w:val="20"/>
                              </w:rPr>
                              <w:t>4</w:t>
                            </w:r>
                            <w:r w:rsidRPr="00BC6F52">
                              <w:rPr>
                                <w:rFonts w:ascii="Times New Roman" w:hAnsi="Times New Roman" w:cs="Times New Roman"/>
                                <w:b/>
                                <w:bCs/>
                                <w:sz w:val="20"/>
                                <w:szCs w:val="20"/>
                              </w:rPr>
                              <w:t xml:space="preserve">: </w:t>
                            </w:r>
                            <w:r>
                              <w:rPr>
                                <w:rFonts w:ascii="Times New Roman" w:hAnsi="Times New Roman" w:cs="Times New Roman"/>
                                <w:b/>
                                <w:bCs/>
                                <w:sz w:val="20"/>
                                <w:szCs w:val="20"/>
                              </w:rPr>
                              <w:t>Mali</w:t>
                            </w:r>
                            <w:r>
                              <w:rPr>
                                <w:b/>
                                <w:bCs/>
                                <w:sz w:val="23"/>
                                <w:szCs w:val="23"/>
                              </w:rPr>
                              <w:t xml:space="preserve"> </w:t>
                            </w:r>
                            <w:r w:rsidRPr="00BC6F52">
                              <w:rPr>
                                <w:rFonts w:ascii="Times New Roman" w:hAnsi="Times New Roman" w:cs="Times New Roman"/>
                                <w:b/>
                                <w:bCs/>
                                <w:sz w:val="20"/>
                                <w:szCs w:val="20"/>
                              </w:rPr>
                              <w:t>Teklif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138.55pt;margin-top:112.5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" stroked="f">
                <v:textbox style="mso-fit-shape-to-text:t">
                  <w:txbxContent>
                    <w:p w:rsidR="0047383A" w:rsidRDefault="0047383A" w:rsidP="00AA0BCF">
                      <w:r w:rsidRPr="00BC6F52">
                        <w:rPr>
                          <w:rFonts w:ascii="Times New Roman" w:hAnsi="Times New Roman" w:cs="Times New Roman"/>
                          <w:b/>
                          <w:bCs/>
                          <w:sz w:val="20"/>
                          <w:szCs w:val="20"/>
                        </w:rPr>
                        <w:t>Söz. Ek-</w:t>
                      </w:r>
                      <w:r>
                        <w:rPr>
                          <w:rFonts w:ascii="Times New Roman" w:hAnsi="Times New Roman" w:cs="Times New Roman"/>
                          <w:b/>
                          <w:bCs/>
                          <w:sz w:val="20"/>
                          <w:szCs w:val="20"/>
                        </w:rPr>
                        <w:t>4</w:t>
                      </w:r>
                      <w:r w:rsidRPr="00BC6F52">
                        <w:rPr>
                          <w:rFonts w:ascii="Times New Roman" w:hAnsi="Times New Roman" w:cs="Times New Roman"/>
                          <w:b/>
                          <w:bCs/>
                          <w:sz w:val="20"/>
                          <w:szCs w:val="20"/>
                        </w:rPr>
                        <w:t xml:space="preserve">: </w:t>
                      </w:r>
                      <w:r>
                        <w:rPr>
                          <w:rFonts w:ascii="Times New Roman" w:hAnsi="Times New Roman" w:cs="Times New Roman"/>
                          <w:b/>
                          <w:bCs/>
                          <w:sz w:val="20"/>
                          <w:szCs w:val="20"/>
                        </w:rPr>
                        <w:t>Mali</w:t>
                      </w:r>
                      <w:r>
                        <w:rPr>
                          <w:b/>
                          <w:bCs/>
                          <w:sz w:val="23"/>
                          <w:szCs w:val="23"/>
                        </w:rPr>
                        <w:t xml:space="preserve"> </w:t>
                      </w:r>
                      <w:r w:rsidRPr="00BC6F52">
                        <w:rPr>
                          <w:rFonts w:ascii="Times New Roman" w:hAnsi="Times New Roman" w:cs="Times New Roman"/>
                          <w:b/>
                          <w:bCs/>
                          <w:sz w:val="20"/>
                          <w:szCs w:val="20"/>
                        </w:rPr>
                        <w:t>Teklif</w:t>
                      </w:r>
                    </w:p>
                  </w:txbxContent>
                </v:textbox>
              </v:shape>
            </w:pict>
          </mc:Fallback>
        </mc:AlternateContent>
      </w:r>
      <w:r w:rsidR="00AA0BCF" w:rsidRPr="00D91E79">
        <w:rPr>
          <w:b/>
          <w:u w:val="single"/>
        </w:rPr>
        <w:br w:type="page"/>
      </w:r>
    </w:p>
    <w:p w:rsidR="004B2845" w:rsidRPr="00D91E79" w:rsidRDefault="004B2845" w:rsidP="00692DEE">
      <w:pPr>
        <w:spacing w:line="240" w:lineRule="exact"/>
        <w:rPr>
          <w:b/>
          <w:u w:val="single"/>
        </w:rPr>
      </w:pPr>
      <w:r w:rsidRPr="00D91E79">
        <w:rPr>
          <w:b/>
          <w:u w:val="single"/>
        </w:rPr>
        <w:lastRenderedPageBreak/>
        <w:t>Hizmet İhaleleri için Bütçe Dökümü ve Çalışma Günleri Çizelgesi</w:t>
      </w:r>
      <w:bookmarkEnd w:id="19"/>
    </w:p>
    <w:p w:rsidR="004B2845" w:rsidRPr="00D91E79" w:rsidRDefault="004B2845" w:rsidP="00692DEE">
      <w:pPr>
        <w:spacing w:line="240" w:lineRule="exact"/>
        <w:rPr>
          <w:rFonts w:cs="Arial"/>
          <w:color w:val="000000"/>
          <w:sz w:val="20"/>
          <w:lang w:eastAsia="en-GB"/>
        </w:rPr>
      </w:pPr>
      <w:r w:rsidRPr="00D91E79">
        <w:rPr>
          <w:rFonts w:cs="Arial"/>
          <w:color w:val="000000"/>
          <w:sz w:val="20"/>
          <w:lang w:eastAsia="en-GB"/>
        </w:rPr>
        <w:t>Her uzman kategorisi için birim ücretleri, arızi harcamalar için ön gördüğünüz miktar karşılığını giriniz</w:t>
      </w:r>
    </w:p>
    <w:tbl>
      <w:tblPr>
        <w:tblW w:w="10070" w:type="dxa"/>
        <w:tblInd w:w="-937" w:type="dxa"/>
        <w:tblCellMar>
          <w:left w:w="70" w:type="dxa"/>
          <w:right w:w="70" w:type="dxa"/>
        </w:tblCellMar>
        <w:tblLook w:val="0000" w:firstRow="0" w:lastRow="0" w:firstColumn="0" w:lastColumn="0" w:noHBand="0" w:noVBand="0"/>
      </w:tblPr>
      <w:tblGrid>
        <w:gridCol w:w="4601"/>
        <w:gridCol w:w="1951"/>
        <w:gridCol w:w="1663"/>
        <w:gridCol w:w="1855"/>
      </w:tblGrid>
      <w:tr w:rsidR="004B2845" w:rsidRPr="00D91E79" w:rsidTr="00D40B03">
        <w:trPr>
          <w:trHeight w:val="817"/>
        </w:trPr>
        <w:tc>
          <w:tcPr>
            <w:tcW w:w="4601"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cs="Arial"/>
                <w:b/>
                <w:bCs/>
                <w:color w:val="000000"/>
                <w:sz w:val="20"/>
                <w:lang w:eastAsia="nl-NL"/>
              </w:rPr>
            </w:pPr>
            <w:r w:rsidRPr="00D91E79">
              <w:rPr>
                <w:rFonts w:cs="Arial"/>
                <w:b/>
                <w:bCs/>
                <w:color w:val="000000"/>
                <w:sz w:val="20"/>
                <w:lang w:eastAsia="nl-NL"/>
              </w:rPr>
              <w:t> </w:t>
            </w:r>
          </w:p>
        </w:tc>
        <w:tc>
          <w:tcPr>
            <w:tcW w:w="1951" w:type="dxa"/>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cs="Arial"/>
                <w:b/>
                <w:bCs/>
                <w:color w:val="000000"/>
                <w:sz w:val="20"/>
                <w:lang w:eastAsia="nl-NL"/>
              </w:rPr>
            </w:pPr>
            <w:r w:rsidRPr="00D91E79">
              <w:rPr>
                <w:rFonts w:cs="Arial"/>
                <w:b/>
                <w:bCs/>
                <w:color w:val="000000"/>
                <w:sz w:val="20"/>
                <w:lang w:eastAsia="nl-NL"/>
              </w:rPr>
              <w:t>Hesaplanan çalışma günü sayısı</w:t>
            </w:r>
          </w:p>
        </w:tc>
        <w:tc>
          <w:tcPr>
            <w:tcW w:w="1662" w:type="dxa"/>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cs="Arial"/>
                <w:b/>
                <w:bCs/>
                <w:color w:val="000000"/>
                <w:sz w:val="20"/>
                <w:lang w:eastAsia="nl-NL"/>
              </w:rPr>
            </w:pPr>
            <w:r w:rsidRPr="00D91E79">
              <w:rPr>
                <w:rFonts w:cs="Arial"/>
                <w:b/>
                <w:bCs/>
                <w:color w:val="000000"/>
                <w:sz w:val="20"/>
                <w:lang w:eastAsia="nl-NL"/>
              </w:rPr>
              <w:t>Ücret (TL) /çalışma günü</w:t>
            </w:r>
            <w:proofErr w:type="gramStart"/>
            <w:r w:rsidRPr="00D91E79">
              <w:rPr>
                <w:rFonts w:cs="Arial"/>
                <w:b/>
                <w:bCs/>
                <w:color w:val="000000"/>
                <w:sz w:val="20"/>
                <w:lang w:eastAsia="nl-NL"/>
              </w:rPr>
              <w:t>)</w:t>
            </w:r>
            <w:proofErr w:type="gramEnd"/>
          </w:p>
        </w:tc>
        <w:tc>
          <w:tcPr>
            <w:tcW w:w="1855" w:type="dxa"/>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cs="Arial"/>
                <w:b/>
                <w:bCs/>
                <w:color w:val="000000"/>
                <w:sz w:val="20"/>
                <w:lang w:eastAsia="nl-NL"/>
              </w:rPr>
            </w:pPr>
            <w:r w:rsidRPr="00D91E79">
              <w:rPr>
                <w:rFonts w:cs="Arial"/>
                <w:b/>
                <w:bCs/>
                <w:color w:val="000000"/>
                <w:sz w:val="20"/>
                <w:lang w:eastAsia="nl-NL"/>
              </w:rPr>
              <w:t>Tutar</w:t>
            </w:r>
          </w:p>
          <w:p w:rsidR="004B2845" w:rsidRPr="00D91E79" w:rsidRDefault="004B2845" w:rsidP="00692DEE">
            <w:pPr>
              <w:spacing w:line="240" w:lineRule="exact"/>
              <w:rPr>
                <w:rFonts w:cs="Arial"/>
                <w:b/>
                <w:bCs/>
                <w:color w:val="000000"/>
                <w:sz w:val="20"/>
                <w:lang w:eastAsia="nl-NL"/>
              </w:rPr>
            </w:pPr>
            <w:r w:rsidRPr="00D91E79">
              <w:rPr>
                <w:rFonts w:cs="Arial"/>
                <w:b/>
                <w:bCs/>
                <w:color w:val="000000"/>
                <w:sz w:val="20"/>
                <w:lang w:eastAsia="nl-NL"/>
              </w:rPr>
              <w:t>(TL)</w:t>
            </w:r>
          </w:p>
        </w:tc>
      </w:tr>
      <w:tr w:rsidR="004B2845" w:rsidRPr="00D91E79" w:rsidTr="00D40B03">
        <w:trPr>
          <w:trHeight w:val="264"/>
        </w:trPr>
        <w:tc>
          <w:tcPr>
            <w:tcW w:w="4601"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95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A</w:t>
            </w:r>
          </w:p>
        </w:tc>
        <w:tc>
          <w:tcPr>
            <w:tcW w:w="1662"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B</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proofErr w:type="spellStart"/>
            <w:r w:rsidRPr="00D91E79">
              <w:rPr>
                <w:rFonts w:cs="Arial"/>
                <w:color w:val="000000"/>
                <w:sz w:val="20"/>
                <w:lang w:eastAsia="nl-NL"/>
              </w:rPr>
              <w:t>AxB</w:t>
            </w:r>
            <w:proofErr w:type="spellEnd"/>
          </w:p>
        </w:tc>
      </w:tr>
      <w:tr w:rsidR="004B2845" w:rsidRPr="00D91E79" w:rsidTr="00D40B03">
        <w:trPr>
          <w:trHeight w:val="264"/>
        </w:trPr>
        <w:tc>
          <w:tcPr>
            <w:tcW w:w="4601"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b/>
                <w:bCs/>
                <w:i/>
                <w:iCs/>
                <w:color w:val="000000"/>
                <w:sz w:val="20"/>
                <w:lang w:eastAsia="nl-NL"/>
              </w:rPr>
            </w:pPr>
            <w:r w:rsidRPr="00D91E79">
              <w:rPr>
                <w:rFonts w:cs="Arial"/>
                <w:b/>
                <w:bCs/>
                <w:i/>
                <w:iCs/>
                <w:color w:val="000000"/>
                <w:sz w:val="20"/>
                <w:lang w:eastAsia="nl-NL"/>
              </w:rPr>
              <w:t>ÜCRETLER (genel giderler dâhil):</w:t>
            </w:r>
          </w:p>
        </w:tc>
        <w:tc>
          <w:tcPr>
            <w:tcW w:w="195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662"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264"/>
        </w:trPr>
        <w:tc>
          <w:tcPr>
            <w:tcW w:w="4601"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i/>
                <w:iCs/>
                <w:color w:val="000000"/>
                <w:sz w:val="20"/>
                <w:lang w:eastAsia="nl-NL"/>
              </w:rPr>
            </w:pPr>
            <w:r w:rsidRPr="00D91E79">
              <w:rPr>
                <w:rFonts w:cs="Arial"/>
                <w:i/>
                <w:iCs/>
                <w:color w:val="000000"/>
                <w:sz w:val="20"/>
                <w:lang w:eastAsia="nl-NL"/>
              </w:rPr>
              <w:t>Uzun dönem uzmanlar</w:t>
            </w:r>
          </w:p>
        </w:tc>
        <w:tc>
          <w:tcPr>
            <w:tcW w:w="195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662"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264"/>
        </w:trPr>
        <w:tc>
          <w:tcPr>
            <w:tcW w:w="4601"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Takım lideri</w:t>
            </w:r>
          </w:p>
        </w:tc>
        <w:tc>
          <w:tcPr>
            <w:tcW w:w="195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662"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264"/>
        </w:trPr>
        <w:tc>
          <w:tcPr>
            <w:tcW w:w="4601"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Kıdemli uzmanlar</w:t>
            </w:r>
          </w:p>
        </w:tc>
        <w:tc>
          <w:tcPr>
            <w:tcW w:w="195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662"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264"/>
        </w:trPr>
        <w:tc>
          <w:tcPr>
            <w:tcW w:w="4601"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Kıdemsiz uzmanlar</w:t>
            </w:r>
          </w:p>
        </w:tc>
        <w:tc>
          <w:tcPr>
            <w:tcW w:w="195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662"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264"/>
        </w:trPr>
        <w:tc>
          <w:tcPr>
            <w:tcW w:w="4601"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i/>
                <w:iCs/>
                <w:color w:val="000000"/>
                <w:sz w:val="20"/>
                <w:lang w:eastAsia="nl-NL"/>
              </w:rPr>
            </w:pPr>
            <w:r w:rsidRPr="00D91E79">
              <w:rPr>
                <w:rFonts w:cs="Arial"/>
                <w:i/>
                <w:iCs/>
                <w:color w:val="000000"/>
                <w:sz w:val="20"/>
                <w:lang w:eastAsia="nl-NL"/>
              </w:rPr>
              <w:t>Kısa dönem uzmanlar</w:t>
            </w:r>
          </w:p>
        </w:tc>
        <w:tc>
          <w:tcPr>
            <w:tcW w:w="195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662"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264"/>
        </w:trPr>
        <w:tc>
          <w:tcPr>
            <w:tcW w:w="4601"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Kıdemli uzmanlar</w:t>
            </w:r>
          </w:p>
        </w:tc>
        <w:tc>
          <w:tcPr>
            <w:tcW w:w="195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662"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264"/>
        </w:trPr>
        <w:tc>
          <w:tcPr>
            <w:tcW w:w="4601"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Kıdemsiz uzmanlar</w:t>
            </w:r>
          </w:p>
        </w:tc>
        <w:tc>
          <w:tcPr>
            <w:tcW w:w="195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662"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264"/>
        </w:trPr>
        <w:tc>
          <w:tcPr>
            <w:tcW w:w="4601"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b/>
                <w:bCs/>
                <w:i/>
                <w:iCs/>
                <w:color w:val="000000"/>
                <w:sz w:val="20"/>
                <w:lang w:eastAsia="nl-NL"/>
              </w:rPr>
            </w:pPr>
            <w:r w:rsidRPr="00D91E79">
              <w:rPr>
                <w:rFonts w:cs="Arial"/>
                <w:b/>
                <w:bCs/>
                <w:i/>
                <w:iCs/>
                <w:color w:val="000000"/>
                <w:sz w:val="20"/>
                <w:lang w:eastAsia="nl-NL"/>
              </w:rPr>
              <w:t>Toplam ücretler (genel giderler dâhil):</w:t>
            </w:r>
          </w:p>
        </w:tc>
        <w:tc>
          <w:tcPr>
            <w:tcW w:w="195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662"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264"/>
        </w:trPr>
        <w:tc>
          <w:tcPr>
            <w:tcW w:w="4601"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r w:rsidRPr="00D91E79">
              <w:rPr>
                <w:rFonts w:cs="Arial"/>
                <w:b/>
                <w:bCs/>
                <w:iCs/>
                <w:color w:val="000000"/>
                <w:sz w:val="20"/>
                <w:lang w:eastAsia="nl-NL"/>
              </w:rPr>
              <w:t>ARIZİ HARCAMA KARŞILIĞI</w:t>
            </w:r>
          </w:p>
        </w:tc>
        <w:tc>
          <w:tcPr>
            <w:tcW w:w="195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662"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212"/>
        </w:trPr>
        <w:tc>
          <w:tcPr>
            <w:tcW w:w="4601" w:type="dxa"/>
            <w:tcBorders>
              <w:top w:val="nil"/>
              <w:left w:val="single" w:sz="4" w:space="0" w:color="auto"/>
              <w:bottom w:val="single" w:sz="4" w:space="0" w:color="auto"/>
              <w:right w:val="single" w:sz="4" w:space="0" w:color="auto"/>
            </w:tcBorders>
            <w:vAlign w:val="bottom"/>
          </w:tcPr>
          <w:p w:rsidR="004B2845" w:rsidRPr="00D91E79" w:rsidRDefault="004B2845" w:rsidP="00692DEE">
            <w:pPr>
              <w:spacing w:line="240" w:lineRule="exact"/>
              <w:rPr>
                <w:rFonts w:cs="Arial"/>
                <w:b/>
                <w:bCs/>
                <w:color w:val="000000"/>
                <w:sz w:val="20"/>
                <w:lang w:eastAsia="nl-NL"/>
              </w:rPr>
            </w:pPr>
            <w:r w:rsidRPr="00D91E79">
              <w:rPr>
                <w:rFonts w:cs="Arial"/>
                <w:b/>
                <w:bCs/>
                <w:color w:val="000000"/>
                <w:sz w:val="20"/>
                <w:lang w:eastAsia="nl-NL"/>
              </w:rPr>
              <w:t>TOPLAM SÖZLEŞME BEDELİ</w:t>
            </w:r>
          </w:p>
        </w:tc>
        <w:tc>
          <w:tcPr>
            <w:tcW w:w="3614" w:type="dxa"/>
            <w:gridSpan w:val="2"/>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85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bl>
    <w:p w:rsidR="004B2845" w:rsidRPr="00D91E79" w:rsidRDefault="004B2845" w:rsidP="00692DEE">
      <w:pPr>
        <w:spacing w:line="240" w:lineRule="exact"/>
        <w:rPr>
          <w:rFonts w:cs="Arial"/>
          <w:b/>
          <w:color w:val="000000"/>
          <w:sz w:val="20"/>
          <w:lang w:eastAsia="en-GB"/>
        </w:rPr>
      </w:pPr>
      <w:r w:rsidRPr="00D91E79">
        <w:rPr>
          <w:rFonts w:cs="Arial"/>
          <w:b/>
          <w:color w:val="000000"/>
          <w:sz w:val="20"/>
          <w:lang w:eastAsia="en-GB"/>
        </w:rPr>
        <w:t>“Çalışma günleri”</w:t>
      </w:r>
    </w:p>
    <w:p w:rsidR="004B2845" w:rsidRPr="00D91E79" w:rsidRDefault="004B2845" w:rsidP="00692DEE">
      <w:pPr>
        <w:spacing w:line="240" w:lineRule="exact"/>
        <w:rPr>
          <w:rFonts w:cs="Arial"/>
          <w:color w:val="000000"/>
          <w:sz w:val="20"/>
          <w:lang w:eastAsia="en-GB"/>
        </w:rPr>
      </w:pPr>
      <w:r w:rsidRPr="00D91E79">
        <w:rPr>
          <w:rFonts w:cs="Arial"/>
          <w:color w:val="000000"/>
          <w:sz w:val="20"/>
          <w:lang w:eastAsia="en-GB"/>
        </w:rPr>
        <w:t>Sözleşmenin uygulama süresi boyunca her kategorideki uzman için hesaplanan çalışma günlerini giriniz.</w:t>
      </w:r>
    </w:p>
    <w:tbl>
      <w:tblPr>
        <w:tblW w:w="9024" w:type="dxa"/>
        <w:tblInd w:w="55" w:type="dxa"/>
        <w:tblCellMar>
          <w:left w:w="70" w:type="dxa"/>
          <w:right w:w="70" w:type="dxa"/>
        </w:tblCellMar>
        <w:tblLook w:val="0000" w:firstRow="0" w:lastRow="0" w:firstColumn="0" w:lastColumn="0" w:noHBand="0" w:noVBand="0"/>
      </w:tblPr>
      <w:tblGrid>
        <w:gridCol w:w="2583"/>
        <w:gridCol w:w="445"/>
        <w:gridCol w:w="445"/>
        <w:gridCol w:w="445"/>
        <w:gridCol w:w="445"/>
        <w:gridCol w:w="445"/>
        <w:gridCol w:w="445"/>
        <w:gridCol w:w="445"/>
        <w:gridCol w:w="445"/>
        <w:gridCol w:w="445"/>
        <w:gridCol w:w="445"/>
        <w:gridCol w:w="445"/>
        <w:gridCol w:w="445"/>
        <w:gridCol w:w="1101"/>
      </w:tblGrid>
      <w:tr w:rsidR="004B2845" w:rsidRPr="00D91E79" w:rsidTr="00D40B03">
        <w:trPr>
          <w:trHeight w:val="151"/>
        </w:trPr>
        <w:tc>
          <w:tcPr>
            <w:tcW w:w="2583" w:type="dxa"/>
            <w:vMerge w:val="restart"/>
            <w:tcBorders>
              <w:top w:val="single" w:sz="4" w:space="0" w:color="auto"/>
              <w:left w:val="single" w:sz="4" w:space="0" w:color="auto"/>
              <w:right w:val="single" w:sz="4" w:space="0" w:color="auto"/>
            </w:tcBorders>
            <w:noWrap/>
            <w:vAlign w:val="center"/>
          </w:tcPr>
          <w:p w:rsidR="004B2845" w:rsidRPr="00D91E79" w:rsidRDefault="004B2845" w:rsidP="00692DEE">
            <w:pPr>
              <w:spacing w:line="240" w:lineRule="exact"/>
              <w:rPr>
                <w:rFonts w:cs="Arial"/>
                <w:color w:val="000000"/>
                <w:sz w:val="20"/>
                <w:lang w:eastAsia="nl-NL"/>
              </w:rPr>
            </w:pPr>
            <w:r w:rsidRPr="00D91E79">
              <w:rPr>
                <w:rFonts w:cs="Arial"/>
                <w:b/>
                <w:bCs/>
                <w:color w:val="000000"/>
                <w:sz w:val="20"/>
                <w:lang w:eastAsia="nl-NL"/>
              </w:rPr>
              <w:t>Uzman Kategorisi</w:t>
            </w:r>
          </w:p>
        </w:tc>
        <w:tc>
          <w:tcPr>
            <w:tcW w:w="6440" w:type="dxa"/>
            <w:gridSpan w:val="13"/>
            <w:tcBorders>
              <w:top w:val="single" w:sz="4" w:space="0" w:color="auto"/>
              <w:left w:val="nil"/>
              <w:bottom w:val="single" w:sz="4" w:space="0" w:color="auto"/>
              <w:right w:val="single" w:sz="4" w:space="0" w:color="auto"/>
            </w:tcBorders>
            <w:noWrap/>
            <w:vAlign w:val="bottom"/>
          </w:tcPr>
          <w:p w:rsidR="004B2845" w:rsidRPr="00D91E79" w:rsidRDefault="004B2845" w:rsidP="00692DEE">
            <w:pPr>
              <w:spacing w:line="240" w:lineRule="exact"/>
              <w:rPr>
                <w:rFonts w:cs="Arial"/>
                <w:b/>
                <w:color w:val="000000"/>
                <w:sz w:val="20"/>
                <w:lang w:eastAsia="nl-NL"/>
              </w:rPr>
            </w:pPr>
            <w:r w:rsidRPr="00D91E79">
              <w:rPr>
                <w:rFonts w:cs="Arial"/>
                <w:b/>
                <w:color w:val="000000"/>
                <w:sz w:val="20"/>
                <w:lang w:eastAsia="nl-NL"/>
              </w:rPr>
              <w:t>Ay</w:t>
            </w:r>
          </w:p>
        </w:tc>
      </w:tr>
      <w:tr w:rsidR="004B2845" w:rsidRPr="00D91E79" w:rsidTr="00D40B03">
        <w:trPr>
          <w:trHeight w:val="151"/>
        </w:trPr>
        <w:tc>
          <w:tcPr>
            <w:tcW w:w="2583" w:type="dxa"/>
            <w:vMerge/>
            <w:tcBorders>
              <w:left w:val="single" w:sz="4" w:space="0" w:color="auto"/>
              <w:bottom w:val="single" w:sz="4" w:space="0" w:color="auto"/>
              <w:right w:val="single" w:sz="4" w:space="0" w:color="auto"/>
            </w:tcBorders>
          </w:tcPr>
          <w:p w:rsidR="004B2845" w:rsidRPr="00D91E79" w:rsidRDefault="004B2845" w:rsidP="00692DEE">
            <w:pPr>
              <w:spacing w:line="240" w:lineRule="exact"/>
              <w:rPr>
                <w:rFonts w:cs="Arial"/>
                <w:b/>
                <w:bCs/>
                <w:color w:val="000000"/>
                <w:sz w:val="20"/>
                <w:lang w:eastAsia="nl-NL"/>
              </w:rPr>
            </w:pP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1</w:t>
            </w: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2</w:t>
            </w: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3</w:t>
            </w: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4</w:t>
            </w: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5</w:t>
            </w: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6</w:t>
            </w: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7</w:t>
            </w: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8</w:t>
            </w: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9</w:t>
            </w: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10</w:t>
            </w: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11</w:t>
            </w:r>
          </w:p>
        </w:tc>
        <w:tc>
          <w:tcPr>
            <w:tcW w:w="445"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12</w:t>
            </w:r>
          </w:p>
        </w:tc>
        <w:tc>
          <w:tcPr>
            <w:tcW w:w="1101" w:type="dxa"/>
            <w:tcBorders>
              <w:top w:val="nil"/>
              <w:left w:val="nil"/>
              <w:bottom w:val="single" w:sz="4" w:space="0" w:color="auto"/>
              <w:right w:val="single" w:sz="4" w:space="0" w:color="auto"/>
            </w:tcBorders>
          </w:tcPr>
          <w:p w:rsidR="004B2845" w:rsidRPr="00D91E79" w:rsidRDefault="004B2845" w:rsidP="00692DEE">
            <w:pPr>
              <w:spacing w:line="240" w:lineRule="exact"/>
              <w:rPr>
                <w:rFonts w:cs="Arial"/>
                <w:b/>
                <w:bCs/>
                <w:color w:val="000000"/>
                <w:sz w:val="20"/>
                <w:lang w:eastAsia="nl-NL"/>
              </w:rPr>
            </w:pPr>
            <w:r w:rsidRPr="00D91E79">
              <w:rPr>
                <w:rFonts w:cs="Arial"/>
                <w:b/>
                <w:bCs/>
                <w:color w:val="000000"/>
                <w:sz w:val="20"/>
                <w:lang w:eastAsia="nl-NL"/>
              </w:rPr>
              <w:t>Toplam</w:t>
            </w:r>
          </w:p>
        </w:tc>
      </w:tr>
      <w:tr w:rsidR="004B2845" w:rsidRPr="00D91E79" w:rsidTr="00D40B03">
        <w:trPr>
          <w:trHeight w:val="205"/>
        </w:trPr>
        <w:tc>
          <w:tcPr>
            <w:tcW w:w="2583" w:type="dxa"/>
            <w:tcBorders>
              <w:top w:val="nil"/>
              <w:left w:val="single" w:sz="4" w:space="0" w:color="auto"/>
              <w:bottom w:val="single" w:sz="4" w:space="0" w:color="auto"/>
              <w:right w:val="single" w:sz="4" w:space="0" w:color="auto"/>
            </w:tcBorders>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Uzun dönem uzmanlar</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10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160"/>
        </w:trPr>
        <w:tc>
          <w:tcPr>
            <w:tcW w:w="2583" w:type="dxa"/>
            <w:tcBorders>
              <w:top w:val="nil"/>
              <w:left w:val="single" w:sz="4" w:space="0" w:color="auto"/>
              <w:bottom w:val="single" w:sz="4" w:space="0" w:color="auto"/>
              <w:right w:val="single" w:sz="4" w:space="0" w:color="auto"/>
            </w:tcBorders>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Takım lideri</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10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169"/>
        </w:trPr>
        <w:tc>
          <w:tcPr>
            <w:tcW w:w="2583" w:type="dxa"/>
            <w:tcBorders>
              <w:top w:val="nil"/>
              <w:left w:val="single" w:sz="4" w:space="0" w:color="auto"/>
              <w:bottom w:val="single" w:sz="4" w:space="0" w:color="auto"/>
              <w:right w:val="single" w:sz="4" w:space="0" w:color="auto"/>
            </w:tcBorders>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Kıdemli uzmanlar</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10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160"/>
        </w:trPr>
        <w:tc>
          <w:tcPr>
            <w:tcW w:w="2583" w:type="dxa"/>
            <w:tcBorders>
              <w:top w:val="nil"/>
              <w:left w:val="single" w:sz="4" w:space="0" w:color="auto"/>
              <w:bottom w:val="single" w:sz="4" w:space="0" w:color="auto"/>
              <w:right w:val="single" w:sz="4" w:space="0" w:color="auto"/>
            </w:tcBorders>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Kıdemsiz uzmanlar</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10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107"/>
        </w:trPr>
        <w:tc>
          <w:tcPr>
            <w:tcW w:w="2583" w:type="dxa"/>
            <w:tcBorders>
              <w:top w:val="nil"/>
              <w:left w:val="single" w:sz="4" w:space="0" w:color="auto"/>
              <w:bottom w:val="single" w:sz="4" w:space="0" w:color="auto"/>
              <w:right w:val="single" w:sz="4" w:space="0" w:color="auto"/>
            </w:tcBorders>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10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142"/>
        </w:trPr>
        <w:tc>
          <w:tcPr>
            <w:tcW w:w="2583" w:type="dxa"/>
            <w:tcBorders>
              <w:top w:val="nil"/>
              <w:left w:val="single" w:sz="4" w:space="0" w:color="auto"/>
              <w:bottom w:val="single" w:sz="4" w:space="0" w:color="auto"/>
              <w:right w:val="single" w:sz="4" w:space="0" w:color="auto"/>
            </w:tcBorders>
            <w:vAlign w:val="bottom"/>
          </w:tcPr>
          <w:p w:rsidR="004B2845" w:rsidRPr="00D91E79" w:rsidRDefault="004B2845" w:rsidP="00692DEE">
            <w:pPr>
              <w:pStyle w:val="formtenderbox"/>
              <w:tabs>
                <w:tab w:val="clear" w:pos="1620"/>
                <w:tab w:val="clear" w:pos="2340"/>
                <w:tab w:val="clear" w:pos="2880"/>
                <w:tab w:val="clear" w:pos="4320"/>
              </w:tabs>
              <w:spacing w:before="0" w:after="0" w:line="240" w:lineRule="exact"/>
              <w:ind w:firstLine="0"/>
              <w:jc w:val="left"/>
              <w:rPr>
                <w:rFonts w:ascii="Times New Roman" w:hAnsi="Times New Roman" w:cs="Times New Roman"/>
                <w:color w:val="000000"/>
                <w:lang w:val="tr-TR" w:eastAsia="nl-NL"/>
              </w:rPr>
            </w:pPr>
            <w:r w:rsidRPr="00D91E79">
              <w:rPr>
                <w:rFonts w:ascii="Times New Roman" w:hAnsi="Times New Roman" w:cs="Times New Roman"/>
                <w:color w:val="000000"/>
                <w:lang w:val="tr-TR" w:eastAsia="nl-NL"/>
              </w:rPr>
              <w:t xml:space="preserve">Kısa dönem uzmanlar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10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160"/>
        </w:trPr>
        <w:tc>
          <w:tcPr>
            <w:tcW w:w="2583" w:type="dxa"/>
            <w:tcBorders>
              <w:top w:val="nil"/>
              <w:left w:val="single" w:sz="4" w:space="0" w:color="auto"/>
              <w:bottom w:val="single" w:sz="4" w:space="0" w:color="auto"/>
              <w:right w:val="single" w:sz="4" w:space="0" w:color="auto"/>
            </w:tcBorders>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Kıdemli uzmanlar</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10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r w:rsidR="004B2845" w:rsidRPr="00D91E79" w:rsidTr="00D40B03">
        <w:trPr>
          <w:trHeight w:val="151"/>
        </w:trPr>
        <w:tc>
          <w:tcPr>
            <w:tcW w:w="2583" w:type="dxa"/>
            <w:tcBorders>
              <w:top w:val="nil"/>
              <w:left w:val="single" w:sz="4" w:space="0" w:color="auto"/>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Kıdemsiz uzmanlar</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445"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c>
          <w:tcPr>
            <w:tcW w:w="1101" w:type="dxa"/>
            <w:tcBorders>
              <w:top w:val="nil"/>
              <w:left w:val="nil"/>
              <w:bottom w:val="single" w:sz="4" w:space="0" w:color="auto"/>
              <w:right w:val="single" w:sz="4" w:space="0" w:color="auto"/>
            </w:tcBorders>
            <w:noWrap/>
            <w:vAlign w:val="bottom"/>
          </w:tcPr>
          <w:p w:rsidR="004B2845" w:rsidRPr="00D91E79" w:rsidRDefault="004B2845" w:rsidP="00692DEE">
            <w:pPr>
              <w:spacing w:line="240" w:lineRule="exact"/>
              <w:rPr>
                <w:rFonts w:cs="Arial"/>
                <w:color w:val="000000"/>
                <w:sz w:val="20"/>
                <w:lang w:eastAsia="nl-NL"/>
              </w:rPr>
            </w:pPr>
            <w:r w:rsidRPr="00D91E79">
              <w:rPr>
                <w:rFonts w:cs="Arial"/>
                <w:color w:val="000000"/>
                <w:sz w:val="20"/>
                <w:lang w:eastAsia="nl-NL"/>
              </w:rPr>
              <w:t> </w:t>
            </w:r>
          </w:p>
        </w:tc>
      </w:tr>
    </w:tbl>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i/>
          <w:color w:val="000000"/>
          <w:sz w:val="20"/>
          <w:szCs w:val="20"/>
        </w:rPr>
      </w:pPr>
      <w:r w:rsidRPr="00D91E79">
        <w:rPr>
          <w:b/>
          <w:i/>
          <w:color w:val="000000"/>
          <w:sz w:val="20"/>
          <w:szCs w:val="20"/>
        </w:rPr>
        <w:t>İsteklinin Kaşesi</w:t>
      </w:r>
    </w:p>
    <w:p w:rsidR="004B2845" w:rsidRPr="00D91E79" w:rsidRDefault="004B2845" w:rsidP="00692DEE">
      <w:pPr>
        <w:overflowPunct w:val="0"/>
        <w:autoSpaceDE w:val="0"/>
        <w:autoSpaceDN w:val="0"/>
        <w:adjustRightInd w:val="0"/>
        <w:spacing w:after="120" w:line="240" w:lineRule="exact"/>
        <w:textAlignment w:val="baseline"/>
        <w:rPr>
          <w:b/>
          <w:i/>
          <w:color w:val="000000"/>
          <w:sz w:val="20"/>
          <w:szCs w:val="20"/>
        </w:rPr>
      </w:pPr>
      <w:r w:rsidRPr="00D91E79">
        <w:rPr>
          <w:b/>
          <w:i/>
          <w:color w:val="000000"/>
          <w:sz w:val="20"/>
          <w:szCs w:val="20"/>
        </w:rPr>
        <w:t xml:space="preserve">  Yetkili İmza</w:t>
      </w:r>
    </w:p>
    <w:p w:rsidR="004B2845" w:rsidRPr="00D91E79" w:rsidRDefault="004B2845" w:rsidP="00781B5E">
      <w:pPr>
        <w:overflowPunct w:val="0"/>
        <w:autoSpaceDE w:val="0"/>
        <w:autoSpaceDN w:val="0"/>
        <w:adjustRightInd w:val="0"/>
        <w:spacing w:after="120" w:line="240" w:lineRule="exact"/>
        <w:jc w:val="center"/>
        <w:textAlignment w:val="baseline"/>
        <w:rPr>
          <w:rFonts w:ascii="Times New Roman" w:hAnsi="Times New Roman" w:cs="Times New Roman"/>
          <w:b/>
          <w:color w:val="000000"/>
        </w:rPr>
      </w:pPr>
      <w:r w:rsidRPr="00D91E79">
        <w:rPr>
          <w:rFonts w:ascii="Times New Roman" w:hAnsi="Times New Roman" w:cs="Times New Roman"/>
          <w:b/>
          <w:color w:val="000000"/>
        </w:rPr>
        <w:br w:type="page"/>
      </w:r>
      <w:r w:rsidRPr="00D91E79">
        <w:rPr>
          <w:rFonts w:ascii="Times New Roman" w:hAnsi="Times New Roman" w:cs="Times New Roman"/>
          <w:b/>
          <w:color w:val="000000"/>
        </w:rPr>
        <w:lastRenderedPageBreak/>
        <w:t>Mal Alımı İhaleleri İçin</w:t>
      </w:r>
    </w:p>
    <w:p w:rsidR="004B2845" w:rsidRPr="00D91E79" w:rsidRDefault="004B2845" w:rsidP="00692DEE">
      <w:pPr>
        <w:pStyle w:val="titredoc"/>
        <w:spacing w:after="120" w:line="240" w:lineRule="exact"/>
        <w:ind w:firstLine="0"/>
        <w:jc w:val="left"/>
        <w:rPr>
          <w:rFonts w:ascii="Times New Roman" w:hAnsi="Times New Roman"/>
          <w:b/>
          <w:szCs w:val="28"/>
          <w:lang w:val="tr-TR"/>
        </w:rPr>
      </w:pPr>
    </w:p>
    <w:p w:rsidR="004B2845" w:rsidRPr="00D91E79" w:rsidRDefault="004B2845" w:rsidP="00692DEE">
      <w:pPr>
        <w:pStyle w:val="titredoc"/>
        <w:spacing w:after="120" w:line="240" w:lineRule="exact"/>
        <w:ind w:firstLine="0"/>
        <w:jc w:val="left"/>
        <w:rPr>
          <w:rFonts w:ascii="Times New Roman" w:hAnsi="Times New Roman"/>
          <w:b/>
          <w:sz w:val="24"/>
          <w:szCs w:val="24"/>
          <w:lang w:val="tr-TR"/>
        </w:rPr>
      </w:pPr>
      <w:proofErr w:type="gramStart"/>
      <w:r w:rsidRPr="00D91E79">
        <w:rPr>
          <w:rFonts w:ascii="Times New Roman" w:hAnsi="Times New Roman"/>
          <w:b/>
          <w:sz w:val="24"/>
          <w:szCs w:val="24"/>
          <w:lang w:val="tr-TR"/>
        </w:rPr>
        <w:t xml:space="preserve">MALİ TEKLİF FORMU                                                                   Söz. </w:t>
      </w:r>
      <w:proofErr w:type="gramEnd"/>
      <w:r w:rsidRPr="00D91E79">
        <w:rPr>
          <w:rFonts w:ascii="Times New Roman" w:hAnsi="Times New Roman"/>
          <w:b/>
          <w:sz w:val="24"/>
          <w:szCs w:val="24"/>
          <w:lang w:val="tr-TR"/>
        </w:rPr>
        <w:t>EK:4b</w:t>
      </w:r>
    </w:p>
    <w:p w:rsidR="004B2845" w:rsidRPr="00D91E79" w:rsidRDefault="004B2845" w:rsidP="00692DEE">
      <w:pPr>
        <w:spacing w:after="120" w:line="240" w:lineRule="exact"/>
        <w:rPr>
          <w:sz w:val="20"/>
          <w:szCs w:val="20"/>
        </w:rPr>
      </w:pPr>
      <w:r w:rsidRPr="00D91E79">
        <w:rPr>
          <w:b/>
          <w:sz w:val="20"/>
          <w:szCs w:val="20"/>
        </w:rPr>
        <w:t>Sözleşme başlığı</w:t>
      </w:r>
      <w:r w:rsidRPr="00D91E79">
        <w:rPr>
          <w:b/>
          <w:sz w:val="20"/>
          <w:szCs w:val="20"/>
        </w:rPr>
        <w:tab/>
        <w:t>:</w:t>
      </w:r>
      <w:r w:rsidRPr="00D91E79">
        <w:rPr>
          <w:sz w:val="20"/>
          <w:szCs w:val="20"/>
        </w:rPr>
        <w:t xml:space="preserve"> … … … … … … … … …</w:t>
      </w:r>
    </w:p>
    <w:p w:rsidR="004B2845" w:rsidRPr="00D91E79" w:rsidRDefault="004B2845" w:rsidP="00692DEE">
      <w:pPr>
        <w:spacing w:after="120" w:line="240" w:lineRule="exact"/>
        <w:rPr>
          <w:sz w:val="20"/>
          <w:szCs w:val="20"/>
        </w:rPr>
      </w:pPr>
      <w:r w:rsidRPr="00D91E79">
        <w:rPr>
          <w:b/>
          <w:sz w:val="20"/>
          <w:szCs w:val="20"/>
        </w:rPr>
        <w:t>Yayın referansı</w:t>
      </w:r>
      <w:r w:rsidRPr="00D91E79">
        <w:rPr>
          <w:b/>
          <w:sz w:val="20"/>
          <w:szCs w:val="20"/>
        </w:rPr>
        <w:tab/>
        <w:t>:</w:t>
      </w:r>
      <w:r w:rsidRPr="00D91E79">
        <w:rPr>
          <w:sz w:val="20"/>
          <w:szCs w:val="20"/>
        </w:rPr>
        <w:t xml:space="preserve"> … … … … … … … … …</w:t>
      </w:r>
    </w:p>
    <w:p w:rsidR="004B2845" w:rsidRPr="00D91E79" w:rsidRDefault="004B2845" w:rsidP="00F816EE">
      <w:pPr>
        <w:spacing w:after="120" w:line="240" w:lineRule="exact"/>
        <w:rPr>
          <w:sz w:val="20"/>
          <w:szCs w:val="20"/>
        </w:rPr>
      </w:pPr>
      <w:r w:rsidRPr="00D91E79">
        <w:rPr>
          <w:b/>
          <w:sz w:val="20"/>
          <w:szCs w:val="20"/>
        </w:rPr>
        <w:t>İsteklinin adı</w:t>
      </w:r>
      <w:r w:rsidRPr="00D91E79">
        <w:rPr>
          <w:b/>
          <w:sz w:val="20"/>
          <w:szCs w:val="20"/>
        </w:rPr>
        <w:tab/>
        <w:t>:</w:t>
      </w:r>
      <w:r w:rsidRPr="00D91E79">
        <w:rPr>
          <w:sz w:val="20"/>
          <w:szCs w:val="20"/>
        </w:rPr>
        <w:t xml:space="preserve"> … … … … … … … … … </w:t>
      </w:r>
    </w:p>
    <w:p w:rsidR="004B2845" w:rsidRPr="00D91E79" w:rsidRDefault="004B2845" w:rsidP="00692DEE">
      <w:pPr>
        <w:spacing w:after="120" w:line="240" w:lineRule="exact"/>
        <w:outlineLvl w:val="0"/>
        <w:rPr>
          <w:sz w:val="20"/>
          <w:szCs w:val="20"/>
        </w:rPr>
      </w:pPr>
    </w:p>
    <w:tbl>
      <w:tblPr>
        <w:tblW w:w="557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8"/>
        <w:gridCol w:w="964"/>
        <w:gridCol w:w="2927"/>
        <w:gridCol w:w="2693"/>
        <w:gridCol w:w="1418"/>
        <w:gridCol w:w="1559"/>
      </w:tblGrid>
      <w:tr w:rsidR="004B2845" w:rsidRPr="00D91E79" w:rsidTr="00A372E7">
        <w:tc>
          <w:tcPr>
            <w:tcW w:w="787" w:type="dxa"/>
            <w:shd w:val="pct10" w:color="auto" w:fill="auto"/>
          </w:tcPr>
          <w:p w:rsidR="004B2845" w:rsidRPr="00D91E79" w:rsidRDefault="004B2845" w:rsidP="00692DEE">
            <w:pPr>
              <w:spacing w:line="240" w:lineRule="exact"/>
              <w:rPr>
                <w:b/>
                <w:sz w:val="20"/>
                <w:szCs w:val="20"/>
              </w:rPr>
            </w:pPr>
            <w:r w:rsidRPr="00D91E79">
              <w:rPr>
                <w:b/>
                <w:sz w:val="20"/>
                <w:szCs w:val="20"/>
              </w:rPr>
              <w:t>Sıra</w:t>
            </w:r>
          </w:p>
          <w:p w:rsidR="004B2845" w:rsidRPr="00D91E79" w:rsidRDefault="004B2845" w:rsidP="00692DEE">
            <w:pPr>
              <w:spacing w:line="240" w:lineRule="exact"/>
              <w:rPr>
                <w:b/>
                <w:sz w:val="20"/>
                <w:szCs w:val="20"/>
              </w:rPr>
            </w:pPr>
            <w:r w:rsidRPr="00D91E79">
              <w:rPr>
                <w:b/>
                <w:sz w:val="20"/>
                <w:szCs w:val="20"/>
              </w:rPr>
              <w:t>No</w:t>
            </w:r>
          </w:p>
        </w:tc>
        <w:tc>
          <w:tcPr>
            <w:tcW w:w="964" w:type="dxa"/>
            <w:shd w:val="pct10" w:color="auto" w:fill="auto"/>
          </w:tcPr>
          <w:p w:rsidR="004B2845" w:rsidRPr="00D91E79" w:rsidRDefault="004B2845" w:rsidP="00692DEE">
            <w:pPr>
              <w:spacing w:line="240" w:lineRule="exact"/>
              <w:rPr>
                <w:b/>
                <w:sz w:val="20"/>
                <w:szCs w:val="20"/>
              </w:rPr>
            </w:pPr>
            <w:r w:rsidRPr="00D91E79">
              <w:rPr>
                <w:b/>
                <w:sz w:val="20"/>
                <w:szCs w:val="20"/>
              </w:rPr>
              <w:t>Miktar</w:t>
            </w:r>
          </w:p>
        </w:tc>
        <w:tc>
          <w:tcPr>
            <w:tcW w:w="2927" w:type="dxa"/>
            <w:shd w:val="pct10" w:color="auto" w:fill="auto"/>
          </w:tcPr>
          <w:p w:rsidR="004B2845" w:rsidRPr="00D91E79" w:rsidRDefault="004B2845" w:rsidP="00692DEE">
            <w:pPr>
              <w:spacing w:line="240" w:lineRule="exact"/>
              <w:rPr>
                <w:b/>
                <w:sz w:val="20"/>
                <w:szCs w:val="20"/>
              </w:rPr>
            </w:pPr>
            <w:r w:rsidRPr="00D91E79">
              <w:rPr>
                <w:b/>
                <w:sz w:val="20"/>
                <w:szCs w:val="20"/>
              </w:rPr>
              <w:t>Teklif Edilen Özellikler (Marka/Model Dâhil)</w:t>
            </w:r>
          </w:p>
        </w:tc>
        <w:tc>
          <w:tcPr>
            <w:tcW w:w="2693" w:type="dxa"/>
            <w:shd w:val="pct10" w:color="auto" w:fill="auto"/>
          </w:tcPr>
          <w:p w:rsidR="004B2845" w:rsidRPr="00D91E79" w:rsidRDefault="004B2845" w:rsidP="00692DEE">
            <w:pPr>
              <w:spacing w:line="240" w:lineRule="exact"/>
              <w:rPr>
                <w:b/>
                <w:sz w:val="20"/>
                <w:szCs w:val="20"/>
              </w:rPr>
            </w:pPr>
            <w:r w:rsidRPr="00D91E79">
              <w:rPr>
                <w:b/>
                <w:sz w:val="20"/>
                <w:szCs w:val="20"/>
              </w:rPr>
              <w:t>&lt;DDP&gt; &lt;Kabul Yeri&gt; Teslimat İçin Birim Fiyatlar (TL)</w:t>
            </w:r>
          </w:p>
        </w:tc>
        <w:tc>
          <w:tcPr>
            <w:tcW w:w="1418" w:type="dxa"/>
            <w:shd w:val="pct10" w:color="auto" w:fill="auto"/>
          </w:tcPr>
          <w:p w:rsidR="004B2845" w:rsidRPr="00D91E79" w:rsidRDefault="004B2845" w:rsidP="00692DEE">
            <w:pPr>
              <w:spacing w:line="240" w:lineRule="exact"/>
              <w:rPr>
                <w:b/>
                <w:sz w:val="20"/>
                <w:szCs w:val="20"/>
              </w:rPr>
            </w:pPr>
            <w:r w:rsidRPr="00D91E79">
              <w:rPr>
                <w:b/>
                <w:sz w:val="20"/>
                <w:szCs w:val="20"/>
              </w:rPr>
              <w:t>Toplam</w:t>
            </w:r>
          </w:p>
          <w:p w:rsidR="004B2845" w:rsidRPr="00D91E79" w:rsidRDefault="004B2845" w:rsidP="00692DEE">
            <w:pPr>
              <w:spacing w:line="240" w:lineRule="exact"/>
              <w:rPr>
                <w:b/>
                <w:sz w:val="20"/>
                <w:szCs w:val="20"/>
              </w:rPr>
            </w:pPr>
            <w:r w:rsidRPr="00D91E79">
              <w:rPr>
                <w:b/>
                <w:sz w:val="20"/>
                <w:szCs w:val="20"/>
              </w:rPr>
              <w:t>(KDV Hariç TL)</w:t>
            </w:r>
          </w:p>
        </w:tc>
        <w:tc>
          <w:tcPr>
            <w:tcW w:w="1559" w:type="dxa"/>
            <w:tcBorders>
              <w:top w:val="single" w:sz="4" w:space="0" w:color="auto"/>
              <w:right w:val="single" w:sz="4" w:space="0" w:color="auto"/>
            </w:tcBorders>
            <w:shd w:val="pct10" w:color="auto" w:fill="auto"/>
          </w:tcPr>
          <w:p w:rsidR="004B2845" w:rsidRPr="00D91E79" w:rsidRDefault="004B2845" w:rsidP="00692DEE">
            <w:pPr>
              <w:spacing w:line="240" w:lineRule="exact"/>
              <w:rPr>
                <w:b/>
                <w:sz w:val="20"/>
                <w:szCs w:val="20"/>
              </w:rPr>
            </w:pPr>
            <w:r w:rsidRPr="00D91E79">
              <w:rPr>
                <w:b/>
                <w:sz w:val="20"/>
                <w:szCs w:val="20"/>
              </w:rPr>
              <w:t>Toplam</w:t>
            </w:r>
          </w:p>
          <w:p w:rsidR="004B2845" w:rsidRPr="00D91E79" w:rsidRDefault="004B2845" w:rsidP="00692DEE">
            <w:pPr>
              <w:spacing w:line="240" w:lineRule="exact"/>
              <w:rPr>
                <w:b/>
                <w:sz w:val="20"/>
                <w:szCs w:val="20"/>
              </w:rPr>
            </w:pPr>
            <w:r w:rsidRPr="00D91E79">
              <w:rPr>
                <w:b/>
                <w:sz w:val="20"/>
                <w:szCs w:val="20"/>
              </w:rPr>
              <w:t>(KDV Dâhil TL)</w:t>
            </w:r>
          </w:p>
        </w:tc>
      </w:tr>
      <w:tr w:rsidR="004B2845" w:rsidRPr="00D91E79" w:rsidTr="00A372E7">
        <w:trPr>
          <w:trHeight w:val="397"/>
        </w:trPr>
        <w:tc>
          <w:tcPr>
            <w:tcW w:w="787" w:type="dxa"/>
            <w:vAlign w:val="center"/>
          </w:tcPr>
          <w:p w:rsidR="004B2845" w:rsidRPr="00D91E79" w:rsidRDefault="004B2845" w:rsidP="00692DEE">
            <w:pPr>
              <w:spacing w:line="240" w:lineRule="exact"/>
              <w:rPr>
                <w:b/>
                <w:sz w:val="20"/>
                <w:szCs w:val="20"/>
              </w:rPr>
            </w:pPr>
            <w:r w:rsidRPr="00D91E79">
              <w:rPr>
                <w:b/>
                <w:sz w:val="20"/>
                <w:szCs w:val="20"/>
              </w:rPr>
              <w:t>1</w:t>
            </w:r>
          </w:p>
        </w:tc>
        <w:tc>
          <w:tcPr>
            <w:tcW w:w="964" w:type="dxa"/>
            <w:vAlign w:val="center"/>
          </w:tcPr>
          <w:p w:rsidR="004B2845" w:rsidRPr="00D91E79" w:rsidRDefault="004B2845" w:rsidP="00692DEE">
            <w:pPr>
              <w:spacing w:line="240" w:lineRule="exact"/>
              <w:rPr>
                <w:sz w:val="20"/>
                <w:szCs w:val="20"/>
              </w:rPr>
            </w:pPr>
          </w:p>
        </w:tc>
        <w:tc>
          <w:tcPr>
            <w:tcW w:w="2927" w:type="dxa"/>
            <w:vAlign w:val="center"/>
          </w:tcPr>
          <w:p w:rsidR="004B2845" w:rsidRPr="00D91E79" w:rsidRDefault="004B2845" w:rsidP="00692DEE">
            <w:pPr>
              <w:spacing w:line="240" w:lineRule="exact"/>
              <w:rPr>
                <w:sz w:val="20"/>
                <w:szCs w:val="20"/>
              </w:rPr>
            </w:pPr>
          </w:p>
        </w:tc>
        <w:tc>
          <w:tcPr>
            <w:tcW w:w="2693" w:type="dxa"/>
            <w:vAlign w:val="center"/>
          </w:tcPr>
          <w:p w:rsidR="004B2845" w:rsidRPr="00D91E79" w:rsidRDefault="004B2845" w:rsidP="00692DEE">
            <w:pPr>
              <w:spacing w:line="240" w:lineRule="exact"/>
              <w:rPr>
                <w:sz w:val="20"/>
                <w:szCs w:val="20"/>
              </w:rPr>
            </w:pPr>
          </w:p>
        </w:tc>
        <w:tc>
          <w:tcPr>
            <w:tcW w:w="1418" w:type="dxa"/>
            <w:vAlign w:val="center"/>
          </w:tcPr>
          <w:p w:rsidR="004B2845" w:rsidRPr="00D91E79" w:rsidRDefault="004B2845" w:rsidP="00692DEE">
            <w:pPr>
              <w:spacing w:line="240" w:lineRule="exact"/>
              <w:rPr>
                <w:sz w:val="20"/>
                <w:szCs w:val="20"/>
              </w:rPr>
            </w:pPr>
          </w:p>
        </w:tc>
        <w:tc>
          <w:tcPr>
            <w:tcW w:w="1559" w:type="dxa"/>
          </w:tcPr>
          <w:p w:rsidR="004B2845" w:rsidRPr="00D91E79" w:rsidRDefault="004B2845" w:rsidP="00692DEE">
            <w:pPr>
              <w:spacing w:line="240" w:lineRule="exact"/>
              <w:rPr>
                <w:sz w:val="20"/>
                <w:szCs w:val="20"/>
              </w:rPr>
            </w:pPr>
          </w:p>
        </w:tc>
      </w:tr>
      <w:tr w:rsidR="004B2845" w:rsidRPr="00D91E79" w:rsidTr="00A372E7">
        <w:trPr>
          <w:trHeight w:val="397"/>
        </w:trPr>
        <w:tc>
          <w:tcPr>
            <w:tcW w:w="787" w:type="dxa"/>
            <w:vAlign w:val="center"/>
          </w:tcPr>
          <w:p w:rsidR="004B2845" w:rsidRPr="00D91E79" w:rsidRDefault="004B2845" w:rsidP="00692DEE">
            <w:pPr>
              <w:spacing w:line="240" w:lineRule="exact"/>
              <w:rPr>
                <w:b/>
                <w:sz w:val="20"/>
                <w:szCs w:val="20"/>
              </w:rPr>
            </w:pPr>
            <w:r w:rsidRPr="00D91E79">
              <w:rPr>
                <w:b/>
                <w:sz w:val="20"/>
                <w:szCs w:val="20"/>
              </w:rPr>
              <w:t>2</w:t>
            </w:r>
          </w:p>
        </w:tc>
        <w:tc>
          <w:tcPr>
            <w:tcW w:w="964" w:type="dxa"/>
            <w:vAlign w:val="center"/>
          </w:tcPr>
          <w:p w:rsidR="004B2845" w:rsidRPr="00D91E79" w:rsidRDefault="004B2845" w:rsidP="00692DEE">
            <w:pPr>
              <w:spacing w:line="240" w:lineRule="exact"/>
              <w:rPr>
                <w:sz w:val="20"/>
                <w:szCs w:val="20"/>
              </w:rPr>
            </w:pPr>
          </w:p>
        </w:tc>
        <w:tc>
          <w:tcPr>
            <w:tcW w:w="2927" w:type="dxa"/>
            <w:vAlign w:val="center"/>
          </w:tcPr>
          <w:p w:rsidR="004B2845" w:rsidRPr="00D91E79" w:rsidRDefault="004B2845" w:rsidP="00692DEE">
            <w:pPr>
              <w:spacing w:line="240" w:lineRule="exact"/>
              <w:rPr>
                <w:sz w:val="20"/>
                <w:szCs w:val="20"/>
              </w:rPr>
            </w:pPr>
          </w:p>
        </w:tc>
        <w:tc>
          <w:tcPr>
            <w:tcW w:w="2693" w:type="dxa"/>
            <w:vAlign w:val="center"/>
          </w:tcPr>
          <w:p w:rsidR="004B2845" w:rsidRPr="00D91E79" w:rsidRDefault="004B2845" w:rsidP="00692DEE">
            <w:pPr>
              <w:spacing w:line="240" w:lineRule="exact"/>
              <w:rPr>
                <w:sz w:val="20"/>
                <w:szCs w:val="20"/>
              </w:rPr>
            </w:pPr>
          </w:p>
        </w:tc>
        <w:tc>
          <w:tcPr>
            <w:tcW w:w="1418" w:type="dxa"/>
            <w:vAlign w:val="center"/>
          </w:tcPr>
          <w:p w:rsidR="004B2845" w:rsidRPr="00D91E79" w:rsidRDefault="004B2845" w:rsidP="00692DEE">
            <w:pPr>
              <w:spacing w:line="240" w:lineRule="exact"/>
              <w:rPr>
                <w:sz w:val="20"/>
                <w:szCs w:val="20"/>
              </w:rPr>
            </w:pPr>
          </w:p>
        </w:tc>
        <w:tc>
          <w:tcPr>
            <w:tcW w:w="1559" w:type="dxa"/>
          </w:tcPr>
          <w:p w:rsidR="004B2845" w:rsidRPr="00D91E79" w:rsidRDefault="004B2845" w:rsidP="00692DEE">
            <w:pPr>
              <w:spacing w:line="240" w:lineRule="exact"/>
              <w:rPr>
                <w:sz w:val="20"/>
                <w:szCs w:val="20"/>
              </w:rPr>
            </w:pPr>
          </w:p>
        </w:tc>
      </w:tr>
      <w:tr w:rsidR="004B2845" w:rsidRPr="00D91E79" w:rsidTr="00A372E7">
        <w:trPr>
          <w:trHeight w:val="397"/>
        </w:trPr>
        <w:tc>
          <w:tcPr>
            <w:tcW w:w="787" w:type="dxa"/>
            <w:vAlign w:val="center"/>
          </w:tcPr>
          <w:p w:rsidR="004B2845" w:rsidRPr="00D91E79" w:rsidRDefault="004B2845" w:rsidP="00692DEE">
            <w:pPr>
              <w:spacing w:line="240" w:lineRule="exact"/>
              <w:rPr>
                <w:b/>
                <w:sz w:val="20"/>
                <w:szCs w:val="20"/>
              </w:rPr>
            </w:pPr>
            <w:r w:rsidRPr="00D91E79">
              <w:rPr>
                <w:b/>
                <w:sz w:val="20"/>
                <w:szCs w:val="20"/>
              </w:rPr>
              <w:t>3</w:t>
            </w:r>
          </w:p>
        </w:tc>
        <w:tc>
          <w:tcPr>
            <w:tcW w:w="964" w:type="dxa"/>
            <w:vAlign w:val="center"/>
          </w:tcPr>
          <w:p w:rsidR="004B2845" w:rsidRPr="00D91E79" w:rsidRDefault="004B2845" w:rsidP="00692DEE">
            <w:pPr>
              <w:spacing w:line="240" w:lineRule="exact"/>
              <w:rPr>
                <w:sz w:val="20"/>
                <w:szCs w:val="20"/>
              </w:rPr>
            </w:pPr>
          </w:p>
        </w:tc>
        <w:tc>
          <w:tcPr>
            <w:tcW w:w="2927" w:type="dxa"/>
            <w:vAlign w:val="center"/>
          </w:tcPr>
          <w:p w:rsidR="004B2845" w:rsidRPr="00D91E79" w:rsidRDefault="004B2845" w:rsidP="00692DEE">
            <w:pPr>
              <w:spacing w:line="240" w:lineRule="exact"/>
              <w:rPr>
                <w:sz w:val="20"/>
                <w:szCs w:val="20"/>
              </w:rPr>
            </w:pPr>
          </w:p>
        </w:tc>
        <w:tc>
          <w:tcPr>
            <w:tcW w:w="2693" w:type="dxa"/>
            <w:vAlign w:val="center"/>
          </w:tcPr>
          <w:p w:rsidR="004B2845" w:rsidRPr="00D91E79" w:rsidRDefault="004B2845" w:rsidP="00692DEE">
            <w:pPr>
              <w:spacing w:line="240" w:lineRule="exact"/>
              <w:rPr>
                <w:sz w:val="20"/>
                <w:szCs w:val="20"/>
              </w:rPr>
            </w:pPr>
          </w:p>
        </w:tc>
        <w:tc>
          <w:tcPr>
            <w:tcW w:w="1418" w:type="dxa"/>
            <w:vAlign w:val="center"/>
          </w:tcPr>
          <w:p w:rsidR="004B2845" w:rsidRPr="00D91E79" w:rsidRDefault="004B2845" w:rsidP="00692DEE">
            <w:pPr>
              <w:spacing w:line="240" w:lineRule="exact"/>
              <w:rPr>
                <w:sz w:val="20"/>
                <w:szCs w:val="20"/>
              </w:rPr>
            </w:pPr>
          </w:p>
        </w:tc>
        <w:tc>
          <w:tcPr>
            <w:tcW w:w="1559" w:type="dxa"/>
          </w:tcPr>
          <w:p w:rsidR="004B2845" w:rsidRPr="00D91E79" w:rsidRDefault="004B2845" w:rsidP="00692DEE">
            <w:pPr>
              <w:spacing w:line="240" w:lineRule="exact"/>
              <w:rPr>
                <w:sz w:val="20"/>
                <w:szCs w:val="20"/>
              </w:rPr>
            </w:pPr>
          </w:p>
        </w:tc>
      </w:tr>
      <w:tr w:rsidR="004B2845" w:rsidRPr="00D91E79" w:rsidTr="00A372E7">
        <w:trPr>
          <w:trHeight w:val="397"/>
        </w:trPr>
        <w:tc>
          <w:tcPr>
            <w:tcW w:w="787" w:type="dxa"/>
            <w:vAlign w:val="center"/>
          </w:tcPr>
          <w:p w:rsidR="004B2845" w:rsidRPr="00D91E79" w:rsidRDefault="004B2845" w:rsidP="00692DEE">
            <w:pPr>
              <w:spacing w:line="240" w:lineRule="exact"/>
              <w:rPr>
                <w:b/>
                <w:sz w:val="20"/>
                <w:szCs w:val="20"/>
              </w:rPr>
            </w:pPr>
            <w:r w:rsidRPr="00D91E79">
              <w:rPr>
                <w:b/>
                <w:sz w:val="20"/>
                <w:szCs w:val="20"/>
              </w:rPr>
              <w:t>4</w:t>
            </w:r>
          </w:p>
        </w:tc>
        <w:tc>
          <w:tcPr>
            <w:tcW w:w="964" w:type="dxa"/>
            <w:vAlign w:val="center"/>
          </w:tcPr>
          <w:p w:rsidR="004B2845" w:rsidRPr="00D91E79" w:rsidRDefault="004B2845" w:rsidP="00692DEE">
            <w:pPr>
              <w:spacing w:line="240" w:lineRule="exact"/>
              <w:rPr>
                <w:sz w:val="20"/>
                <w:szCs w:val="20"/>
              </w:rPr>
            </w:pPr>
          </w:p>
        </w:tc>
        <w:tc>
          <w:tcPr>
            <w:tcW w:w="2927" w:type="dxa"/>
            <w:vAlign w:val="center"/>
          </w:tcPr>
          <w:p w:rsidR="004B2845" w:rsidRPr="00D91E79" w:rsidRDefault="004B2845" w:rsidP="00692DEE">
            <w:pPr>
              <w:spacing w:line="240" w:lineRule="exact"/>
              <w:rPr>
                <w:sz w:val="20"/>
                <w:szCs w:val="20"/>
              </w:rPr>
            </w:pPr>
          </w:p>
        </w:tc>
        <w:tc>
          <w:tcPr>
            <w:tcW w:w="2693" w:type="dxa"/>
            <w:vAlign w:val="center"/>
          </w:tcPr>
          <w:p w:rsidR="004B2845" w:rsidRPr="00D91E79" w:rsidRDefault="004B2845" w:rsidP="00692DEE">
            <w:pPr>
              <w:spacing w:line="240" w:lineRule="exact"/>
              <w:rPr>
                <w:sz w:val="20"/>
                <w:szCs w:val="20"/>
              </w:rPr>
            </w:pPr>
          </w:p>
        </w:tc>
        <w:tc>
          <w:tcPr>
            <w:tcW w:w="1418" w:type="dxa"/>
            <w:vAlign w:val="center"/>
          </w:tcPr>
          <w:p w:rsidR="004B2845" w:rsidRPr="00D91E79" w:rsidRDefault="004B2845" w:rsidP="00692DEE">
            <w:pPr>
              <w:spacing w:line="240" w:lineRule="exact"/>
              <w:rPr>
                <w:sz w:val="20"/>
                <w:szCs w:val="20"/>
              </w:rPr>
            </w:pPr>
          </w:p>
        </w:tc>
        <w:tc>
          <w:tcPr>
            <w:tcW w:w="1559" w:type="dxa"/>
          </w:tcPr>
          <w:p w:rsidR="004B2845" w:rsidRPr="00D91E79" w:rsidRDefault="004B2845" w:rsidP="00692DEE">
            <w:pPr>
              <w:spacing w:line="240" w:lineRule="exact"/>
              <w:rPr>
                <w:sz w:val="20"/>
                <w:szCs w:val="20"/>
              </w:rPr>
            </w:pPr>
          </w:p>
        </w:tc>
      </w:tr>
      <w:tr w:rsidR="004B2845" w:rsidRPr="00D91E79" w:rsidTr="00A372E7">
        <w:trPr>
          <w:trHeight w:val="397"/>
        </w:trPr>
        <w:tc>
          <w:tcPr>
            <w:tcW w:w="787" w:type="dxa"/>
            <w:vAlign w:val="center"/>
          </w:tcPr>
          <w:p w:rsidR="004B2845" w:rsidRPr="00D91E79" w:rsidRDefault="004B2845" w:rsidP="00692DEE">
            <w:pPr>
              <w:spacing w:line="240" w:lineRule="exact"/>
              <w:rPr>
                <w:b/>
                <w:sz w:val="20"/>
                <w:szCs w:val="20"/>
              </w:rPr>
            </w:pPr>
          </w:p>
        </w:tc>
        <w:tc>
          <w:tcPr>
            <w:tcW w:w="964" w:type="dxa"/>
          </w:tcPr>
          <w:p w:rsidR="004B2845" w:rsidRPr="00D91E79" w:rsidRDefault="004B2845" w:rsidP="00692DEE">
            <w:pPr>
              <w:spacing w:line="240" w:lineRule="exact"/>
              <w:rPr>
                <w:sz w:val="20"/>
                <w:szCs w:val="20"/>
              </w:rPr>
            </w:pPr>
          </w:p>
        </w:tc>
        <w:tc>
          <w:tcPr>
            <w:tcW w:w="2927" w:type="dxa"/>
          </w:tcPr>
          <w:p w:rsidR="004B2845" w:rsidRPr="00D91E79" w:rsidRDefault="004B2845" w:rsidP="00692DEE">
            <w:pPr>
              <w:spacing w:line="240" w:lineRule="exact"/>
              <w:rPr>
                <w:sz w:val="20"/>
                <w:szCs w:val="20"/>
              </w:rPr>
            </w:pPr>
            <w:r w:rsidRPr="00D91E79">
              <w:rPr>
                <w:b/>
                <w:sz w:val="20"/>
                <w:szCs w:val="20"/>
              </w:rPr>
              <w:t>[</w:t>
            </w:r>
            <w:r w:rsidRPr="00D91E79">
              <w:rPr>
                <w:sz w:val="20"/>
                <w:szCs w:val="20"/>
                <w:highlight w:val="lightGray"/>
              </w:rPr>
              <w:t>Eğitim</w:t>
            </w:r>
            <w:r w:rsidRPr="00D91E79">
              <w:rPr>
                <w:b/>
                <w:sz w:val="20"/>
                <w:szCs w:val="20"/>
              </w:rPr>
              <w:t>]</w:t>
            </w:r>
          </w:p>
        </w:tc>
        <w:tc>
          <w:tcPr>
            <w:tcW w:w="2693" w:type="dxa"/>
          </w:tcPr>
          <w:p w:rsidR="004B2845" w:rsidRPr="00D91E79" w:rsidRDefault="004B2845" w:rsidP="00692DEE">
            <w:pPr>
              <w:spacing w:line="240" w:lineRule="exact"/>
              <w:rPr>
                <w:sz w:val="20"/>
                <w:szCs w:val="20"/>
              </w:rPr>
            </w:pPr>
            <w:r w:rsidRPr="00D91E79">
              <w:rPr>
                <w:b/>
                <w:sz w:val="20"/>
                <w:szCs w:val="20"/>
                <w:highlight w:val="lightGray"/>
              </w:rPr>
              <w:t>[</w:t>
            </w:r>
            <w:r w:rsidRPr="00D91E79">
              <w:rPr>
                <w:sz w:val="20"/>
                <w:szCs w:val="20"/>
                <w:highlight w:val="lightGray"/>
              </w:rPr>
              <w:t>götürü bedel</w:t>
            </w:r>
            <w:r w:rsidRPr="00D91E79">
              <w:rPr>
                <w:b/>
                <w:sz w:val="20"/>
                <w:szCs w:val="20"/>
              </w:rPr>
              <w:t>]</w:t>
            </w:r>
          </w:p>
        </w:tc>
        <w:tc>
          <w:tcPr>
            <w:tcW w:w="1418" w:type="dxa"/>
          </w:tcPr>
          <w:p w:rsidR="004B2845" w:rsidRPr="00D91E79" w:rsidRDefault="004B2845" w:rsidP="00692DEE">
            <w:pPr>
              <w:spacing w:line="240" w:lineRule="exact"/>
              <w:rPr>
                <w:sz w:val="20"/>
                <w:szCs w:val="20"/>
              </w:rPr>
            </w:pPr>
          </w:p>
        </w:tc>
        <w:tc>
          <w:tcPr>
            <w:tcW w:w="1559" w:type="dxa"/>
          </w:tcPr>
          <w:p w:rsidR="004B2845" w:rsidRPr="00D91E79" w:rsidRDefault="004B2845" w:rsidP="00692DEE">
            <w:pPr>
              <w:spacing w:line="240" w:lineRule="exact"/>
              <w:rPr>
                <w:sz w:val="20"/>
                <w:szCs w:val="20"/>
              </w:rPr>
            </w:pPr>
          </w:p>
        </w:tc>
      </w:tr>
      <w:tr w:rsidR="004B2845" w:rsidRPr="00D91E79" w:rsidTr="00A372E7">
        <w:trPr>
          <w:trHeight w:val="397"/>
        </w:trPr>
        <w:tc>
          <w:tcPr>
            <w:tcW w:w="787" w:type="dxa"/>
            <w:vAlign w:val="center"/>
          </w:tcPr>
          <w:p w:rsidR="004B2845" w:rsidRPr="00D91E79" w:rsidRDefault="004B2845" w:rsidP="00692DEE">
            <w:pPr>
              <w:spacing w:line="240" w:lineRule="exact"/>
              <w:rPr>
                <w:b/>
                <w:sz w:val="20"/>
                <w:szCs w:val="20"/>
              </w:rPr>
            </w:pPr>
          </w:p>
        </w:tc>
        <w:tc>
          <w:tcPr>
            <w:tcW w:w="964" w:type="dxa"/>
          </w:tcPr>
          <w:p w:rsidR="004B2845" w:rsidRPr="00D91E79" w:rsidRDefault="004B2845" w:rsidP="00692DEE">
            <w:pPr>
              <w:spacing w:line="240" w:lineRule="exact"/>
              <w:rPr>
                <w:sz w:val="20"/>
                <w:szCs w:val="20"/>
              </w:rPr>
            </w:pPr>
          </w:p>
        </w:tc>
        <w:tc>
          <w:tcPr>
            <w:tcW w:w="2927" w:type="dxa"/>
          </w:tcPr>
          <w:p w:rsidR="004B2845" w:rsidRPr="00D91E79" w:rsidRDefault="004B2845" w:rsidP="00692DEE">
            <w:pPr>
              <w:spacing w:line="240" w:lineRule="exact"/>
              <w:rPr>
                <w:sz w:val="20"/>
                <w:szCs w:val="20"/>
              </w:rPr>
            </w:pPr>
          </w:p>
        </w:tc>
        <w:tc>
          <w:tcPr>
            <w:tcW w:w="2693" w:type="dxa"/>
          </w:tcPr>
          <w:p w:rsidR="004B2845" w:rsidRPr="00D91E79" w:rsidRDefault="004B2845" w:rsidP="00692DEE">
            <w:pPr>
              <w:spacing w:line="240" w:lineRule="exact"/>
              <w:rPr>
                <w:sz w:val="20"/>
                <w:szCs w:val="20"/>
              </w:rPr>
            </w:pPr>
          </w:p>
        </w:tc>
        <w:tc>
          <w:tcPr>
            <w:tcW w:w="1418" w:type="dxa"/>
          </w:tcPr>
          <w:p w:rsidR="004B2845" w:rsidRPr="00D91E79" w:rsidRDefault="004B2845" w:rsidP="00692DEE">
            <w:pPr>
              <w:spacing w:line="240" w:lineRule="exact"/>
              <w:rPr>
                <w:sz w:val="20"/>
                <w:szCs w:val="20"/>
              </w:rPr>
            </w:pPr>
          </w:p>
        </w:tc>
        <w:tc>
          <w:tcPr>
            <w:tcW w:w="1559" w:type="dxa"/>
          </w:tcPr>
          <w:p w:rsidR="004B2845" w:rsidRPr="00D91E79" w:rsidRDefault="004B2845" w:rsidP="00692DEE">
            <w:pPr>
              <w:spacing w:line="240" w:lineRule="exact"/>
              <w:rPr>
                <w:sz w:val="20"/>
                <w:szCs w:val="20"/>
              </w:rPr>
            </w:pPr>
          </w:p>
        </w:tc>
      </w:tr>
      <w:tr w:rsidR="004B2845" w:rsidRPr="00D91E79" w:rsidTr="00A372E7">
        <w:trPr>
          <w:trHeight w:val="397"/>
        </w:trPr>
        <w:tc>
          <w:tcPr>
            <w:tcW w:w="7371" w:type="dxa"/>
            <w:gridSpan w:val="4"/>
            <w:vAlign w:val="center"/>
          </w:tcPr>
          <w:p w:rsidR="004B2845" w:rsidRPr="00D91E79" w:rsidRDefault="004B2845" w:rsidP="00692DEE">
            <w:pPr>
              <w:spacing w:line="240" w:lineRule="exact"/>
              <w:rPr>
                <w:sz w:val="20"/>
                <w:szCs w:val="20"/>
              </w:rPr>
            </w:pPr>
            <w:r w:rsidRPr="00D91E79">
              <w:rPr>
                <w:sz w:val="20"/>
                <w:szCs w:val="20"/>
              </w:rPr>
              <w:t xml:space="preserve"> </w:t>
            </w:r>
          </w:p>
          <w:p w:rsidR="004B2845" w:rsidRPr="00D91E79" w:rsidRDefault="004B2845" w:rsidP="00692DEE">
            <w:pPr>
              <w:spacing w:line="240" w:lineRule="exact"/>
              <w:rPr>
                <w:b/>
                <w:sz w:val="20"/>
                <w:szCs w:val="20"/>
              </w:rPr>
            </w:pPr>
            <w:r w:rsidRPr="00D91E79">
              <w:rPr>
                <w:b/>
                <w:sz w:val="20"/>
                <w:szCs w:val="20"/>
              </w:rPr>
              <w:t>Toplam Teklif (rakam ve yazı ile)</w:t>
            </w:r>
          </w:p>
        </w:tc>
        <w:tc>
          <w:tcPr>
            <w:tcW w:w="1418" w:type="dxa"/>
          </w:tcPr>
          <w:p w:rsidR="004B2845" w:rsidRPr="00D91E79" w:rsidRDefault="004B2845" w:rsidP="00692DEE">
            <w:pPr>
              <w:spacing w:line="240" w:lineRule="exact"/>
              <w:rPr>
                <w:sz w:val="20"/>
                <w:szCs w:val="20"/>
              </w:rPr>
            </w:pPr>
          </w:p>
        </w:tc>
        <w:tc>
          <w:tcPr>
            <w:tcW w:w="1559" w:type="dxa"/>
          </w:tcPr>
          <w:p w:rsidR="004B2845" w:rsidRPr="00D91E79" w:rsidRDefault="004B2845" w:rsidP="00692DEE">
            <w:pPr>
              <w:spacing w:line="240" w:lineRule="exact"/>
              <w:rPr>
                <w:sz w:val="20"/>
                <w:szCs w:val="20"/>
              </w:rPr>
            </w:pPr>
          </w:p>
        </w:tc>
      </w:tr>
    </w:tbl>
    <w:p w:rsidR="004B2845" w:rsidRPr="00D91E79" w:rsidRDefault="004B2845" w:rsidP="00692DEE">
      <w:pPr>
        <w:spacing w:after="120" w:line="240" w:lineRule="exact"/>
      </w:pPr>
    </w:p>
    <w:p w:rsidR="004B2845" w:rsidRPr="00D91E79" w:rsidRDefault="004B2845" w:rsidP="00692DEE">
      <w:pPr>
        <w:overflowPunct w:val="0"/>
        <w:autoSpaceDE w:val="0"/>
        <w:autoSpaceDN w:val="0"/>
        <w:adjustRightInd w:val="0"/>
        <w:spacing w:after="120" w:line="240" w:lineRule="exact"/>
        <w:textAlignment w:val="baseline"/>
        <w:rPr>
          <w:b/>
          <w:i/>
          <w:color w:val="000000"/>
          <w:sz w:val="20"/>
          <w:szCs w:val="20"/>
        </w:rPr>
      </w:pPr>
      <w:r w:rsidRPr="00D91E79">
        <w:rPr>
          <w:b/>
          <w:i/>
          <w:color w:val="000000"/>
          <w:sz w:val="20"/>
          <w:szCs w:val="20"/>
        </w:rPr>
        <w:t>İsteklinin Kaşesi</w:t>
      </w:r>
    </w:p>
    <w:p w:rsidR="004B2845" w:rsidRPr="00D91E79" w:rsidRDefault="004B2845" w:rsidP="00692DEE">
      <w:pPr>
        <w:overflowPunct w:val="0"/>
        <w:autoSpaceDE w:val="0"/>
        <w:autoSpaceDN w:val="0"/>
        <w:adjustRightInd w:val="0"/>
        <w:spacing w:after="120" w:line="240" w:lineRule="exact"/>
        <w:textAlignment w:val="baseline"/>
        <w:rPr>
          <w:b/>
          <w:i/>
          <w:color w:val="000000"/>
          <w:sz w:val="20"/>
          <w:szCs w:val="20"/>
        </w:rPr>
      </w:pPr>
      <w:r w:rsidRPr="00D91E79">
        <w:rPr>
          <w:b/>
          <w:i/>
          <w:color w:val="000000"/>
          <w:sz w:val="20"/>
          <w:szCs w:val="20"/>
        </w:rPr>
        <w:t xml:space="preserve">  Yetkili İmza</w:t>
      </w: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D40B03" w:rsidRPr="00D91E79" w:rsidRDefault="00D40B03" w:rsidP="00692DEE">
      <w:pPr>
        <w:overflowPunct w:val="0"/>
        <w:autoSpaceDE w:val="0"/>
        <w:autoSpaceDN w:val="0"/>
        <w:adjustRightInd w:val="0"/>
        <w:spacing w:after="120" w:line="240" w:lineRule="exact"/>
        <w:textAlignment w:val="baseline"/>
        <w:rPr>
          <w:b/>
          <w:color w:val="000000"/>
        </w:rPr>
      </w:pPr>
    </w:p>
    <w:p w:rsidR="00EC666B" w:rsidRPr="00D91E79" w:rsidRDefault="00EC666B" w:rsidP="00692DEE">
      <w:pPr>
        <w:overflowPunct w:val="0"/>
        <w:autoSpaceDE w:val="0"/>
        <w:autoSpaceDN w:val="0"/>
        <w:adjustRightInd w:val="0"/>
        <w:spacing w:after="120" w:line="240" w:lineRule="exact"/>
        <w:textAlignment w:val="baseline"/>
        <w:rPr>
          <w:b/>
          <w:color w:val="000000"/>
        </w:rPr>
      </w:pPr>
    </w:p>
    <w:p w:rsidR="00EC666B" w:rsidRPr="00D91E79" w:rsidRDefault="00EC666B" w:rsidP="00692DEE">
      <w:pPr>
        <w:overflowPunct w:val="0"/>
        <w:autoSpaceDE w:val="0"/>
        <w:autoSpaceDN w:val="0"/>
        <w:adjustRightInd w:val="0"/>
        <w:spacing w:after="120" w:line="240" w:lineRule="exact"/>
        <w:textAlignment w:val="baseline"/>
        <w:rPr>
          <w:b/>
          <w:color w:val="000000"/>
        </w:rPr>
      </w:pPr>
    </w:p>
    <w:p w:rsidR="00EC666B" w:rsidRPr="00D91E79" w:rsidRDefault="00EC666B" w:rsidP="00692DEE">
      <w:pPr>
        <w:overflowPunct w:val="0"/>
        <w:autoSpaceDE w:val="0"/>
        <w:autoSpaceDN w:val="0"/>
        <w:adjustRightInd w:val="0"/>
        <w:spacing w:after="120" w:line="240" w:lineRule="exact"/>
        <w:textAlignment w:val="baseline"/>
        <w:rPr>
          <w:b/>
          <w:color w:val="000000"/>
        </w:rPr>
      </w:pPr>
    </w:p>
    <w:p w:rsidR="00EC666B" w:rsidRPr="00D91E79" w:rsidRDefault="00EC666B" w:rsidP="00692DEE">
      <w:pPr>
        <w:overflowPunct w:val="0"/>
        <w:autoSpaceDE w:val="0"/>
        <w:autoSpaceDN w:val="0"/>
        <w:adjustRightInd w:val="0"/>
        <w:spacing w:after="120" w:line="240" w:lineRule="exact"/>
        <w:textAlignment w:val="baseline"/>
        <w:rPr>
          <w:b/>
          <w:color w:val="000000"/>
        </w:rPr>
      </w:pPr>
    </w:p>
    <w:p w:rsidR="00EC666B" w:rsidRPr="00D91E79" w:rsidRDefault="00EC666B"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E871D4" w:rsidRPr="00D91E79" w:rsidRDefault="00E871D4" w:rsidP="00692DEE">
      <w:pPr>
        <w:spacing w:line="240" w:lineRule="exact"/>
        <w:rPr>
          <w:b/>
        </w:rPr>
      </w:pPr>
      <w:bookmarkStart w:id="20" w:name="_Toc232234031"/>
    </w:p>
    <w:p w:rsidR="00E871D4" w:rsidRPr="00D91E79" w:rsidRDefault="00E871D4">
      <w:pPr>
        <w:rPr>
          <w:b/>
        </w:rPr>
      </w:pPr>
      <w:r w:rsidRPr="00D91E79">
        <w:rPr>
          <w:b/>
          <w:noProof/>
          <w:lang w:eastAsia="tr-TR"/>
        </w:rPr>
        <mc:AlternateContent>
          <mc:Choice Requires="wps">
            <w:drawing>
              <wp:anchor distT="0" distB="0" distL="114300" distR="114300" simplePos="0" relativeHeight="251683840" behindDoc="0" locked="0" layoutInCell="1" allowOverlap="1" wp14:anchorId="7EBDCFFD" wp14:editId="52E112D9">
                <wp:simplePos x="0" y="0"/>
                <wp:positionH relativeFrom="column">
                  <wp:posOffset>811099</wp:posOffset>
                </wp:positionH>
                <wp:positionV relativeFrom="paragraph">
                  <wp:posOffset>1725283</wp:posOffset>
                </wp:positionV>
                <wp:extent cx="3976777" cy="1403985"/>
                <wp:effectExtent l="0" t="0" r="508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777" cy="1403985"/>
                        </a:xfrm>
                        <a:prstGeom prst="rect">
                          <a:avLst/>
                        </a:prstGeom>
                        <a:solidFill>
                          <a:srgbClr val="FFFFFF"/>
                        </a:solidFill>
                        <a:ln w="9525">
                          <a:noFill/>
                          <a:miter lim="800000"/>
                          <a:headEnd/>
                          <a:tailEnd/>
                        </a:ln>
                      </wps:spPr>
                      <wps:txbx>
                        <w:txbxContent>
                          <w:p w:rsidR="0047383A" w:rsidRPr="00E871D4" w:rsidRDefault="0047383A" w:rsidP="00E871D4">
                            <w:pPr>
                              <w:rPr>
                                <w:rFonts w:ascii="Times New Roman" w:hAnsi="Times New Roman" w:cs="Times New Roman"/>
                                <w:sz w:val="18"/>
                                <w:szCs w:val="18"/>
                              </w:rPr>
                            </w:pPr>
                            <w:r w:rsidRPr="00E871D4">
                              <w:rPr>
                                <w:rFonts w:ascii="Times New Roman" w:hAnsi="Times New Roman" w:cs="Times New Roman"/>
                                <w:b/>
                                <w:bCs/>
                                <w:sz w:val="20"/>
                                <w:szCs w:val="20"/>
                              </w:rPr>
                              <w:t>Söz. Ek-5: Standart Formlar ve Diğer Gerekli Belgeler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63.85pt;margin-top:135.85pt;width:313.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" stroked="f">
                <v:textbox style="mso-fit-shape-to-text:t">
                  <w:txbxContent>
                    <w:p w:rsidR="0047383A" w:rsidRPr="00E871D4" w:rsidRDefault="0047383A" w:rsidP="00E871D4">
                      <w:pPr>
                        <w:rPr>
                          <w:rFonts w:ascii="Times New Roman" w:hAnsi="Times New Roman" w:cs="Times New Roman"/>
                          <w:sz w:val="18"/>
                          <w:szCs w:val="18"/>
                        </w:rPr>
                      </w:pPr>
                      <w:r w:rsidRPr="00E871D4">
                        <w:rPr>
                          <w:rFonts w:ascii="Times New Roman" w:hAnsi="Times New Roman" w:cs="Times New Roman"/>
                          <w:b/>
                          <w:bCs/>
                          <w:sz w:val="20"/>
                          <w:szCs w:val="20"/>
                        </w:rPr>
                        <w:t>Söz. Ek-5: Standart Formlar ve Diğer Gerekli Belgeler</w:t>
                      </w:r>
                    </w:p>
                  </w:txbxContent>
                </v:textbox>
              </v:shape>
            </w:pict>
          </mc:Fallback>
        </mc:AlternateContent>
      </w:r>
      <w:r w:rsidRPr="00D91E79">
        <w:rPr>
          <w:b/>
        </w:rPr>
        <w:br w:type="page"/>
      </w:r>
    </w:p>
    <w:p w:rsidR="004B2845" w:rsidRPr="00D91E79" w:rsidRDefault="004B2845" w:rsidP="00692DEE">
      <w:pPr>
        <w:spacing w:line="240" w:lineRule="exact"/>
        <w:rPr>
          <w:b/>
        </w:rPr>
      </w:pPr>
      <w:r w:rsidRPr="00D91E79">
        <w:rPr>
          <w:b/>
        </w:rPr>
        <w:lastRenderedPageBreak/>
        <w:t xml:space="preserve">MALİ KİMLİK FORMU                                                                      </w:t>
      </w:r>
      <w:proofErr w:type="gramStart"/>
      <w:r w:rsidRPr="00D91E79">
        <w:rPr>
          <w:b/>
        </w:rPr>
        <w:t>(</w:t>
      </w:r>
      <w:proofErr w:type="gramEnd"/>
      <w:r w:rsidRPr="00D91E79">
        <w:rPr>
          <w:b/>
        </w:rPr>
        <w:t>Söz. EK: 5a</w:t>
      </w:r>
      <w:proofErr w:type="gramStart"/>
      <w:r w:rsidRPr="00D91E79">
        <w:rPr>
          <w:b/>
        </w:rPr>
        <w:t>)</w:t>
      </w:r>
      <w:bookmarkEnd w:id="20"/>
      <w:proofErr w:type="gramEnd"/>
    </w:p>
    <w:p w:rsidR="004B2845" w:rsidRPr="00D91E79" w:rsidRDefault="004B2845" w:rsidP="00692DEE">
      <w:pPr>
        <w:overflowPunct w:val="0"/>
        <w:autoSpaceDE w:val="0"/>
        <w:autoSpaceDN w:val="0"/>
        <w:adjustRightInd w:val="0"/>
        <w:spacing w:after="120" w:line="240" w:lineRule="exact"/>
        <w:textAlignment w:val="baseline"/>
        <w:rPr>
          <w:b/>
          <w:color w:val="000000"/>
          <w:sz w:val="36"/>
          <w:szCs w:val="36"/>
        </w:rPr>
      </w:pPr>
      <w:r w:rsidRPr="00D91E79">
        <w:rPr>
          <w:b/>
          <w:noProof/>
          <w:color w:val="000000"/>
          <w:sz w:val="36"/>
          <w:szCs w:val="36"/>
          <w:lang w:eastAsia="tr-TR"/>
        </w:rPr>
        <w:drawing>
          <wp:anchor distT="0" distB="0" distL="114300" distR="114300" simplePos="0" relativeHeight="251662336" behindDoc="0" locked="0" layoutInCell="1" allowOverlap="1" wp14:anchorId="1F9CE514" wp14:editId="610CE65D">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845" w:rsidRPr="00D91E79" w:rsidRDefault="004B2845" w:rsidP="00692DEE">
      <w:pPr>
        <w:overflowPunct w:val="0"/>
        <w:autoSpaceDE w:val="0"/>
        <w:autoSpaceDN w:val="0"/>
        <w:adjustRightInd w:val="0"/>
        <w:spacing w:after="120" w:line="240" w:lineRule="exact"/>
        <w:textAlignment w:val="baseline"/>
        <w:rPr>
          <w:b/>
        </w:rPr>
      </w:pPr>
      <w:r w:rsidRPr="00D91E79">
        <w:rPr>
          <w:color w:val="000000"/>
          <w:sz w:val="20"/>
          <w:szCs w:val="20"/>
        </w:rPr>
        <w:br w:type="page"/>
      </w:r>
      <w:bookmarkStart w:id="21" w:name="_Toc232234032"/>
      <w:r w:rsidRPr="00D91E79">
        <w:rPr>
          <w:b/>
        </w:rPr>
        <w:lastRenderedPageBreak/>
        <w:t xml:space="preserve">TÜZEL KİMLİK FORMU                                                </w:t>
      </w:r>
      <w:proofErr w:type="gramStart"/>
      <w:r w:rsidRPr="00D91E79">
        <w:rPr>
          <w:b/>
        </w:rPr>
        <w:t>(</w:t>
      </w:r>
      <w:proofErr w:type="gramEnd"/>
      <w:r w:rsidRPr="00D91E79">
        <w:rPr>
          <w:b/>
        </w:rPr>
        <w:t>Söz. EK: 5b</w:t>
      </w:r>
      <w:proofErr w:type="gramStart"/>
      <w:r w:rsidRPr="00D91E79">
        <w:rPr>
          <w:b/>
        </w:rPr>
        <w:t>)</w:t>
      </w:r>
      <w:bookmarkEnd w:id="21"/>
      <w:proofErr w:type="gramEnd"/>
    </w:p>
    <w:p w:rsidR="004B2845" w:rsidRPr="00D91E79" w:rsidRDefault="004B2845" w:rsidP="00692DEE">
      <w:pPr>
        <w:spacing w:line="240" w:lineRule="exac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4B2845" w:rsidRPr="00D91E79" w:rsidTr="00A372E7">
        <w:trPr>
          <w:trHeight w:val="413"/>
        </w:trPr>
        <w:tc>
          <w:tcPr>
            <w:tcW w:w="9212" w:type="dxa"/>
            <w:tcBorders>
              <w:top w:val="nil"/>
              <w:left w:val="single" w:sz="4" w:space="0" w:color="auto"/>
              <w:bottom w:val="nil"/>
              <w:right w:val="single" w:sz="4" w:space="0" w:color="auto"/>
            </w:tcBorders>
            <w:vAlign w:val="center"/>
          </w:tcPr>
          <w:p w:rsidR="004B2845" w:rsidRPr="00D91E79" w:rsidRDefault="004B2845" w:rsidP="001A37E2">
            <w:pPr>
              <w:spacing w:line="240" w:lineRule="exact"/>
              <w:jc w:val="center"/>
              <w:rPr>
                <w:rFonts w:ascii="Arial Narrow" w:hAnsi="Arial Narrow"/>
                <w:b/>
                <w:sz w:val="20"/>
                <w:szCs w:val="20"/>
                <w:u w:val="single"/>
              </w:rPr>
            </w:pPr>
            <w:r w:rsidRPr="00D91E79">
              <w:rPr>
                <w:rFonts w:ascii="Arial Narrow" w:hAnsi="Arial Narrow"/>
                <w:b/>
                <w:sz w:val="20"/>
                <w:szCs w:val="20"/>
                <w:u w:val="single"/>
              </w:rPr>
              <w:t>GERÇEK KİŞİ</w:t>
            </w:r>
          </w:p>
        </w:tc>
      </w:tr>
    </w:tbl>
    <w:p w:rsidR="004B2845" w:rsidRPr="00D91E79" w:rsidRDefault="004B2845" w:rsidP="00692DEE">
      <w:pPr>
        <w:spacing w:line="240" w:lineRule="exac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4B2845" w:rsidRPr="00D91E79" w:rsidTr="00A372E7">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9"/>
        </w:trPr>
        <w:tc>
          <w:tcPr>
            <w:tcW w:w="1908" w:type="dxa"/>
            <w:tcBorders>
              <w:top w:val="nil"/>
              <w:left w:val="single" w:sz="4" w:space="0" w:color="auto"/>
              <w:bottom w:val="nil"/>
              <w:right w:val="nil"/>
            </w:tcBorders>
            <w:shd w:val="clear" w:color="auto" w:fill="auto"/>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tcBorders>
              <w:top w:val="nil"/>
              <w:left w:val="single" w:sz="4" w:space="0" w:color="auto"/>
              <w:bottom w:val="nil"/>
              <w:right w:val="nil"/>
            </w:tcBorders>
            <w:shd w:val="clear" w:color="auto" w:fill="auto"/>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4B2845" w:rsidRPr="00D91E79" w:rsidTr="00A372E7">
        <w:trPr>
          <w:cantSplit/>
          <w:trHeight w:val="279"/>
        </w:trPr>
        <w:tc>
          <w:tcPr>
            <w:tcW w:w="1908" w:type="dxa"/>
            <w:vMerge w:val="restart"/>
            <w:tcBorders>
              <w:top w:val="single" w:sz="4" w:space="0" w:color="auto"/>
              <w:left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RESMİ ADRESİ</w:t>
            </w:r>
          </w:p>
          <w:p w:rsidR="004B2845" w:rsidRPr="00D91E79" w:rsidRDefault="004B2845" w:rsidP="00692DEE">
            <w:pPr>
              <w:spacing w:line="240" w:lineRule="exact"/>
              <w:rPr>
                <w:rFonts w:ascii="Arial Narrow" w:hAnsi="Arial Narrow"/>
                <w:sz w:val="20"/>
                <w:szCs w:val="20"/>
              </w:rPr>
            </w:pPr>
          </w:p>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9"/>
        </w:trPr>
        <w:tc>
          <w:tcPr>
            <w:tcW w:w="1908" w:type="dxa"/>
            <w:vMerge/>
            <w:tcBorders>
              <w:left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left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left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4B2845" w:rsidRPr="00D91E79" w:rsidTr="00A372E7">
        <w:tc>
          <w:tcPr>
            <w:tcW w:w="1750"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POSTA KODU</w:t>
            </w:r>
          </w:p>
        </w:tc>
        <w:tc>
          <w:tcPr>
            <w:tcW w:w="393"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3"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3" w:type="dxa"/>
          </w:tcPr>
          <w:p w:rsidR="004B2845" w:rsidRPr="00D91E79" w:rsidRDefault="004B2845" w:rsidP="00692DEE">
            <w:pPr>
              <w:spacing w:line="240" w:lineRule="exact"/>
              <w:rPr>
                <w:rFonts w:ascii="Arial Narrow" w:hAnsi="Arial Narrow"/>
                <w:sz w:val="20"/>
                <w:szCs w:val="20"/>
              </w:rPr>
            </w:pPr>
          </w:p>
        </w:tc>
        <w:tc>
          <w:tcPr>
            <w:tcW w:w="2091"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POSTA KUTUSU</w:t>
            </w: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4B2845" w:rsidRPr="00D91E79" w:rsidTr="00A372E7">
        <w:tc>
          <w:tcPr>
            <w:tcW w:w="1796"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ŞEHİR</w:t>
            </w:r>
          </w:p>
        </w:tc>
        <w:tc>
          <w:tcPr>
            <w:tcW w:w="404"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r>
      <w:tr w:rsidR="004B2845" w:rsidRPr="00D91E79" w:rsidTr="00A372E7">
        <w:tc>
          <w:tcPr>
            <w:tcW w:w="1794"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ÜLKE</w:t>
            </w: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4B2845" w:rsidRPr="00D91E79" w:rsidTr="00A372E7">
        <w:tc>
          <w:tcPr>
            <w:tcW w:w="2664"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T.C. KİMLİK NUMARASI</w:t>
            </w: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r w:rsidR="004B2845" w:rsidRPr="00D91E79" w:rsidTr="00A372E7">
        <w:tc>
          <w:tcPr>
            <w:tcW w:w="2664"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VERGİ NUMARASI</w:t>
            </w: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autoSpaceDE w:val="0"/>
        <w:autoSpaceDN w:val="0"/>
        <w:adjustRightInd w:val="0"/>
        <w:spacing w:line="240" w:lineRule="exact"/>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4B2845" w:rsidRPr="00D91E79" w:rsidTr="00A372E7">
        <w:tc>
          <w:tcPr>
            <w:tcW w:w="1842"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VERGİ DAİRESİ</w:t>
            </w: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autoSpaceDE w:val="0"/>
        <w:autoSpaceDN w:val="0"/>
        <w:adjustRightInd w:val="0"/>
        <w:spacing w:line="240" w:lineRule="exact"/>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4B2845" w:rsidRPr="00D91E79" w:rsidTr="00A372E7">
        <w:tc>
          <w:tcPr>
            <w:tcW w:w="3075" w:type="dxa"/>
            <w:gridSpan w:val="4"/>
          </w:tcPr>
          <w:p w:rsidR="004B2845" w:rsidRPr="00D91E79" w:rsidRDefault="004B2845" w:rsidP="00692DEE">
            <w:pPr>
              <w:autoSpaceDE w:val="0"/>
              <w:autoSpaceDN w:val="0"/>
              <w:adjustRightInd w:val="0"/>
              <w:spacing w:line="240" w:lineRule="exact"/>
              <w:rPr>
                <w:rFonts w:ascii="Arial Narrow" w:hAnsi="Arial Narrow"/>
                <w:sz w:val="20"/>
                <w:szCs w:val="20"/>
              </w:rPr>
            </w:pPr>
            <w:r w:rsidRPr="00D91E79">
              <w:rPr>
                <w:rFonts w:ascii="Arial Narrow" w:hAnsi="Arial Narrow"/>
                <w:sz w:val="20"/>
                <w:szCs w:val="20"/>
              </w:rPr>
              <w:t>KİMLİK BELGESİ TÜRÜ:</w:t>
            </w:r>
          </w:p>
        </w:tc>
        <w:tc>
          <w:tcPr>
            <w:tcW w:w="1646" w:type="dxa"/>
            <w:gridSpan w:val="4"/>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 xml:space="preserve">NÜFUS </w:t>
            </w:r>
            <w:proofErr w:type="gramStart"/>
            <w:r w:rsidRPr="00D91E79">
              <w:rPr>
                <w:rFonts w:ascii="Arial Narrow" w:hAnsi="Arial Narrow"/>
                <w:sz w:val="20"/>
                <w:szCs w:val="20"/>
              </w:rPr>
              <w:t>KAĞIDI</w:t>
            </w:r>
            <w:proofErr w:type="gramEnd"/>
          </w:p>
        </w:tc>
        <w:tc>
          <w:tcPr>
            <w:tcW w:w="411" w:type="dxa"/>
          </w:tcPr>
          <w:p w:rsidR="004B2845" w:rsidRPr="00D91E79" w:rsidRDefault="004B2845" w:rsidP="00692DEE">
            <w:pPr>
              <w:spacing w:line="240" w:lineRule="exact"/>
              <w:rPr>
                <w:rFonts w:ascii="Arial Narrow" w:hAnsi="Arial Narrow"/>
                <w:sz w:val="20"/>
                <w:szCs w:val="20"/>
              </w:rPr>
            </w:pPr>
          </w:p>
        </w:tc>
        <w:tc>
          <w:tcPr>
            <w:tcW w:w="1647" w:type="dxa"/>
            <w:gridSpan w:val="4"/>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EHLİYET</w:t>
            </w:r>
          </w:p>
        </w:tc>
        <w:tc>
          <w:tcPr>
            <w:tcW w:w="412" w:type="dxa"/>
          </w:tcPr>
          <w:p w:rsidR="004B2845" w:rsidRPr="00D91E79" w:rsidRDefault="004B2845" w:rsidP="00692DEE">
            <w:pPr>
              <w:spacing w:line="240" w:lineRule="exact"/>
              <w:rPr>
                <w:rFonts w:ascii="Arial Narrow" w:hAnsi="Arial Narrow"/>
                <w:sz w:val="20"/>
                <w:szCs w:val="20"/>
              </w:rPr>
            </w:pPr>
          </w:p>
        </w:tc>
        <w:tc>
          <w:tcPr>
            <w:tcW w:w="1671" w:type="dxa"/>
            <w:gridSpan w:val="5"/>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PASAPORT</w:t>
            </w:r>
          </w:p>
        </w:tc>
        <w:tc>
          <w:tcPr>
            <w:tcW w:w="412" w:type="dxa"/>
          </w:tcPr>
          <w:p w:rsidR="004B2845" w:rsidRPr="00D91E79" w:rsidRDefault="004B2845" w:rsidP="00692DEE">
            <w:pPr>
              <w:spacing w:line="240" w:lineRule="exact"/>
              <w:rPr>
                <w:rFonts w:ascii="Arial Narrow" w:hAnsi="Arial Narrow"/>
                <w:sz w:val="20"/>
                <w:szCs w:val="20"/>
              </w:rPr>
            </w:pPr>
          </w:p>
        </w:tc>
      </w:tr>
      <w:tr w:rsidR="004B2845" w:rsidRPr="00D91E79" w:rsidTr="00A372E7">
        <w:tc>
          <w:tcPr>
            <w:tcW w:w="1842"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KİMLİK BELGESİ NO:</w:t>
            </w: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23" w:type="dxa"/>
          </w:tcPr>
          <w:p w:rsidR="004B2845" w:rsidRPr="00D91E79" w:rsidRDefault="004B2845" w:rsidP="00692DEE">
            <w:pPr>
              <w:spacing w:line="240" w:lineRule="exact"/>
              <w:rPr>
                <w:rFonts w:ascii="Arial Narrow" w:hAnsi="Arial Narrow"/>
                <w:sz w:val="20"/>
                <w:szCs w:val="20"/>
              </w:rPr>
            </w:pPr>
          </w:p>
        </w:tc>
        <w:tc>
          <w:tcPr>
            <w:tcW w:w="424" w:type="dxa"/>
            <w:gridSpan w:val="2"/>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autoSpaceDE w:val="0"/>
        <w:autoSpaceDN w:val="0"/>
        <w:adjustRightInd w:val="0"/>
        <w:spacing w:line="240" w:lineRule="exact"/>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4B2845" w:rsidRPr="00D91E79" w:rsidTr="00A372E7">
        <w:tc>
          <w:tcPr>
            <w:tcW w:w="2664" w:type="dxa"/>
            <w:tcBorders>
              <w:top w:val="single" w:sz="4" w:space="0" w:color="auto"/>
              <w:left w:val="single" w:sz="4" w:space="0" w:color="auto"/>
              <w:bottom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lastRenderedPageBreak/>
              <w:t>DOĞUM TARİHİ</w:t>
            </w:r>
          </w:p>
        </w:tc>
        <w:tc>
          <w:tcPr>
            <w:tcW w:w="411"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single" w:sz="4" w:space="0" w:color="auto"/>
              <w:bottom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c>
          <w:tcPr>
            <w:tcW w:w="2664" w:type="dxa"/>
            <w:tcBorders>
              <w:top w:val="nil"/>
              <w:left w:val="single" w:sz="4" w:space="0" w:color="auto"/>
              <w:bottom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G</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G</w:t>
            </w:r>
          </w:p>
        </w:tc>
        <w:tc>
          <w:tcPr>
            <w:tcW w:w="411" w:type="dxa"/>
            <w:tcBorders>
              <w:top w:val="nil"/>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A</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1" w:type="dxa"/>
            <w:tcBorders>
              <w:top w:val="nil"/>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4B2845" w:rsidRPr="00D91E79" w:rsidTr="00A372E7">
        <w:tc>
          <w:tcPr>
            <w:tcW w:w="1798"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DOĞUM YERİ- İL</w:t>
            </w:r>
          </w:p>
        </w:tc>
        <w:tc>
          <w:tcPr>
            <w:tcW w:w="402"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r>
      <w:tr w:rsidR="004B2845" w:rsidRPr="00D91E79" w:rsidTr="00A372E7">
        <w:tc>
          <w:tcPr>
            <w:tcW w:w="1798"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DOĞUM YERİ- ÜLKE</w:t>
            </w:r>
          </w:p>
        </w:tc>
        <w:tc>
          <w:tcPr>
            <w:tcW w:w="402"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3"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c>
          <w:tcPr>
            <w:tcW w:w="404"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4B2845" w:rsidRPr="00D91E79" w:rsidTr="00A372E7">
        <w:tc>
          <w:tcPr>
            <w:tcW w:w="2503"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TELEFON</w:t>
            </w:r>
          </w:p>
        </w:tc>
        <w:tc>
          <w:tcPr>
            <w:tcW w:w="376"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r>
      <w:tr w:rsidR="004B2845" w:rsidRPr="00D91E79" w:rsidTr="00A372E7">
        <w:tc>
          <w:tcPr>
            <w:tcW w:w="2503"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FAKS</w:t>
            </w:r>
          </w:p>
        </w:tc>
        <w:tc>
          <w:tcPr>
            <w:tcW w:w="376"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4B2845" w:rsidRPr="00D91E79" w:rsidTr="00A372E7">
        <w:tc>
          <w:tcPr>
            <w:tcW w:w="2088"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E-POSTA</w:t>
            </w: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4B2845" w:rsidRPr="00D91E79" w:rsidTr="00A372E7">
        <w:tc>
          <w:tcPr>
            <w:tcW w:w="9468"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BU “TÜZEL KİŞİLİK BELGESİ” DOLDURULMALI VE KİMLİK BELGESİNİN OKUNUR BİR FOTOKOPİSİYLE BİRLİKTE VERİLMELİDİR.</w:t>
            </w:r>
          </w:p>
        </w:tc>
      </w:tr>
    </w:tbl>
    <w:p w:rsidR="004B2845" w:rsidRPr="00D91E79" w:rsidRDefault="004B2845" w:rsidP="00692DEE">
      <w:pPr>
        <w:spacing w:line="240" w:lineRule="exact"/>
        <w:rPr>
          <w:rFonts w:ascii="Arial Narrow" w:hAnsi="Arial Narrow"/>
          <w:sz w:val="20"/>
          <w:szCs w:val="20"/>
        </w:rPr>
      </w:pPr>
    </w:p>
    <w:p w:rsidR="004B2845" w:rsidRPr="00D91E79" w:rsidRDefault="004B2845" w:rsidP="00692DEE">
      <w:pPr>
        <w:spacing w:line="240" w:lineRule="exact"/>
        <w:rPr>
          <w:b/>
        </w:rPr>
      </w:pPr>
      <w:r w:rsidRPr="00D91E79">
        <w:rPr>
          <w:rFonts w:ascii="Arial Narrow" w:hAnsi="Arial Narrow"/>
        </w:rPr>
        <w:t>TARİH VE İMZA</w:t>
      </w:r>
      <w:r w:rsidRPr="00D91E79">
        <w:rPr>
          <w:b/>
        </w:rPr>
        <w:br w:type="page"/>
      </w:r>
      <w:bookmarkStart w:id="22"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4B2845" w:rsidRPr="00D91E79" w:rsidTr="00A372E7">
        <w:trPr>
          <w:trHeight w:val="359"/>
        </w:trPr>
        <w:tc>
          <w:tcPr>
            <w:tcW w:w="9212" w:type="dxa"/>
            <w:gridSpan w:val="25"/>
            <w:tcBorders>
              <w:bottom w:val="single" w:sz="4" w:space="0" w:color="auto"/>
            </w:tcBorders>
            <w:vAlign w:val="center"/>
          </w:tcPr>
          <w:p w:rsidR="004B2845" w:rsidRPr="00D91E79" w:rsidRDefault="004B2845" w:rsidP="00692DEE">
            <w:pPr>
              <w:spacing w:line="240" w:lineRule="exact"/>
              <w:rPr>
                <w:rFonts w:ascii="Arial Narrow" w:hAnsi="Arial Narrow" w:cs="Arial"/>
                <w:b/>
              </w:rPr>
            </w:pPr>
            <w:r w:rsidRPr="00D91E79">
              <w:rPr>
                <w:rFonts w:ascii="Arial Narrow" w:hAnsi="Arial Narrow" w:cs="Arial"/>
                <w:b/>
              </w:rPr>
              <w:lastRenderedPageBreak/>
              <w:t xml:space="preserve">TÜZEL KİMLİK FORMU                                                                                                 </w:t>
            </w:r>
            <w:proofErr w:type="gramStart"/>
            <w:r w:rsidRPr="00D91E79">
              <w:rPr>
                <w:b/>
              </w:rPr>
              <w:t>(</w:t>
            </w:r>
            <w:proofErr w:type="gramEnd"/>
            <w:r w:rsidRPr="00D91E79">
              <w:rPr>
                <w:b/>
              </w:rPr>
              <w:t>Söz. EK: 5b</w:t>
            </w:r>
            <w:proofErr w:type="gramStart"/>
            <w:r w:rsidRPr="00D91E79">
              <w:rPr>
                <w:b/>
              </w:rPr>
              <w:t>)</w:t>
            </w:r>
            <w:proofErr w:type="gramEnd"/>
          </w:p>
        </w:tc>
      </w:tr>
      <w:tr w:rsidR="004B2845" w:rsidRPr="00D91E79" w:rsidTr="00A372E7">
        <w:trPr>
          <w:trHeight w:val="413"/>
        </w:trPr>
        <w:tc>
          <w:tcPr>
            <w:tcW w:w="9212" w:type="dxa"/>
            <w:gridSpan w:val="25"/>
            <w:tcBorders>
              <w:top w:val="nil"/>
              <w:left w:val="single" w:sz="4" w:space="0" w:color="auto"/>
              <w:bottom w:val="nil"/>
              <w:right w:val="single" w:sz="4" w:space="0" w:color="auto"/>
            </w:tcBorders>
            <w:vAlign w:val="center"/>
          </w:tcPr>
          <w:p w:rsidR="004B2845" w:rsidRPr="00D91E79" w:rsidRDefault="004B2845" w:rsidP="00FF40E7">
            <w:pPr>
              <w:spacing w:line="240" w:lineRule="exact"/>
              <w:jc w:val="center"/>
              <w:rPr>
                <w:rFonts w:ascii="Arial Narrow" w:hAnsi="Arial Narrow"/>
                <w:b/>
                <w:sz w:val="20"/>
                <w:szCs w:val="20"/>
                <w:u w:val="single"/>
              </w:rPr>
            </w:pPr>
            <w:r w:rsidRPr="00D91E79">
              <w:rPr>
                <w:rFonts w:ascii="Arial Narrow" w:hAnsi="Arial Narrow"/>
                <w:b/>
                <w:sz w:val="20"/>
                <w:szCs w:val="20"/>
                <w:u w:val="single"/>
              </w:rPr>
              <w:t>KAMU KURUM/KURULUŞLARI</w:t>
            </w:r>
          </w:p>
        </w:tc>
      </w:tr>
      <w:tr w:rsidR="004B2845" w:rsidRPr="00D91E79" w:rsidTr="00A372E7">
        <w:tc>
          <w:tcPr>
            <w:tcW w:w="2088" w:type="dxa"/>
            <w:tcBorders>
              <w:top w:val="nil"/>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4B2845" w:rsidRPr="00D91E79" w:rsidTr="00A372E7">
        <w:tc>
          <w:tcPr>
            <w:tcW w:w="2628"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4B2845" w:rsidRPr="00D91E79" w:rsidTr="00A372E7">
        <w:trPr>
          <w:cantSplit/>
          <w:trHeight w:val="279"/>
        </w:trPr>
        <w:tc>
          <w:tcPr>
            <w:tcW w:w="1908" w:type="dxa"/>
            <w:vMerge w:val="restart"/>
            <w:tcBorders>
              <w:top w:val="single" w:sz="4" w:space="0" w:color="auto"/>
              <w:left w:val="single" w:sz="4" w:space="0" w:color="auto"/>
              <w:bottom w:val="nil"/>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İSİM(LER)</w:t>
            </w:r>
          </w:p>
          <w:p w:rsidR="004B2845" w:rsidRPr="00D91E79" w:rsidRDefault="004B2845" w:rsidP="00692DEE">
            <w:pPr>
              <w:spacing w:line="240" w:lineRule="exact"/>
              <w:rPr>
                <w:rFonts w:ascii="Arial Narrow" w:hAnsi="Arial Narrow"/>
                <w:sz w:val="20"/>
                <w:szCs w:val="20"/>
              </w:rPr>
            </w:pPr>
          </w:p>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9"/>
        </w:trPr>
        <w:tc>
          <w:tcPr>
            <w:tcW w:w="1908" w:type="dxa"/>
            <w:vMerge/>
            <w:tcBorders>
              <w:top w:val="nil"/>
              <w:left w:val="single" w:sz="4" w:space="0" w:color="auto"/>
              <w:bottom w:val="nil"/>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top w:val="nil"/>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top w:val="single" w:sz="4" w:space="0" w:color="auto"/>
              <w:left w:val="single" w:sz="4" w:space="0" w:color="auto"/>
              <w:bottom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top w:val="single" w:sz="4" w:space="0" w:color="auto"/>
              <w:left w:val="single" w:sz="4" w:space="0" w:color="auto"/>
              <w:bottom w:val="nil"/>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top w:val="nil"/>
              <w:left w:val="single" w:sz="4" w:space="0" w:color="auto"/>
              <w:bottom w:val="nil"/>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top w:val="nil"/>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4B2845" w:rsidRPr="00D91E79" w:rsidTr="00A372E7">
        <w:tc>
          <w:tcPr>
            <w:tcW w:w="1842"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KISALTMA</w:t>
            </w: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4B2845" w:rsidRPr="00D91E79" w:rsidTr="00A372E7">
        <w:trPr>
          <w:cantSplit/>
          <w:trHeight w:val="279"/>
        </w:trPr>
        <w:tc>
          <w:tcPr>
            <w:tcW w:w="1908" w:type="dxa"/>
            <w:vMerge w:val="restart"/>
            <w:tcBorders>
              <w:top w:val="single" w:sz="4" w:space="0" w:color="auto"/>
              <w:left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RESMİ ADRESİ</w:t>
            </w:r>
          </w:p>
          <w:p w:rsidR="004B2845" w:rsidRPr="00D91E79" w:rsidRDefault="004B2845" w:rsidP="00692DEE">
            <w:pPr>
              <w:spacing w:line="240" w:lineRule="exact"/>
              <w:rPr>
                <w:rFonts w:ascii="Arial Narrow" w:hAnsi="Arial Narrow"/>
                <w:sz w:val="20"/>
                <w:szCs w:val="20"/>
              </w:rPr>
            </w:pPr>
          </w:p>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9"/>
        </w:trPr>
        <w:tc>
          <w:tcPr>
            <w:tcW w:w="1908" w:type="dxa"/>
            <w:vMerge/>
            <w:tcBorders>
              <w:left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left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left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4B2845" w:rsidRPr="00D91E79" w:rsidTr="00A372E7">
        <w:tc>
          <w:tcPr>
            <w:tcW w:w="1750"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POSTA KODU</w:t>
            </w:r>
          </w:p>
        </w:tc>
        <w:tc>
          <w:tcPr>
            <w:tcW w:w="393"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3"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3" w:type="dxa"/>
          </w:tcPr>
          <w:p w:rsidR="004B2845" w:rsidRPr="00D91E79" w:rsidRDefault="004B2845" w:rsidP="00692DEE">
            <w:pPr>
              <w:spacing w:line="240" w:lineRule="exact"/>
              <w:rPr>
                <w:rFonts w:ascii="Arial Narrow" w:hAnsi="Arial Narrow"/>
                <w:sz w:val="20"/>
                <w:szCs w:val="20"/>
              </w:rPr>
            </w:pPr>
          </w:p>
        </w:tc>
        <w:tc>
          <w:tcPr>
            <w:tcW w:w="2091"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POSTA KUTUSU</w:t>
            </w: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4B2845" w:rsidRPr="00D91E79" w:rsidTr="00A372E7">
        <w:tc>
          <w:tcPr>
            <w:tcW w:w="1842"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ŞEHİR</w:t>
            </w: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4B2845" w:rsidRPr="00D91E79" w:rsidTr="00A372E7">
        <w:tc>
          <w:tcPr>
            <w:tcW w:w="1842"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ÜLKE</w:t>
            </w: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4B2845" w:rsidRPr="00D91E79" w:rsidTr="00A372E7">
        <w:tc>
          <w:tcPr>
            <w:tcW w:w="2664"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VERGİ NUMARASI</w:t>
            </w: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4B2845" w:rsidRPr="00D91E79" w:rsidTr="00A372E7">
        <w:tc>
          <w:tcPr>
            <w:tcW w:w="2664"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KAYIT YERİ</w:t>
            </w: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4B2845" w:rsidRPr="00D91E79" w:rsidTr="00A372E7">
        <w:tc>
          <w:tcPr>
            <w:tcW w:w="2664" w:type="dxa"/>
            <w:tcBorders>
              <w:top w:val="single" w:sz="4" w:space="0" w:color="auto"/>
              <w:left w:val="single" w:sz="4" w:space="0" w:color="auto"/>
              <w:bottom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KAYIT TARİHİ</w:t>
            </w:r>
          </w:p>
        </w:tc>
        <w:tc>
          <w:tcPr>
            <w:tcW w:w="411"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single" w:sz="4" w:space="0" w:color="auto"/>
              <w:bottom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c>
          <w:tcPr>
            <w:tcW w:w="2664" w:type="dxa"/>
            <w:tcBorders>
              <w:top w:val="nil"/>
              <w:left w:val="single" w:sz="4" w:space="0" w:color="auto"/>
              <w:bottom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G</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G</w:t>
            </w:r>
          </w:p>
        </w:tc>
        <w:tc>
          <w:tcPr>
            <w:tcW w:w="411" w:type="dxa"/>
            <w:tcBorders>
              <w:top w:val="nil"/>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A</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1" w:type="dxa"/>
            <w:tcBorders>
              <w:top w:val="nil"/>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r>
    </w:tbl>
    <w:p w:rsidR="004B2845" w:rsidRPr="00D91E79" w:rsidRDefault="004B2845" w:rsidP="00692DEE">
      <w:pPr>
        <w:spacing w:line="240" w:lineRule="exact"/>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4B2845" w:rsidRPr="00D91E79" w:rsidTr="00A372E7">
        <w:tc>
          <w:tcPr>
            <w:tcW w:w="2664"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KAYIT NUMARASI</w:t>
            </w: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4B2845" w:rsidRPr="00D91E79" w:rsidTr="00A372E7">
        <w:tc>
          <w:tcPr>
            <w:tcW w:w="2503"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TELEFON</w:t>
            </w:r>
          </w:p>
        </w:tc>
        <w:tc>
          <w:tcPr>
            <w:tcW w:w="376"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4B2845" w:rsidRPr="00D91E79" w:rsidTr="00A372E7">
        <w:tc>
          <w:tcPr>
            <w:tcW w:w="2503"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FAKS</w:t>
            </w:r>
          </w:p>
        </w:tc>
        <w:tc>
          <w:tcPr>
            <w:tcW w:w="376"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4B2845" w:rsidRPr="00D91E79" w:rsidTr="00A372E7">
        <w:tc>
          <w:tcPr>
            <w:tcW w:w="2088"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E-POSTA</w:t>
            </w: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4B2845" w:rsidRPr="00D91E79" w:rsidTr="00A372E7">
        <w:tc>
          <w:tcPr>
            <w:tcW w:w="9468" w:type="dxa"/>
          </w:tcPr>
          <w:p w:rsidR="004B2845" w:rsidRPr="00D91E79" w:rsidRDefault="004B2845" w:rsidP="00692DEE">
            <w:pPr>
              <w:pStyle w:val="BodyText"/>
              <w:spacing w:before="0" w:line="240" w:lineRule="exact"/>
              <w:ind w:firstLine="0"/>
              <w:jc w:val="left"/>
              <w:rPr>
                <w:rFonts w:ascii="Arial Narrow" w:hAnsi="Arial Narrow"/>
                <w:sz w:val="20"/>
                <w:lang w:val="tr-TR"/>
              </w:rPr>
            </w:pPr>
            <w:r w:rsidRPr="00D91E79">
              <w:rPr>
                <w:rFonts w:ascii="Arial Narrow" w:hAnsi="Arial Narrow"/>
                <w:sz w:val="20"/>
                <w:lang w:val="tr-TR"/>
              </w:rPr>
              <w:t>Bu “Tüzel kişilik belgesi” doldurulmalı ve aşağıdakilerle birlikte verilmelidir:</w:t>
            </w:r>
          </w:p>
          <w:p w:rsidR="004B2845" w:rsidRPr="00D91E79" w:rsidRDefault="004B2845" w:rsidP="00717EF1">
            <w:pPr>
              <w:numPr>
                <w:ilvl w:val="0"/>
                <w:numId w:val="32"/>
              </w:numPr>
              <w:spacing w:after="0" w:line="240" w:lineRule="exact"/>
              <w:ind w:left="0" w:firstLine="0"/>
              <w:rPr>
                <w:rFonts w:ascii="Arial Narrow" w:hAnsi="Arial Narrow"/>
                <w:sz w:val="20"/>
                <w:szCs w:val="20"/>
              </w:rPr>
            </w:pPr>
            <w:proofErr w:type="gramStart"/>
            <w:r w:rsidRPr="00D91E79">
              <w:rPr>
                <w:rFonts w:ascii="Arial Narrow" w:hAnsi="Arial Narrow"/>
                <w:sz w:val="20"/>
                <w:szCs w:val="20"/>
              </w:rPr>
              <w:t>tüzel</w:t>
            </w:r>
            <w:proofErr w:type="gramEnd"/>
            <w:r w:rsidRPr="00D91E79">
              <w:rPr>
                <w:rFonts w:ascii="Arial Narrow" w:hAnsi="Arial Narrow"/>
                <w:sz w:val="20"/>
                <w:szCs w:val="20"/>
              </w:rPr>
              <w:t xml:space="preserve"> kişiliğin kuruluşuna dair karar, kararname veya kanunun bir kopyası</w:t>
            </w:r>
          </w:p>
          <w:p w:rsidR="004B2845" w:rsidRPr="00D91E79" w:rsidRDefault="004B2845" w:rsidP="00717EF1">
            <w:pPr>
              <w:numPr>
                <w:ilvl w:val="0"/>
                <w:numId w:val="32"/>
              </w:numPr>
              <w:spacing w:after="0" w:line="240" w:lineRule="exact"/>
              <w:ind w:left="0" w:firstLine="0"/>
              <w:rPr>
                <w:rFonts w:ascii="Arial Narrow" w:hAnsi="Arial Narrow"/>
                <w:sz w:val="20"/>
                <w:szCs w:val="20"/>
              </w:rPr>
            </w:pPr>
            <w:proofErr w:type="gramStart"/>
            <w:r w:rsidRPr="00D91E79">
              <w:rPr>
                <w:rFonts w:ascii="Arial Narrow" w:hAnsi="Arial Narrow"/>
                <w:sz w:val="20"/>
                <w:szCs w:val="20"/>
              </w:rPr>
              <w:t>eğer</w:t>
            </w:r>
            <w:proofErr w:type="gramEnd"/>
            <w:r w:rsidRPr="00D91E79">
              <w:rPr>
                <w:rFonts w:ascii="Arial Narrow" w:hAnsi="Arial Narrow"/>
                <w:sz w:val="20"/>
                <w:szCs w:val="20"/>
              </w:rPr>
              <w:t xml:space="preserve"> bu mümkün olmazsa, tüzel kişiliğin kuruluşunu belirten başka bir resmi doküman</w:t>
            </w:r>
          </w:p>
        </w:tc>
      </w:tr>
    </w:tbl>
    <w:p w:rsidR="004B2845" w:rsidRPr="00D91E79" w:rsidRDefault="004B2845" w:rsidP="00692DEE">
      <w:pPr>
        <w:spacing w:line="240" w:lineRule="exact"/>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4B2845" w:rsidRPr="00D91E79" w:rsidTr="00A372E7">
        <w:trPr>
          <w:cantSplit/>
          <w:trHeight w:val="511"/>
        </w:trPr>
        <w:tc>
          <w:tcPr>
            <w:tcW w:w="4353"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TARİH</w:t>
            </w:r>
          </w:p>
        </w:tc>
        <w:tc>
          <w:tcPr>
            <w:tcW w:w="369" w:type="dxa"/>
            <w:vMerge w:val="restart"/>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981" w:type="dxa"/>
            <w:vMerge w:val="restart"/>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DAMGA</w:t>
            </w:r>
          </w:p>
        </w:tc>
      </w:tr>
      <w:tr w:rsidR="004B2845" w:rsidRPr="00D91E79" w:rsidTr="00A372E7">
        <w:trPr>
          <w:cantSplit/>
          <w:trHeight w:val="148"/>
        </w:trPr>
        <w:tc>
          <w:tcPr>
            <w:tcW w:w="4353" w:type="dxa"/>
            <w:tcBorders>
              <w:top w:val="single" w:sz="4" w:space="0" w:color="auto"/>
              <w:left w:val="single" w:sz="4" w:space="0" w:color="auto"/>
              <w:bottom w:val="single" w:sz="4" w:space="0" w:color="auto"/>
              <w:right w:val="nil"/>
            </w:tcBorders>
          </w:tcPr>
          <w:p w:rsidR="004B2845" w:rsidRPr="00D91E79" w:rsidRDefault="004B2845" w:rsidP="00692DEE">
            <w:pPr>
              <w:spacing w:line="240" w:lineRule="exact"/>
              <w:rPr>
                <w:rFonts w:ascii="Arial Narrow" w:hAnsi="Arial Narrow"/>
                <w:sz w:val="16"/>
                <w:szCs w:val="16"/>
              </w:rPr>
            </w:pPr>
          </w:p>
        </w:tc>
        <w:tc>
          <w:tcPr>
            <w:tcW w:w="369" w:type="dxa"/>
            <w:vMerge/>
            <w:tcBorders>
              <w:top w:val="single" w:sz="4" w:space="0" w:color="auto"/>
              <w:left w:val="nil"/>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478"/>
        </w:trPr>
        <w:tc>
          <w:tcPr>
            <w:tcW w:w="4353"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981" w:type="dxa"/>
            <w:vMerge/>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141"/>
        </w:trPr>
        <w:tc>
          <w:tcPr>
            <w:tcW w:w="4353" w:type="dxa"/>
            <w:tcBorders>
              <w:top w:val="single" w:sz="4" w:space="0" w:color="auto"/>
              <w:left w:val="single" w:sz="4" w:space="0" w:color="auto"/>
              <w:bottom w:val="single" w:sz="4" w:space="0" w:color="auto"/>
              <w:right w:val="nil"/>
            </w:tcBorders>
          </w:tcPr>
          <w:p w:rsidR="004B2845" w:rsidRPr="00D91E79" w:rsidRDefault="004B2845" w:rsidP="00692DEE">
            <w:pPr>
              <w:spacing w:line="240" w:lineRule="exact"/>
              <w:rPr>
                <w:rFonts w:ascii="Arial Narrow" w:hAnsi="Arial Narrow"/>
                <w:sz w:val="16"/>
                <w:szCs w:val="16"/>
              </w:rPr>
            </w:pPr>
          </w:p>
        </w:tc>
        <w:tc>
          <w:tcPr>
            <w:tcW w:w="369" w:type="dxa"/>
            <w:vMerge/>
            <w:tcBorders>
              <w:top w:val="single" w:sz="4" w:space="0" w:color="auto"/>
              <w:left w:val="nil"/>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471"/>
        </w:trPr>
        <w:tc>
          <w:tcPr>
            <w:tcW w:w="4353"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İMZA</w:t>
            </w:r>
          </w:p>
          <w:p w:rsidR="004B2845" w:rsidRPr="00D91E79" w:rsidRDefault="004B2845" w:rsidP="00692DEE">
            <w:pPr>
              <w:spacing w:line="240" w:lineRule="exact"/>
              <w:rPr>
                <w:rFonts w:ascii="Arial Narrow" w:hAnsi="Arial Narrow"/>
                <w:sz w:val="20"/>
                <w:szCs w:val="20"/>
              </w:rPr>
            </w:pPr>
          </w:p>
        </w:tc>
        <w:tc>
          <w:tcPr>
            <w:tcW w:w="369" w:type="dxa"/>
            <w:vMerge/>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981" w:type="dxa"/>
            <w:vMerge/>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pPr>
      <w:r w:rsidRPr="00D91E7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4B2845" w:rsidRPr="00D91E79" w:rsidTr="00A372E7">
        <w:trPr>
          <w:trHeight w:val="359"/>
        </w:trPr>
        <w:tc>
          <w:tcPr>
            <w:tcW w:w="9212" w:type="dxa"/>
            <w:gridSpan w:val="25"/>
            <w:tcBorders>
              <w:bottom w:val="single" w:sz="4" w:space="0" w:color="auto"/>
            </w:tcBorders>
            <w:vAlign w:val="center"/>
          </w:tcPr>
          <w:p w:rsidR="004B2845" w:rsidRPr="00D91E79" w:rsidRDefault="004B2845" w:rsidP="00692DEE">
            <w:pPr>
              <w:spacing w:line="240" w:lineRule="exact"/>
              <w:rPr>
                <w:rFonts w:ascii="Arial Narrow" w:hAnsi="Arial Narrow" w:cs="Arial"/>
                <w:b/>
              </w:rPr>
            </w:pPr>
            <w:r w:rsidRPr="00D91E79">
              <w:rPr>
                <w:rFonts w:ascii="Arial Narrow" w:hAnsi="Arial Narrow" w:cs="Arial"/>
                <w:b/>
              </w:rPr>
              <w:lastRenderedPageBreak/>
              <w:t xml:space="preserve">TÜZEL KİMLİK FORMU                                                                                                 </w:t>
            </w:r>
            <w:proofErr w:type="gramStart"/>
            <w:r w:rsidRPr="00D91E79">
              <w:rPr>
                <w:b/>
              </w:rPr>
              <w:t>(</w:t>
            </w:r>
            <w:proofErr w:type="gramEnd"/>
            <w:r w:rsidRPr="00D91E79">
              <w:rPr>
                <w:b/>
              </w:rPr>
              <w:t>Söz. EK: 5b</w:t>
            </w:r>
            <w:proofErr w:type="gramStart"/>
            <w:r w:rsidRPr="00D91E79">
              <w:rPr>
                <w:b/>
              </w:rPr>
              <w:t>)</w:t>
            </w:r>
            <w:proofErr w:type="gramEnd"/>
          </w:p>
        </w:tc>
      </w:tr>
      <w:tr w:rsidR="004B2845" w:rsidRPr="00D91E79" w:rsidTr="00A372E7">
        <w:trPr>
          <w:trHeight w:val="413"/>
        </w:trPr>
        <w:tc>
          <w:tcPr>
            <w:tcW w:w="9212" w:type="dxa"/>
            <w:gridSpan w:val="25"/>
            <w:tcBorders>
              <w:top w:val="nil"/>
              <w:left w:val="single" w:sz="4" w:space="0" w:color="auto"/>
              <w:bottom w:val="nil"/>
              <w:right w:val="single" w:sz="4" w:space="0" w:color="auto"/>
            </w:tcBorders>
            <w:vAlign w:val="center"/>
          </w:tcPr>
          <w:p w:rsidR="004B2845" w:rsidRPr="00D91E79" w:rsidRDefault="004B2845" w:rsidP="00FF40E7">
            <w:pPr>
              <w:spacing w:line="240" w:lineRule="exact"/>
              <w:jc w:val="center"/>
              <w:rPr>
                <w:rFonts w:ascii="Arial Narrow" w:hAnsi="Arial Narrow"/>
                <w:b/>
                <w:sz w:val="20"/>
                <w:szCs w:val="20"/>
                <w:u w:val="single"/>
              </w:rPr>
            </w:pPr>
            <w:r w:rsidRPr="00D91E79">
              <w:rPr>
                <w:rFonts w:ascii="Arial Narrow" w:hAnsi="Arial Narrow"/>
                <w:b/>
                <w:sz w:val="20"/>
                <w:szCs w:val="20"/>
                <w:u w:val="single"/>
              </w:rPr>
              <w:t>ÖZEL KURUM/KURULUŞLAR</w:t>
            </w:r>
          </w:p>
        </w:tc>
      </w:tr>
      <w:tr w:rsidR="004B2845" w:rsidRPr="00D91E79" w:rsidTr="00A372E7">
        <w:tc>
          <w:tcPr>
            <w:tcW w:w="2088" w:type="dxa"/>
            <w:tcBorders>
              <w:top w:val="nil"/>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297"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4B2845" w:rsidRPr="00D91E79" w:rsidTr="00A372E7">
        <w:tc>
          <w:tcPr>
            <w:tcW w:w="2628"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4B2845" w:rsidRPr="00D91E79" w:rsidTr="00A372E7">
        <w:trPr>
          <w:cantSplit/>
          <w:trHeight w:val="279"/>
        </w:trPr>
        <w:tc>
          <w:tcPr>
            <w:tcW w:w="1908" w:type="dxa"/>
            <w:vMerge w:val="restart"/>
            <w:tcBorders>
              <w:top w:val="single" w:sz="4" w:space="0" w:color="auto"/>
              <w:left w:val="single" w:sz="4" w:space="0" w:color="auto"/>
              <w:bottom w:val="nil"/>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İSİM(LER)</w:t>
            </w:r>
          </w:p>
          <w:p w:rsidR="004B2845" w:rsidRPr="00D91E79" w:rsidRDefault="004B2845" w:rsidP="00692DEE">
            <w:pPr>
              <w:spacing w:line="240" w:lineRule="exact"/>
              <w:rPr>
                <w:rFonts w:ascii="Arial Narrow" w:hAnsi="Arial Narrow"/>
                <w:sz w:val="20"/>
                <w:szCs w:val="20"/>
              </w:rPr>
            </w:pPr>
          </w:p>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9"/>
        </w:trPr>
        <w:tc>
          <w:tcPr>
            <w:tcW w:w="1908" w:type="dxa"/>
            <w:vMerge/>
            <w:tcBorders>
              <w:top w:val="nil"/>
              <w:left w:val="single" w:sz="4" w:space="0" w:color="auto"/>
              <w:bottom w:val="nil"/>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top w:val="nil"/>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top w:val="single" w:sz="4" w:space="0" w:color="auto"/>
              <w:left w:val="single" w:sz="4" w:space="0" w:color="auto"/>
              <w:bottom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top w:val="single" w:sz="4" w:space="0" w:color="auto"/>
              <w:left w:val="single" w:sz="4" w:space="0" w:color="auto"/>
              <w:bottom w:val="nil"/>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top w:val="nil"/>
              <w:left w:val="single" w:sz="4" w:space="0" w:color="auto"/>
              <w:bottom w:val="nil"/>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top w:val="nil"/>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4B2845" w:rsidRPr="00D91E79" w:rsidTr="00A372E7">
        <w:tc>
          <w:tcPr>
            <w:tcW w:w="1842"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KISALTMA</w:t>
            </w: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4B2845" w:rsidRPr="00D91E79" w:rsidTr="00A372E7">
        <w:trPr>
          <w:cantSplit/>
          <w:trHeight w:val="279"/>
        </w:trPr>
        <w:tc>
          <w:tcPr>
            <w:tcW w:w="1908" w:type="dxa"/>
            <w:vMerge w:val="restart"/>
            <w:tcBorders>
              <w:top w:val="single" w:sz="4" w:space="0" w:color="auto"/>
              <w:left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GENEL MERKEZ RESMİ ADRESİ</w:t>
            </w:r>
          </w:p>
          <w:p w:rsidR="004B2845" w:rsidRPr="00D91E79" w:rsidRDefault="004B2845" w:rsidP="00692DEE">
            <w:pPr>
              <w:spacing w:line="240" w:lineRule="exact"/>
              <w:rPr>
                <w:rFonts w:ascii="Arial Narrow" w:hAnsi="Arial Narrow"/>
                <w:sz w:val="20"/>
                <w:szCs w:val="20"/>
              </w:rPr>
            </w:pPr>
          </w:p>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9"/>
        </w:trPr>
        <w:tc>
          <w:tcPr>
            <w:tcW w:w="1908" w:type="dxa"/>
            <w:vMerge/>
            <w:tcBorders>
              <w:left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left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left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rPr>
          <w:cantSplit/>
          <w:trHeight w:val="277"/>
        </w:trPr>
        <w:tc>
          <w:tcPr>
            <w:tcW w:w="1908" w:type="dxa"/>
            <w:vMerge/>
            <w:tcBorders>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5"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366"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4B2845" w:rsidRPr="00D91E79" w:rsidTr="00A372E7">
        <w:tc>
          <w:tcPr>
            <w:tcW w:w="1750"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POSTA KODU</w:t>
            </w:r>
          </w:p>
        </w:tc>
        <w:tc>
          <w:tcPr>
            <w:tcW w:w="393"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3"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2" w:type="dxa"/>
          </w:tcPr>
          <w:p w:rsidR="004B2845" w:rsidRPr="00D91E79" w:rsidRDefault="004B2845" w:rsidP="00692DEE">
            <w:pPr>
              <w:spacing w:line="240" w:lineRule="exact"/>
              <w:rPr>
                <w:rFonts w:ascii="Arial Narrow" w:hAnsi="Arial Narrow"/>
                <w:sz w:val="20"/>
                <w:szCs w:val="20"/>
              </w:rPr>
            </w:pPr>
          </w:p>
        </w:tc>
        <w:tc>
          <w:tcPr>
            <w:tcW w:w="393" w:type="dxa"/>
          </w:tcPr>
          <w:p w:rsidR="004B2845" w:rsidRPr="00D91E79" w:rsidRDefault="004B2845" w:rsidP="00692DEE">
            <w:pPr>
              <w:spacing w:line="240" w:lineRule="exact"/>
              <w:rPr>
                <w:rFonts w:ascii="Arial Narrow" w:hAnsi="Arial Narrow"/>
                <w:sz w:val="20"/>
                <w:szCs w:val="20"/>
              </w:rPr>
            </w:pPr>
          </w:p>
        </w:tc>
        <w:tc>
          <w:tcPr>
            <w:tcW w:w="2091"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POSTA KUTUSU</w:t>
            </w: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c>
          <w:tcPr>
            <w:tcW w:w="450"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4B2845" w:rsidRPr="00D91E79" w:rsidTr="00A372E7">
        <w:tc>
          <w:tcPr>
            <w:tcW w:w="1842"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ŞEHİR</w:t>
            </w: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4B2845" w:rsidRPr="00D91E79" w:rsidTr="00A372E7">
        <w:tc>
          <w:tcPr>
            <w:tcW w:w="1842"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ÜLKE</w:t>
            </w: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4B2845" w:rsidRPr="00D91E79" w:rsidTr="00A372E7">
        <w:tc>
          <w:tcPr>
            <w:tcW w:w="2664"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VERGİ NUMARASI</w:t>
            </w: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4B2845" w:rsidRPr="00D91E79" w:rsidTr="00A372E7">
        <w:tc>
          <w:tcPr>
            <w:tcW w:w="2664"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KAYIT YERİ</w:t>
            </w: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4B2845" w:rsidRPr="00D91E79" w:rsidTr="00A372E7">
        <w:tc>
          <w:tcPr>
            <w:tcW w:w="2664" w:type="dxa"/>
            <w:tcBorders>
              <w:top w:val="single" w:sz="4" w:space="0" w:color="auto"/>
              <w:left w:val="single" w:sz="4" w:space="0" w:color="auto"/>
              <w:bottom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KAYIT TARİHİ</w:t>
            </w:r>
          </w:p>
        </w:tc>
        <w:tc>
          <w:tcPr>
            <w:tcW w:w="411"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single" w:sz="4" w:space="0" w:color="auto"/>
              <w:bottom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c>
          <w:tcPr>
            <w:tcW w:w="412" w:type="dxa"/>
            <w:tcBorders>
              <w:top w:val="single" w:sz="4" w:space="0" w:color="auto"/>
              <w:bottom w:val="single" w:sz="4" w:space="0" w:color="auto"/>
            </w:tcBorders>
          </w:tcPr>
          <w:p w:rsidR="004B2845" w:rsidRPr="00D91E79" w:rsidRDefault="004B2845" w:rsidP="00692DEE">
            <w:pPr>
              <w:spacing w:line="240" w:lineRule="exact"/>
              <w:rPr>
                <w:rFonts w:ascii="Arial Narrow" w:hAnsi="Arial Narrow"/>
                <w:sz w:val="20"/>
                <w:szCs w:val="20"/>
              </w:rPr>
            </w:pPr>
          </w:p>
        </w:tc>
      </w:tr>
      <w:tr w:rsidR="004B2845" w:rsidRPr="00D91E79" w:rsidTr="00A372E7">
        <w:tc>
          <w:tcPr>
            <w:tcW w:w="2664" w:type="dxa"/>
            <w:tcBorders>
              <w:top w:val="nil"/>
              <w:left w:val="single" w:sz="4" w:space="0" w:color="auto"/>
              <w:bottom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G</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G</w:t>
            </w:r>
          </w:p>
        </w:tc>
        <w:tc>
          <w:tcPr>
            <w:tcW w:w="411" w:type="dxa"/>
            <w:tcBorders>
              <w:top w:val="nil"/>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A</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1" w:type="dxa"/>
            <w:tcBorders>
              <w:top w:val="nil"/>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p>
        </w:tc>
        <w:tc>
          <w:tcPr>
            <w:tcW w:w="411"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2" w:type="dxa"/>
            <w:tcBorders>
              <w:top w:val="single" w:sz="4" w:space="0" w:color="auto"/>
              <w:left w:val="nil"/>
              <w:bottom w:val="single" w:sz="4" w:space="0" w:color="auto"/>
              <w:right w:val="nil"/>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Y</w:t>
            </w: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4B2845" w:rsidRPr="00D91E79" w:rsidTr="00A372E7">
        <w:tc>
          <w:tcPr>
            <w:tcW w:w="2664"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KAYIT NUMARASI</w:t>
            </w: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1"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c>
          <w:tcPr>
            <w:tcW w:w="412"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4B2845" w:rsidRPr="00D91E79" w:rsidTr="00A372E7">
        <w:tc>
          <w:tcPr>
            <w:tcW w:w="2503"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TELEFON</w:t>
            </w:r>
          </w:p>
        </w:tc>
        <w:tc>
          <w:tcPr>
            <w:tcW w:w="376"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4B2845" w:rsidRPr="00D91E79" w:rsidTr="00A372E7">
        <w:tc>
          <w:tcPr>
            <w:tcW w:w="2503"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FAKS</w:t>
            </w:r>
          </w:p>
        </w:tc>
        <w:tc>
          <w:tcPr>
            <w:tcW w:w="376"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c>
          <w:tcPr>
            <w:tcW w:w="377"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4B2845" w:rsidRPr="00D91E79" w:rsidTr="00A372E7">
        <w:tc>
          <w:tcPr>
            <w:tcW w:w="2088"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E-POSTA</w:t>
            </w: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c>
          <w:tcPr>
            <w:tcW w:w="360" w:type="dxa"/>
          </w:tcPr>
          <w:p w:rsidR="004B2845" w:rsidRPr="00D91E79" w:rsidRDefault="004B2845" w:rsidP="00692DEE">
            <w:pPr>
              <w:spacing w:line="240" w:lineRule="exact"/>
              <w:rPr>
                <w:rFonts w:ascii="Arial Narrow" w:hAnsi="Arial Narrow"/>
                <w:sz w:val="20"/>
                <w:szCs w:val="20"/>
              </w:rPr>
            </w:pPr>
          </w:p>
        </w:tc>
      </w:tr>
    </w:tbl>
    <w:p w:rsidR="004B2845" w:rsidRPr="00D91E79" w:rsidRDefault="004B2845" w:rsidP="00692DEE">
      <w:pPr>
        <w:spacing w:line="240" w:lineRule="exact"/>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4B2845" w:rsidRPr="00D91E79" w:rsidTr="00A372E7">
        <w:tc>
          <w:tcPr>
            <w:tcW w:w="9468" w:type="dxa"/>
          </w:tcPr>
          <w:p w:rsidR="004B2845" w:rsidRPr="00D91E79" w:rsidRDefault="004B2845" w:rsidP="00692DEE">
            <w:pPr>
              <w:spacing w:line="240" w:lineRule="exact"/>
              <w:rPr>
                <w:rFonts w:ascii="Arial Narrow" w:hAnsi="Arial Narrow"/>
                <w:sz w:val="20"/>
                <w:szCs w:val="20"/>
              </w:rPr>
            </w:pPr>
            <w:r w:rsidRPr="00D91E79">
              <w:rPr>
                <w:rFonts w:ascii="Arial Narrow" w:hAnsi="Arial Narrow"/>
                <w:sz w:val="20"/>
                <w:szCs w:val="20"/>
              </w:rPr>
              <w:t>BU “TÜZEL KİŞİLİK BELGESİ” DOLDURULMALI VE AŞAĞIDAKİLERLE BİRLİKTE VERİLMELİDİR:</w:t>
            </w:r>
          </w:p>
          <w:p w:rsidR="004B2845" w:rsidRPr="00D91E79" w:rsidRDefault="004B2845" w:rsidP="00717EF1">
            <w:pPr>
              <w:numPr>
                <w:ilvl w:val="0"/>
                <w:numId w:val="32"/>
              </w:numPr>
              <w:spacing w:after="0" w:line="240" w:lineRule="exact"/>
              <w:ind w:left="0" w:firstLine="0"/>
              <w:rPr>
                <w:rFonts w:ascii="Arial Narrow" w:hAnsi="Arial Narrow"/>
                <w:sz w:val="20"/>
                <w:szCs w:val="20"/>
              </w:rPr>
            </w:pPr>
            <w:r w:rsidRPr="00D91E79">
              <w:rPr>
                <w:rFonts w:ascii="Arial Narrow" w:hAnsi="Arial Narrow"/>
                <w:sz w:val="20"/>
                <w:szCs w:val="20"/>
              </w:rPr>
              <w:t>SÖZLEŞME TARAFININ İSİM, ADRES VE ULUSAL OTORİTELER TARAFINDAN VERİLEN KAYIT NUMARASINI GÖSTEREN RESMİ DOKÜMANIN BİR KOPYASI (ÖRNEĞİN; RESMİ GAZETE, ŞİRKETLERİN KAYDI VB.)</w:t>
            </w:r>
          </w:p>
          <w:p w:rsidR="004B2845" w:rsidRPr="00D91E79" w:rsidRDefault="004B2845" w:rsidP="00717EF1">
            <w:pPr>
              <w:numPr>
                <w:ilvl w:val="0"/>
                <w:numId w:val="32"/>
              </w:numPr>
              <w:spacing w:after="0" w:line="240" w:lineRule="exact"/>
              <w:ind w:left="0" w:firstLine="0"/>
              <w:rPr>
                <w:rFonts w:ascii="Arial Narrow" w:hAnsi="Arial Narrow"/>
                <w:sz w:val="20"/>
                <w:szCs w:val="20"/>
              </w:rPr>
            </w:pPr>
            <w:r w:rsidRPr="00D91E79">
              <w:rPr>
                <w:rFonts w:ascii="Arial Narrow" w:hAnsi="Arial Narrow"/>
                <w:sz w:val="20"/>
                <w:szCs w:val="20"/>
              </w:rPr>
              <w:t>YUKARIDA DEĞİNİLEN RESMİ DOKÜMANDA BELİRTİLMEMİŞSE VE DE MÜMKÜNSE VERGİ KAYDININ BİR KOPYASI</w:t>
            </w:r>
          </w:p>
        </w:tc>
      </w:tr>
    </w:tbl>
    <w:p w:rsidR="004B2845" w:rsidRPr="00D91E79" w:rsidRDefault="004B2845" w:rsidP="00692DEE">
      <w:pPr>
        <w:spacing w:line="240" w:lineRule="exact"/>
        <w:rPr>
          <w:rFonts w:ascii="Arial Narrow" w:hAnsi="Arial Narrow"/>
          <w:sz w:val="20"/>
          <w:szCs w:val="20"/>
        </w:rPr>
      </w:pPr>
    </w:p>
    <w:p w:rsidR="004B2845" w:rsidRPr="00D91E79" w:rsidRDefault="004B2845" w:rsidP="00692DEE">
      <w:pPr>
        <w:spacing w:line="240" w:lineRule="exact"/>
        <w:rPr>
          <w:rFonts w:ascii="Arial Narrow" w:hAnsi="Arial Narrow"/>
          <w:sz w:val="20"/>
          <w:szCs w:val="20"/>
        </w:rPr>
      </w:pPr>
    </w:p>
    <w:p w:rsidR="004B2845" w:rsidRPr="00D91E79" w:rsidRDefault="004B2845" w:rsidP="00692DEE">
      <w:pPr>
        <w:spacing w:line="240" w:lineRule="exact"/>
        <w:rPr>
          <w:rFonts w:ascii="Arial Narrow" w:hAnsi="Arial Narrow"/>
        </w:rPr>
      </w:pPr>
      <w:r w:rsidRPr="00D91E79">
        <w:rPr>
          <w:rFonts w:ascii="Arial Narrow" w:hAnsi="Arial Narrow"/>
        </w:rPr>
        <w:t>TARİH VE İMZA</w:t>
      </w:r>
    </w:p>
    <w:p w:rsidR="004B2845" w:rsidRPr="00D91E79" w:rsidRDefault="004B2845" w:rsidP="00692DEE">
      <w:pPr>
        <w:spacing w:line="240" w:lineRule="exact"/>
        <w:rPr>
          <w:b/>
        </w:rPr>
      </w:pPr>
      <w:r w:rsidRPr="00D91E79">
        <w:br w:type="page"/>
      </w:r>
    </w:p>
    <w:p w:rsidR="004B2845" w:rsidRPr="00D91E79" w:rsidRDefault="004B2845" w:rsidP="00692DEE">
      <w:pPr>
        <w:spacing w:line="240" w:lineRule="exact"/>
        <w:rPr>
          <w:rFonts w:cs="Arial"/>
          <w:b/>
          <w:bCs/>
          <w:sz w:val="20"/>
          <w:szCs w:val="20"/>
        </w:rPr>
      </w:pPr>
      <w:proofErr w:type="gramStart"/>
      <w:r w:rsidRPr="00D91E79">
        <w:rPr>
          <w:rFonts w:cs="Arial"/>
          <w:b/>
          <w:bCs/>
          <w:sz w:val="20"/>
          <w:szCs w:val="20"/>
        </w:rPr>
        <w:lastRenderedPageBreak/>
        <w:t>KİLİT PERSONELİN MESLEKİ DENEYİMİ</w:t>
      </w:r>
      <w:bookmarkEnd w:id="22"/>
      <w:r w:rsidRPr="00D91E79">
        <w:rPr>
          <w:rFonts w:cs="Arial"/>
          <w:b/>
          <w:bCs/>
          <w:sz w:val="20"/>
          <w:szCs w:val="20"/>
        </w:rPr>
        <w:t xml:space="preserve">                                                                                  Söz. </w:t>
      </w:r>
      <w:proofErr w:type="gramEnd"/>
      <w:r w:rsidRPr="00D91E79">
        <w:rPr>
          <w:rFonts w:cs="Arial"/>
          <w:b/>
          <w:bCs/>
          <w:sz w:val="20"/>
          <w:szCs w:val="20"/>
        </w:rPr>
        <w:t>Ek-5c</w:t>
      </w:r>
    </w:p>
    <w:p w:rsidR="004B2845" w:rsidRPr="00D91E79" w:rsidRDefault="004B2845" w:rsidP="00692DEE">
      <w:pPr>
        <w:spacing w:line="240" w:lineRule="exact"/>
        <w:rPr>
          <w:rFonts w:cs="Arial"/>
          <w:b/>
          <w:bCs/>
          <w:sz w:val="18"/>
          <w:szCs w:val="18"/>
        </w:rPr>
      </w:pPr>
    </w:p>
    <w:p w:rsidR="004B2845" w:rsidRPr="00D91E79" w:rsidRDefault="004B2845" w:rsidP="00FF40E7">
      <w:pPr>
        <w:spacing w:line="240" w:lineRule="exact"/>
        <w:jc w:val="center"/>
        <w:rPr>
          <w:rFonts w:cs="Arial"/>
          <w:sz w:val="20"/>
          <w:szCs w:val="20"/>
        </w:rPr>
      </w:pPr>
      <w:r w:rsidRPr="00D91E79">
        <w:rPr>
          <w:rFonts w:cs="Arial"/>
          <w:b/>
          <w:bCs/>
          <w:sz w:val="20"/>
          <w:szCs w:val="20"/>
        </w:rPr>
        <w:t>ÖZGEÇMİŞ</w:t>
      </w:r>
    </w:p>
    <w:p w:rsidR="004B2845" w:rsidRPr="00D91E79" w:rsidRDefault="004B2845" w:rsidP="00692DEE">
      <w:pPr>
        <w:spacing w:line="240" w:lineRule="exact"/>
        <w:rPr>
          <w:rFonts w:cs="Arial"/>
          <w:color w:val="000000"/>
          <w:sz w:val="20"/>
          <w:szCs w:val="20"/>
        </w:rPr>
      </w:pPr>
      <w:r w:rsidRPr="00D91E79">
        <w:rPr>
          <w:rFonts w:cs="Arial"/>
          <w:color w:val="000000"/>
          <w:sz w:val="20"/>
          <w:szCs w:val="20"/>
          <w:highlight w:val="lightGray"/>
        </w:rPr>
        <w:t>(Azami 3 sayfa + 3 sayfa ek)</w:t>
      </w:r>
    </w:p>
    <w:p w:rsidR="004B2845" w:rsidRPr="00D91E79" w:rsidRDefault="004B2845" w:rsidP="00692DEE">
      <w:pPr>
        <w:spacing w:line="240" w:lineRule="exact"/>
        <w:rPr>
          <w:b/>
          <w:sz w:val="20"/>
          <w:szCs w:val="20"/>
        </w:rPr>
      </w:pPr>
      <w:bookmarkStart w:id="23" w:name="_Toc232234033"/>
      <w:r w:rsidRPr="00D91E79">
        <w:rPr>
          <w:b/>
          <w:sz w:val="20"/>
          <w:szCs w:val="20"/>
        </w:rPr>
        <w:t>Sözleşmede önerilen pozisyon:</w:t>
      </w:r>
      <w:bookmarkEnd w:id="23"/>
    </w:p>
    <w:p w:rsidR="004B2845" w:rsidRPr="00D91E79" w:rsidRDefault="004B2845" w:rsidP="00692DEE">
      <w:pPr>
        <w:spacing w:line="240" w:lineRule="exact"/>
        <w:rPr>
          <w:rFonts w:cs="Arial"/>
          <w:color w:val="000000"/>
          <w:sz w:val="20"/>
          <w:szCs w:val="20"/>
        </w:rPr>
      </w:pPr>
      <w:r w:rsidRPr="00D91E79">
        <w:rPr>
          <w:rFonts w:cs="Arial"/>
          <w:color w:val="000000"/>
          <w:sz w:val="20"/>
          <w:szCs w:val="20"/>
        </w:rPr>
        <w:t>1.</w:t>
      </w:r>
      <w:r w:rsidRPr="00D91E79">
        <w:rPr>
          <w:rFonts w:cs="Arial"/>
          <w:color w:val="000000"/>
          <w:sz w:val="20"/>
          <w:szCs w:val="20"/>
        </w:rPr>
        <w:tab/>
        <w:t>Soyadı:</w:t>
      </w:r>
      <w:r w:rsidRPr="00D91E79">
        <w:rPr>
          <w:rFonts w:cs="Arial"/>
          <w:color w:val="000000"/>
          <w:sz w:val="20"/>
          <w:szCs w:val="20"/>
        </w:rPr>
        <w:tab/>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2.</w:t>
      </w:r>
      <w:r w:rsidRPr="00D91E79">
        <w:rPr>
          <w:rFonts w:cs="Arial"/>
          <w:color w:val="000000"/>
          <w:sz w:val="20"/>
          <w:szCs w:val="20"/>
        </w:rPr>
        <w:tab/>
        <w:t>Adı:</w:t>
      </w:r>
      <w:r w:rsidRPr="00D91E79">
        <w:rPr>
          <w:rFonts w:cs="Arial"/>
          <w:color w:val="000000"/>
          <w:sz w:val="20"/>
          <w:szCs w:val="20"/>
        </w:rPr>
        <w:tab/>
      </w:r>
      <w:r w:rsidRPr="00D91E79">
        <w:rPr>
          <w:rFonts w:cs="Arial"/>
          <w:color w:val="000000"/>
          <w:sz w:val="20"/>
          <w:szCs w:val="20"/>
        </w:rPr>
        <w:tab/>
      </w:r>
      <w:r w:rsidRPr="00D91E79">
        <w:rPr>
          <w:rFonts w:cs="Arial"/>
          <w:color w:val="000000"/>
          <w:sz w:val="20"/>
          <w:szCs w:val="20"/>
        </w:rPr>
        <w:tab/>
      </w:r>
      <w:r w:rsidRPr="00D91E79">
        <w:rPr>
          <w:rFonts w:cs="Arial"/>
          <w:color w:val="000000"/>
          <w:sz w:val="20"/>
          <w:szCs w:val="20"/>
        </w:rPr>
        <w:tab/>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 xml:space="preserve">3. </w:t>
      </w:r>
      <w:r w:rsidRPr="00D91E79">
        <w:rPr>
          <w:rFonts w:cs="Arial"/>
          <w:color w:val="000000"/>
          <w:sz w:val="20"/>
          <w:szCs w:val="20"/>
        </w:rPr>
        <w:tab/>
        <w:t>Doğum yeri ve tarihi:</w:t>
      </w:r>
      <w:r w:rsidRPr="00D91E79">
        <w:rPr>
          <w:rFonts w:cs="Arial"/>
          <w:color w:val="000000"/>
          <w:sz w:val="20"/>
          <w:szCs w:val="20"/>
        </w:rPr>
        <w:tab/>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4.</w:t>
      </w:r>
      <w:r w:rsidRPr="00D91E79">
        <w:rPr>
          <w:rFonts w:cs="Arial"/>
          <w:color w:val="000000"/>
          <w:sz w:val="20"/>
          <w:szCs w:val="20"/>
        </w:rPr>
        <w:tab/>
      </w:r>
      <w:proofErr w:type="spellStart"/>
      <w:r w:rsidRPr="00D91E79">
        <w:rPr>
          <w:rFonts w:cs="Arial"/>
          <w:color w:val="000000"/>
          <w:sz w:val="20"/>
          <w:szCs w:val="20"/>
        </w:rPr>
        <w:t>Tabiyeti</w:t>
      </w:r>
      <w:proofErr w:type="spellEnd"/>
      <w:r w:rsidRPr="00D91E79">
        <w:rPr>
          <w:rFonts w:cs="Arial"/>
          <w:color w:val="000000"/>
          <w:sz w:val="20"/>
          <w:szCs w:val="20"/>
        </w:rPr>
        <w:t>:</w:t>
      </w:r>
      <w:r w:rsidRPr="00D91E79">
        <w:rPr>
          <w:rFonts w:cs="Arial"/>
          <w:color w:val="000000"/>
          <w:sz w:val="20"/>
          <w:szCs w:val="20"/>
        </w:rPr>
        <w:tab/>
      </w:r>
      <w:r w:rsidRPr="00D91E79">
        <w:rPr>
          <w:rFonts w:cs="Arial"/>
          <w:color w:val="000000"/>
          <w:sz w:val="20"/>
          <w:szCs w:val="20"/>
        </w:rPr>
        <w:tab/>
      </w:r>
      <w:r w:rsidRPr="00D91E79">
        <w:rPr>
          <w:rFonts w:cs="Arial"/>
          <w:color w:val="000000"/>
          <w:sz w:val="20"/>
          <w:szCs w:val="20"/>
        </w:rPr>
        <w:tab/>
      </w:r>
      <w:r w:rsidRPr="00D91E79">
        <w:rPr>
          <w:rFonts w:cs="Arial"/>
          <w:color w:val="000000"/>
          <w:sz w:val="20"/>
          <w:szCs w:val="20"/>
        </w:rPr>
        <w:tab/>
      </w:r>
      <w:r w:rsidRPr="00D91E79">
        <w:rPr>
          <w:rFonts w:cs="Arial"/>
          <w:color w:val="000000"/>
          <w:sz w:val="20"/>
          <w:szCs w:val="20"/>
        </w:rPr>
        <w:tab/>
      </w:r>
      <w:r w:rsidRPr="00D91E79">
        <w:rPr>
          <w:rFonts w:cs="Arial"/>
          <w:color w:val="000000"/>
          <w:sz w:val="20"/>
          <w:szCs w:val="20"/>
        </w:rPr>
        <w:tab/>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5.</w:t>
      </w:r>
      <w:r w:rsidRPr="00D91E79">
        <w:rPr>
          <w:rFonts w:cs="Arial"/>
          <w:color w:val="000000"/>
          <w:sz w:val="20"/>
          <w:szCs w:val="20"/>
        </w:rPr>
        <w:tab/>
        <w:t>Medeni durumu:</w:t>
      </w:r>
      <w:r w:rsidRPr="00D91E79">
        <w:rPr>
          <w:rFonts w:cs="Arial"/>
          <w:color w:val="000000"/>
          <w:sz w:val="20"/>
          <w:szCs w:val="20"/>
        </w:rPr>
        <w:tab/>
      </w:r>
      <w:r w:rsidRPr="00D91E79">
        <w:rPr>
          <w:rFonts w:cs="Arial"/>
          <w:color w:val="000000"/>
          <w:sz w:val="20"/>
          <w:szCs w:val="20"/>
        </w:rPr>
        <w:tab/>
      </w:r>
      <w:r w:rsidRPr="00D91E79">
        <w:rPr>
          <w:rFonts w:cs="Arial"/>
          <w:color w:val="000000"/>
          <w:sz w:val="20"/>
          <w:szCs w:val="20"/>
        </w:rPr>
        <w:tab/>
      </w:r>
      <w:r w:rsidRPr="00D91E79">
        <w:rPr>
          <w:rFonts w:cs="Arial"/>
          <w:color w:val="000000"/>
          <w:sz w:val="20"/>
          <w:szCs w:val="20"/>
        </w:rPr>
        <w:tab/>
      </w:r>
      <w:r w:rsidRPr="00D91E79">
        <w:rPr>
          <w:rFonts w:cs="Arial"/>
          <w:color w:val="000000"/>
          <w:sz w:val="20"/>
          <w:szCs w:val="20"/>
        </w:rPr>
        <w:tab/>
      </w:r>
      <w:r w:rsidRPr="00D91E79">
        <w:rPr>
          <w:rFonts w:cs="Arial"/>
          <w:color w:val="000000"/>
          <w:sz w:val="20"/>
          <w:szCs w:val="20"/>
        </w:rPr>
        <w:tab/>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ab/>
        <w:t>Adres (telefon/faks/e-posta):</w:t>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 xml:space="preserve">6. </w:t>
      </w:r>
      <w:r w:rsidRPr="00D91E79">
        <w:rPr>
          <w:rFonts w:cs="Arial"/>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4B2845" w:rsidRPr="00D91E79" w:rsidTr="00A372E7">
        <w:trPr>
          <w:cantSplit/>
        </w:trPr>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 xml:space="preserve">Eğitim </w:t>
            </w:r>
            <w:proofErr w:type="spellStart"/>
            <w:r w:rsidRPr="00D91E79">
              <w:rPr>
                <w:rFonts w:cs="Arial"/>
                <w:i/>
                <w:color w:val="000000"/>
                <w:sz w:val="20"/>
                <w:szCs w:val="20"/>
              </w:rPr>
              <w:t>Kurumlaır</w:t>
            </w:r>
            <w:proofErr w:type="spellEnd"/>
            <w:r w:rsidRPr="00D91E79">
              <w:rPr>
                <w:rFonts w:cs="Arial"/>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p>
        </w:tc>
      </w:tr>
      <w:tr w:rsidR="004B2845" w:rsidRPr="00D91E79" w:rsidTr="00A372E7">
        <w:trPr>
          <w:cantSplit/>
        </w:trPr>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Tarih:</w:t>
            </w:r>
          </w:p>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 xml:space="preserve"> (ay/yıl) tarihinden</w:t>
            </w:r>
          </w:p>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p>
        </w:tc>
      </w:tr>
      <w:tr w:rsidR="004B2845" w:rsidRPr="00D91E79" w:rsidTr="00A372E7">
        <w:trPr>
          <w:cantSplit/>
        </w:trPr>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p>
        </w:tc>
      </w:tr>
    </w:tbl>
    <w:p w:rsidR="004B2845" w:rsidRPr="00D91E79" w:rsidRDefault="004B2845" w:rsidP="00692DEE">
      <w:pPr>
        <w:spacing w:line="240" w:lineRule="exact"/>
        <w:rPr>
          <w:rFonts w:cs="Arial"/>
          <w:i/>
          <w:color w:val="000000"/>
          <w:sz w:val="20"/>
          <w:szCs w:val="20"/>
        </w:rPr>
      </w:pP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 xml:space="preserve">7. </w:t>
      </w:r>
      <w:r w:rsidRPr="00D91E79">
        <w:rPr>
          <w:rFonts w:cs="Arial"/>
          <w:color w:val="000000"/>
          <w:sz w:val="20"/>
          <w:szCs w:val="20"/>
        </w:rPr>
        <w:tab/>
        <w:t>Yabancı Dil</w:t>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4B2845" w:rsidRPr="00D91E79" w:rsidTr="00A372E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Yazma</w:t>
            </w:r>
          </w:p>
        </w:tc>
      </w:tr>
      <w:tr w:rsidR="004B2845" w:rsidRPr="00D91E79" w:rsidTr="00A372E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4B2845" w:rsidRPr="00D91E79" w:rsidRDefault="004B2845" w:rsidP="00692DEE">
            <w:pPr>
              <w:spacing w:line="240" w:lineRule="exact"/>
              <w:rPr>
                <w:rFonts w:cs="Arial"/>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4B2845" w:rsidRPr="00D91E79" w:rsidRDefault="004B2845" w:rsidP="00692DEE">
            <w:pPr>
              <w:spacing w:line="240" w:lineRule="exact"/>
              <w:rPr>
                <w:rFonts w:cs="Arial"/>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4B2845" w:rsidRPr="00D91E79" w:rsidRDefault="004B2845" w:rsidP="00692DEE">
            <w:pPr>
              <w:spacing w:line="240" w:lineRule="exact"/>
              <w:rPr>
                <w:rFonts w:cs="Arial"/>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4B2845" w:rsidRPr="00D91E79" w:rsidRDefault="004B2845" w:rsidP="00692DEE">
            <w:pPr>
              <w:spacing w:line="240" w:lineRule="exact"/>
              <w:rPr>
                <w:rFonts w:cs="Arial"/>
                <w:i/>
                <w:color w:val="000000"/>
                <w:sz w:val="20"/>
                <w:szCs w:val="20"/>
              </w:rPr>
            </w:pPr>
          </w:p>
        </w:tc>
      </w:tr>
    </w:tbl>
    <w:p w:rsidR="004B2845" w:rsidRPr="00D91E79" w:rsidRDefault="004B2845" w:rsidP="00692DEE">
      <w:pPr>
        <w:spacing w:line="240" w:lineRule="exact"/>
        <w:rPr>
          <w:rFonts w:cs="Arial"/>
          <w:i/>
          <w:color w:val="000000"/>
          <w:sz w:val="20"/>
          <w:szCs w:val="20"/>
        </w:rPr>
      </w:pP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8.</w:t>
      </w:r>
      <w:r w:rsidRPr="00D91E79">
        <w:rPr>
          <w:rFonts w:cs="Arial"/>
          <w:color w:val="000000"/>
          <w:sz w:val="20"/>
          <w:szCs w:val="20"/>
        </w:rPr>
        <w:tab/>
        <w:t>Mesleki kurumlara üyeliği:</w:t>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9.</w:t>
      </w:r>
      <w:r w:rsidRPr="00D91E79">
        <w:rPr>
          <w:rFonts w:cs="Arial"/>
          <w:color w:val="000000"/>
          <w:sz w:val="20"/>
          <w:szCs w:val="20"/>
        </w:rPr>
        <w:tab/>
        <w:t>Diğer yetenekler (mesela bilgisayar bilgisi, vb.):</w:t>
      </w:r>
      <w:r w:rsidRPr="00D91E79">
        <w:rPr>
          <w:rFonts w:cs="Arial"/>
          <w:color w:val="000000"/>
          <w:sz w:val="20"/>
          <w:szCs w:val="20"/>
        </w:rPr>
        <w:tab/>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10.</w:t>
      </w:r>
      <w:r w:rsidRPr="00D91E79">
        <w:rPr>
          <w:rFonts w:cs="Arial"/>
          <w:color w:val="000000"/>
          <w:sz w:val="20"/>
          <w:szCs w:val="20"/>
        </w:rPr>
        <w:tab/>
        <w:t>Mevcut pozisyon:</w:t>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11.</w:t>
      </w:r>
      <w:r w:rsidRPr="00D91E79">
        <w:rPr>
          <w:rFonts w:cs="Arial"/>
          <w:color w:val="000000"/>
          <w:sz w:val="20"/>
          <w:szCs w:val="20"/>
        </w:rPr>
        <w:tab/>
        <w:t>Mesleki deneyim süresi:</w:t>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12.</w:t>
      </w:r>
      <w:r w:rsidRPr="00D91E79">
        <w:rPr>
          <w:rFonts w:cs="Arial"/>
          <w:color w:val="000000"/>
          <w:sz w:val="20"/>
          <w:szCs w:val="20"/>
        </w:rPr>
        <w:tab/>
        <w:t>Kilit özellikleri:</w:t>
      </w:r>
    </w:p>
    <w:p w:rsidR="004B2845" w:rsidRPr="00D91E79" w:rsidRDefault="004B2845" w:rsidP="00692DEE">
      <w:pPr>
        <w:spacing w:line="240" w:lineRule="exact"/>
        <w:rPr>
          <w:rFonts w:cs="Arial"/>
          <w:color w:val="000000"/>
          <w:sz w:val="20"/>
          <w:szCs w:val="20"/>
        </w:rPr>
      </w:pPr>
      <w:r w:rsidRPr="00D91E79">
        <w:rPr>
          <w:rFonts w:cs="Arial"/>
          <w:color w:val="000000"/>
          <w:sz w:val="20"/>
          <w:szCs w:val="20"/>
        </w:rPr>
        <w:t>13.</w:t>
      </w:r>
      <w:r w:rsidRPr="00D91E79">
        <w:rPr>
          <w:rFonts w:cs="Arial"/>
          <w:color w:val="000000"/>
          <w:sz w:val="20"/>
          <w:szCs w:val="20"/>
        </w:rPr>
        <w:tab/>
        <w:t>Bölgesel deneyimi:</w:t>
      </w:r>
    </w:p>
    <w:p w:rsidR="004B2845" w:rsidRPr="00D91E79" w:rsidRDefault="004B2845" w:rsidP="00692DEE">
      <w:pPr>
        <w:spacing w:line="240" w:lineRule="exact"/>
        <w:rPr>
          <w:rFonts w:cs="Arial"/>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4B2845" w:rsidRPr="00D91E79" w:rsidTr="00A372E7">
        <w:trPr>
          <w:cantSplit/>
        </w:trPr>
        <w:tc>
          <w:tcPr>
            <w:tcW w:w="3055"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Tarih: (ay/yıl) tarihinden (ay/yıl) tarihine kadar</w:t>
            </w:r>
            <w:proofErr w:type="gramStart"/>
            <w:r w:rsidRPr="00D91E79">
              <w:rPr>
                <w:rFonts w:cs="Arial"/>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r w:rsidRPr="00D91E79">
              <w:rPr>
                <w:rFonts w:cs="Arial"/>
                <w:i/>
                <w:color w:val="000000"/>
                <w:sz w:val="20"/>
                <w:szCs w:val="20"/>
              </w:rPr>
              <w:t>Projenin adı ve kısa tanımı</w:t>
            </w:r>
          </w:p>
        </w:tc>
      </w:tr>
      <w:tr w:rsidR="004B2845" w:rsidRPr="00D91E79" w:rsidTr="00A372E7">
        <w:trPr>
          <w:cantSplit/>
        </w:trPr>
        <w:tc>
          <w:tcPr>
            <w:tcW w:w="3055"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p>
        </w:tc>
      </w:tr>
      <w:tr w:rsidR="004B2845" w:rsidRPr="00D91E79" w:rsidTr="00A372E7">
        <w:trPr>
          <w:cantSplit/>
        </w:trPr>
        <w:tc>
          <w:tcPr>
            <w:tcW w:w="3055"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spacing w:line="240" w:lineRule="exact"/>
              <w:rPr>
                <w:rFonts w:cs="Arial"/>
                <w:i/>
                <w:color w:val="000000"/>
                <w:sz w:val="20"/>
                <w:szCs w:val="20"/>
              </w:rPr>
            </w:pPr>
          </w:p>
        </w:tc>
      </w:tr>
    </w:tbl>
    <w:p w:rsidR="004B2845" w:rsidRPr="00D91E79" w:rsidRDefault="004B2845" w:rsidP="00692DEE">
      <w:pPr>
        <w:spacing w:line="240" w:lineRule="exact"/>
        <w:rPr>
          <w:rFonts w:cs="Arial"/>
          <w:i/>
          <w:color w:val="000000"/>
          <w:sz w:val="20"/>
          <w:szCs w:val="20"/>
        </w:rPr>
      </w:pPr>
    </w:p>
    <w:p w:rsidR="004B2845" w:rsidRPr="00D91E79" w:rsidRDefault="004B2845" w:rsidP="00692DEE">
      <w:pPr>
        <w:keepLines/>
        <w:spacing w:line="240" w:lineRule="exact"/>
        <w:rPr>
          <w:rFonts w:cs="Arial"/>
          <w:color w:val="000000"/>
          <w:sz w:val="20"/>
          <w:szCs w:val="20"/>
        </w:rPr>
      </w:pPr>
      <w:r w:rsidRPr="00D91E79">
        <w:rPr>
          <w:rFonts w:cs="Arial"/>
          <w:color w:val="000000"/>
          <w:sz w:val="20"/>
          <w:szCs w:val="20"/>
        </w:rPr>
        <w:t>14.</w:t>
      </w:r>
      <w:r w:rsidRPr="00D91E79">
        <w:rPr>
          <w:rFonts w:cs="Arial"/>
          <w:color w:val="000000"/>
          <w:sz w:val="20"/>
          <w:szCs w:val="20"/>
        </w:rPr>
        <w:tab/>
        <w:t>Mesleki deneyim:</w:t>
      </w:r>
    </w:p>
    <w:p w:rsidR="004B2845" w:rsidRPr="00D91E79" w:rsidRDefault="004B2845" w:rsidP="00692DEE">
      <w:pPr>
        <w:keepLines/>
        <w:spacing w:line="240" w:lineRule="exact"/>
        <w:rPr>
          <w:rFonts w:cs="Arial"/>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4B2845" w:rsidRPr="00D91E79" w:rsidTr="00A372E7">
        <w:trPr>
          <w:cantSplit/>
        </w:trPr>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keepLines/>
              <w:spacing w:line="240" w:lineRule="exact"/>
              <w:rPr>
                <w:rFonts w:cs="Arial"/>
                <w:i/>
                <w:color w:val="000000"/>
                <w:sz w:val="20"/>
                <w:szCs w:val="20"/>
              </w:rPr>
            </w:pPr>
            <w:r w:rsidRPr="00D91E79">
              <w:rPr>
                <w:rFonts w:cs="Arial"/>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pStyle w:val="BodyText"/>
              <w:keepLines/>
              <w:spacing w:before="0" w:line="240" w:lineRule="exact"/>
              <w:ind w:firstLine="0"/>
              <w:jc w:val="left"/>
              <w:rPr>
                <w:rFonts w:cs="Arial"/>
                <w:i/>
                <w:color w:val="000000"/>
                <w:sz w:val="20"/>
                <w:lang w:val="tr-TR"/>
              </w:rPr>
            </w:pPr>
          </w:p>
        </w:tc>
      </w:tr>
      <w:tr w:rsidR="004B2845" w:rsidRPr="00D91E79" w:rsidTr="00A372E7">
        <w:trPr>
          <w:cantSplit/>
        </w:trPr>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keepLines/>
              <w:spacing w:line="240" w:lineRule="exact"/>
              <w:rPr>
                <w:rFonts w:cs="Arial"/>
                <w:color w:val="000000"/>
                <w:sz w:val="20"/>
                <w:szCs w:val="20"/>
              </w:rPr>
            </w:pPr>
            <w:r w:rsidRPr="00D91E79">
              <w:rPr>
                <w:rFonts w:cs="Arial"/>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pStyle w:val="BodyText"/>
              <w:keepLines/>
              <w:spacing w:before="0" w:line="240" w:lineRule="exact"/>
              <w:ind w:firstLine="0"/>
              <w:jc w:val="left"/>
              <w:rPr>
                <w:rFonts w:cs="Arial"/>
                <w:color w:val="000000"/>
                <w:sz w:val="20"/>
                <w:lang w:val="tr-TR"/>
              </w:rPr>
            </w:pPr>
          </w:p>
        </w:tc>
      </w:tr>
      <w:tr w:rsidR="004B2845" w:rsidRPr="00D91E79" w:rsidTr="00A372E7">
        <w:trPr>
          <w:cantSplit/>
        </w:trPr>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keepLines/>
              <w:spacing w:line="240" w:lineRule="exact"/>
              <w:rPr>
                <w:rFonts w:cs="Arial"/>
                <w:color w:val="000000"/>
                <w:sz w:val="20"/>
                <w:szCs w:val="20"/>
              </w:rPr>
            </w:pPr>
            <w:r w:rsidRPr="00D91E79">
              <w:rPr>
                <w:rFonts w:cs="Arial"/>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pStyle w:val="BodyText"/>
              <w:keepLines/>
              <w:spacing w:before="0" w:line="240" w:lineRule="exact"/>
              <w:ind w:firstLine="0"/>
              <w:jc w:val="left"/>
              <w:rPr>
                <w:rFonts w:cs="Arial"/>
                <w:color w:val="000000"/>
                <w:sz w:val="20"/>
                <w:lang w:val="tr-TR"/>
              </w:rPr>
            </w:pPr>
          </w:p>
        </w:tc>
      </w:tr>
      <w:tr w:rsidR="004B2845" w:rsidRPr="00D91E79" w:rsidTr="00A372E7">
        <w:trPr>
          <w:cantSplit/>
        </w:trPr>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keepLines/>
              <w:spacing w:line="240" w:lineRule="exact"/>
              <w:rPr>
                <w:rFonts w:cs="Arial"/>
                <w:color w:val="000000"/>
                <w:sz w:val="20"/>
                <w:szCs w:val="20"/>
              </w:rPr>
            </w:pPr>
            <w:r w:rsidRPr="00D91E79">
              <w:rPr>
                <w:rFonts w:cs="Arial"/>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pStyle w:val="BodyText"/>
              <w:keepLines/>
              <w:spacing w:before="0" w:line="240" w:lineRule="exact"/>
              <w:ind w:firstLine="0"/>
              <w:jc w:val="left"/>
              <w:rPr>
                <w:rFonts w:cs="Arial"/>
                <w:color w:val="000000"/>
                <w:sz w:val="20"/>
                <w:lang w:val="tr-TR"/>
              </w:rPr>
            </w:pPr>
          </w:p>
        </w:tc>
      </w:tr>
      <w:tr w:rsidR="004B2845" w:rsidRPr="00D91E79" w:rsidTr="00A372E7">
        <w:trPr>
          <w:cantSplit/>
        </w:trPr>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keepLines/>
              <w:spacing w:line="240" w:lineRule="exact"/>
              <w:rPr>
                <w:rFonts w:cs="Arial"/>
                <w:color w:val="000000"/>
                <w:sz w:val="20"/>
                <w:szCs w:val="20"/>
              </w:rPr>
            </w:pPr>
            <w:r w:rsidRPr="00D91E79">
              <w:rPr>
                <w:rFonts w:cs="Arial"/>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4B2845" w:rsidRPr="00D91E79" w:rsidRDefault="004B2845" w:rsidP="00692DEE">
            <w:pPr>
              <w:pStyle w:val="BodyText"/>
              <w:keepLines/>
              <w:spacing w:before="0" w:line="240" w:lineRule="exact"/>
              <w:ind w:firstLine="0"/>
              <w:jc w:val="left"/>
              <w:rPr>
                <w:rFonts w:cs="Arial"/>
                <w:color w:val="000000"/>
                <w:sz w:val="20"/>
                <w:lang w:val="tr-TR"/>
              </w:rPr>
            </w:pPr>
          </w:p>
        </w:tc>
      </w:tr>
    </w:tbl>
    <w:p w:rsidR="004B2845" w:rsidRPr="00D91E79" w:rsidRDefault="004B2845" w:rsidP="00692DEE">
      <w:pPr>
        <w:spacing w:line="240" w:lineRule="exact"/>
        <w:rPr>
          <w:rFonts w:cs="Arial"/>
          <w:color w:val="000000"/>
          <w:sz w:val="20"/>
          <w:szCs w:val="20"/>
        </w:rPr>
      </w:pPr>
    </w:p>
    <w:p w:rsidR="004B2845" w:rsidRPr="00D91E79" w:rsidRDefault="004B2845" w:rsidP="00692DE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line="240" w:lineRule="exact"/>
        <w:rPr>
          <w:rFonts w:cs="Arial"/>
          <w:color w:val="000000"/>
          <w:sz w:val="20"/>
          <w:szCs w:val="20"/>
        </w:rPr>
      </w:pPr>
      <w:r w:rsidRPr="00D91E79">
        <w:rPr>
          <w:rFonts w:cs="Arial"/>
          <w:color w:val="000000"/>
          <w:sz w:val="20"/>
          <w:szCs w:val="20"/>
        </w:rPr>
        <w:t>15.</w:t>
      </w:r>
      <w:r w:rsidRPr="00D91E79">
        <w:rPr>
          <w:rFonts w:cs="Arial"/>
          <w:color w:val="000000"/>
          <w:sz w:val="20"/>
          <w:szCs w:val="20"/>
        </w:rPr>
        <w:tab/>
        <w:t>Diğerleri:</w:t>
      </w:r>
    </w:p>
    <w:p w:rsidR="004B2845" w:rsidRPr="00D91E79" w:rsidRDefault="004B2845" w:rsidP="00692DE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line="240" w:lineRule="exact"/>
        <w:rPr>
          <w:sz w:val="20"/>
          <w:szCs w:val="20"/>
        </w:rPr>
      </w:pPr>
      <w:r w:rsidRPr="00D91E79">
        <w:rPr>
          <w:color w:val="000000"/>
          <w:sz w:val="20"/>
          <w:szCs w:val="20"/>
        </w:rPr>
        <w:t>15a.</w:t>
      </w:r>
      <w:r w:rsidRPr="00D91E79">
        <w:rPr>
          <w:color w:val="000000"/>
          <w:sz w:val="20"/>
          <w:szCs w:val="20"/>
        </w:rPr>
        <w:tab/>
        <w:t>Yayınlar ve seminerler:</w:t>
      </w:r>
    </w:p>
    <w:p w:rsidR="004B2845" w:rsidRPr="00D91E79" w:rsidRDefault="004B2845" w:rsidP="00692DEE">
      <w:pPr>
        <w:pStyle w:val="textcslovan"/>
        <w:widowControl/>
        <w:spacing w:before="0"/>
        <w:ind w:left="0" w:firstLine="0"/>
        <w:jc w:val="left"/>
        <w:rPr>
          <w:rFonts w:cs="Arial"/>
          <w:sz w:val="20"/>
          <w:lang w:val="tr-TR"/>
        </w:rPr>
      </w:pPr>
      <w:r w:rsidRPr="00D91E79">
        <w:rPr>
          <w:rFonts w:ascii="Times New Roman" w:hAnsi="Times New Roman"/>
          <w:color w:val="000000"/>
          <w:sz w:val="20"/>
          <w:lang w:val="tr-TR"/>
        </w:rPr>
        <w:t>15b.</w:t>
      </w:r>
      <w:r w:rsidRPr="00D91E79">
        <w:rPr>
          <w:rFonts w:ascii="Times New Roman" w:hAnsi="Times New Roman"/>
          <w:color w:val="000000"/>
          <w:sz w:val="20"/>
          <w:lang w:val="tr-TR"/>
        </w:rPr>
        <w:tab/>
        <w:t>Referanslar</w:t>
      </w:r>
      <w:r w:rsidRPr="00D91E79">
        <w:rPr>
          <w:rFonts w:cs="Arial"/>
          <w:color w:val="000000"/>
          <w:sz w:val="20"/>
          <w:lang w:val="tr-TR"/>
        </w:rPr>
        <w:t>:</w:t>
      </w:r>
    </w:p>
    <w:p w:rsidR="004B2845" w:rsidRPr="00D91E79" w:rsidRDefault="004B2845" w:rsidP="00692DEE">
      <w:pPr>
        <w:pStyle w:val="text"/>
        <w:widowControl/>
        <w:jc w:val="left"/>
        <w:rPr>
          <w:rFonts w:ascii="Times New Roman" w:hAnsi="Times New Roman"/>
          <w:sz w:val="20"/>
          <w:lang w:val="tr-TR"/>
        </w:rPr>
      </w:pPr>
      <w:r w:rsidRPr="00D91E79">
        <w:rPr>
          <w:rFonts w:ascii="Times New Roman" w:hAnsi="Times New Roman"/>
          <w:sz w:val="20"/>
          <w:lang w:val="tr-TR"/>
        </w:rPr>
        <w:t xml:space="preserve">İmza </w:t>
      </w:r>
      <w:proofErr w:type="gramStart"/>
      <w:r w:rsidRPr="00D91E79">
        <w:rPr>
          <w:rFonts w:ascii="Times New Roman" w:hAnsi="Times New Roman"/>
          <w:sz w:val="20"/>
          <w:lang w:val="tr-TR"/>
        </w:rPr>
        <w:t>....................................................</w:t>
      </w:r>
      <w:proofErr w:type="gramEnd"/>
    </w:p>
    <w:p w:rsidR="004B2845" w:rsidRPr="00D91E79" w:rsidRDefault="004B2845" w:rsidP="00692DEE">
      <w:pPr>
        <w:pStyle w:val="text"/>
        <w:widowControl/>
        <w:spacing w:before="0"/>
        <w:jc w:val="left"/>
        <w:rPr>
          <w:rFonts w:ascii="Times New Roman" w:hAnsi="Times New Roman"/>
          <w:sz w:val="20"/>
          <w:lang w:val="tr-TR"/>
        </w:rPr>
      </w:pPr>
      <w:r w:rsidRPr="00D91E79">
        <w:rPr>
          <w:rFonts w:ascii="Times New Roman" w:hAnsi="Times New Roman"/>
          <w:sz w:val="20"/>
          <w:lang w:val="tr-TR"/>
        </w:rPr>
        <w:t>(</w:t>
      </w:r>
      <w:r w:rsidRPr="00D91E79">
        <w:rPr>
          <w:rFonts w:ascii="Times New Roman" w:hAnsi="Times New Roman"/>
          <w:i/>
          <w:sz w:val="20"/>
          <w:lang w:val="tr-TR"/>
        </w:rPr>
        <w:t>istekli adına imza atmaya yetkili kişi ya da kişiler</w:t>
      </w:r>
      <w:r w:rsidRPr="00D91E79">
        <w:rPr>
          <w:rFonts w:ascii="Times New Roman" w:hAnsi="Times New Roman"/>
          <w:sz w:val="20"/>
          <w:lang w:val="tr-TR"/>
        </w:rPr>
        <w:t>)</w:t>
      </w:r>
    </w:p>
    <w:p w:rsidR="004B2845" w:rsidRPr="00D91E79" w:rsidRDefault="004B2845" w:rsidP="00692DEE">
      <w:pPr>
        <w:pStyle w:val="text"/>
        <w:widowControl/>
        <w:jc w:val="left"/>
        <w:rPr>
          <w:color w:val="000000"/>
          <w:sz w:val="20"/>
          <w:lang w:val="tr-TR"/>
        </w:rPr>
      </w:pPr>
      <w:bookmarkStart w:id="24" w:name="_Toc232234034"/>
      <w:r w:rsidRPr="00D91E79">
        <w:rPr>
          <w:rFonts w:ascii="Times New Roman" w:hAnsi="Times New Roman"/>
          <w:sz w:val="20"/>
          <w:lang w:val="tr-TR"/>
        </w:rPr>
        <w:t xml:space="preserve">Tarih </w:t>
      </w:r>
      <w:proofErr w:type="gramStart"/>
      <w:r w:rsidRPr="00D91E79">
        <w:rPr>
          <w:rFonts w:ascii="Times New Roman" w:hAnsi="Times New Roman"/>
          <w:sz w:val="20"/>
          <w:lang w:val="tr-TR"/>
        </w:rPr>
        <w:t>............................................</w:t>
      </w:r>
      <w:bookmarkEnd w:id="24"/>
      <w:proofErr w:type="gramEnd"/>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overflowPunct w:val="0"/>
        <w:autoSpaceDE w:val="0"/>
        <w:autoSpaceDN w:val="0"/>
        <w:adjustRightInd w:val="0"/>
        <w:spacing w:after="120" w:line="240" w:lineRule="exact"/>
        <w:textAlignment w:val="baseline"/>
        <w:rPr>
          <w:b/>
          <w:color w:val="000000"/>
        </w:rPr>
      </w:pPr>
    </w:p>
    <w:p w:rsidR="004B2845" w:rsidRPr="00D91E79" w:rsidRDefault="004B2845" w:rsidP="00692DEE">
      <w:pPr>
        <w:spacing w:line="240" w:lineRule="exact"/>
      </w:pPr>
    </w:p>
    <w:p w:rsidR="00754669" w:rsidRPr="00D91E79" w:rsidRDefault="00754669" w:rsidP="00692DEE">
      <w:pPr>
        <w:spacing w:after="120" w:line="240" w:lineRule="exact"/>
        <w:ind w:left="435"/>
        <w:rPr>
          <w:rFonts w:ascii="Times New Roman" w:hAnsi="Times New Roman" w:cs="Times New Roman"/>
          <w:sz w:val="20"/>
          <w:szCs w:val="20"/>
        </w:rPr>
      </w:pPr>
    </w:p>
    <w:p w:rsidR="00754669" w:rsidRPr="00D91E79" w:rsidRDefault="00754669" w:rsidP="00692DEE">
      <w:pPr>
        <w:spacing w:after="120" w:line="240" w:lineRule="exact"/>
        <w:ind w:left="435"/>
        <w:rPr>
          <w:rFonts w:ascii="Times New Roman" w:hAnsi="Times New Roman" w:cs="Times New Roman"/>
          <w:sz w:val="20"/>
          <w:szCs w:val="20"/>
        </w:rPr>
      </w:pPr>
    </w:p>
    <w:p w:rsidR="00754669" w:rsidRPr="00D91E79" w:rsidRDefault="00754669" w:rsidP="00692DEE">
      <w:pPr>
        <w:spacing w:after="120" w:line="240" w:lineRule="exact"/>
        <w:ind w:left="435"/>
        <w:rPr>
          <w:rFonts w:ascii="Times New Roman" w:hAnsi="Times New Roman" w:cs="Times New Roman"/>
          <w:sz w:val="20"/>
          <w:szCs w:val="20"/>
        </w:rPr>
      </w:pPr>
    </w:p>
    <w:p w:rsidR="00754669" w:rsidRPr="00D91E79" w:rsidRDefault="00754669" w:rsidP="00692DEE">
      <w:pPr>
        <w:spacing w:after="120" w:line="240" w:lineRule="exact"/>
        <w:ind w:left="435"/>
        <w:rPr>
          <w:rFonts w:ascii="Times New Roman" w:hAnsi="Times New Roman" w:cs="Times New Roman"/>
          <w:sz w:val="20"/>
          <w:szCs w:val="20"/>
        </w:rPr>
      </w:pPr>
    </w:p>
    <w:p w:rsidR="00754669" w:rsidRPr="00D91E79" w:rsidRDefault="00754669" w:rsidP="00692DEE">
      <w:pPr>
        <w:spacing w:after="120" w:line="240" w:lineRule="exact"/>
        <w:ind w:left="435"/>
        <w:rPr>
          <w:rFonts w:ascii="Times New Roman" w:hAnsi="Times New Roman" w:cs="Times New Roman"/>
          <w:sz w:val="20"/>
          <w:szCs w:val="20"/>
        </w:rPr>
      </w:pPr>
    </w:p>
    <w:p w:rsidR="00EC666B" w:rsidRPr="00D91E79" w:rsidRDefault="00EC666B" w:rsidP="00692DEE">
      <w:pPr>
        <w:spacing w:after="120" w:line="240" w:lineRule="exact"/>
        <w:ind w:left="435"/>
        <w:rPr>
          <w:rFonts w:ascii="Times New Roman" w:hAnsi="Times New Roman" w:cs="Times New Roman"/>
          <w:sz w:val="20"/>
          <w:szCs w:val="20"/>
        </w:rPr>
      </w:pPr>
    </w:p>
    <w:p w:rsidR="00EC666B" w:rsidRPr="00D91E79" w:rsidRDefault="00EC666B" w:rsidP="00692DEE">
      <w:pPr>
        <w:spacing w:after="120" w:line="240" w:lineRule="exact"/>
        <w:ind w:left="435"/>
        <w:rPr>
          <w:rFonts w:ascii="Times New Roman" w:hAnsi="Times New Roman" w:cs="Times New Roman"/>
          <w:sz w:val="20"/>
          <w:szCs w:val="20"/>
        </w:rPr>
      </w:pPr>
    </w:p>
    <w:p w:rsidR="00EC666B" w:rsidRPr="00D91E79" w:rsidRDefault="00EC666B" w:rsidP="00692DEE">
      <w:pPr>
        <w:spacing w:after="120" w:line="240" w:lineRule="exact"/>
        <w:ind w:left="435"/>
        <w:rPr>
          <w:rFonts w:ascii="Times New Roman" w:hAnsi="Times New Roman" w:cs="Times New Roman"/>
          <w:sz w:val="20"/>
          <w:szCs w:val="20"/>
        </w:rPr>
      </w:pPr>
    </w:p>
    <w:p w:rsidR="00EC666B" w:rsidRPr="00D91E79" w:rsidRDefault="00EC666B" w:rsidP="00692DEE">
      <w:pPr>
        <w:spacing w:after="120" w:line="240" w:lineRule="exact"/>
        <w:ind w:left="435"/>
        <w:rPr>
          <w:rFonts w:ascii="Times New Roman" w:hAnsi="Times New Roman" w:cs="Times New Roman"/>
          <w:sz w:val="20"/>
          <w:szCs w:val="20"/>
        </w:rPr>
      </w:pPr>
    </w:p>
    <w:p w:rsidR="00EC666B" w:rsidRPr="00D91E79" w:rsidRDefault="00EC666B" w:rsidP="00692DEE">
      <w:pPr>
        <w:spacing w:after="120" w:line="240" w:lineRule="exact"/>
        <w:ind w:left="435"/>
        <w:rPr>
          <w:rFonts w:ascii="Times New Roman" w:hAnsi="Times New Roman" w:cs="Times New Roman"/>
          <w:sz w:val="20"/>
          <w:szCs w:val="20"/>
        </w:rPr>
      </w:pPr>
    </w:p>
    <w:p w:rsidR="00EC666B" w:rsidRPr="00D91E79" w:rsidRDefault="00EC666B" w:rsidP="00692DEE">
      <w:pPr>
        <w:spacing w:after="120" w:line="240" w:lineRule="exact"/>
        <w:ind w:left="435"/>
        <w:rPr>
          <w:rFonts w:ascii="Times New Roman" w:hAnsi="Times New Roman" w:cs="Times New Roman"/>
          <w:sz w:val="20"/>
          <w:szCs w:val="20"/>
        </w:rPr>
      </w:pPr>
    </w:p>
    <w:p w:rsidR="00754669" w:rsidRPr="00D91E79" w:rsidRDefault="00754669" w:rsidP="00692DEE">
      <w:pPr>
        <w:spacing w:after="120" w:line="240" w:lineRule="exact"/>
        <w:ind w:left="435"/>
        <w:rPr>
          <w:rFonts w:ascii="Times New Roman" w:hAnsi="Times New Roman" w:cs="Times New Roman"/>
          <w:sz w:val="20"/>
          <w:szCs w:val="20"/>
        </w:rPr>
      </w:pPr>
    </w:p>
    <w:p w:rsidR="00754669" w:rsidRPr="00D91E79" w:rsidRDefault="00754669" w:rsidP="00692DEE">
      <w:pPr>
        <w:spacing w:after="120" w:line="240" w:lineRule="exact"/>
        <w:ind w:left="435"/>
        <w:rPr>
          <w:rFonts w:ascii="Times New Roman" w:hAnsi="Times New Roman" w:cs="Times New Roman"/>
          <w:sz w:val="20"/>
          <w:szCs w:val="20"/>
        </w:rPr>
      </w:pPr>
    </w:p>
    <w:p w:rsidR="00754669" w:rsidRPr="00D91E79" w:rsidRDefault="00754669" w:rsidP="00692DEE">
      <w:pPr>
        <w:spacing w:after="120" w:line="240" w:lineRule="exact"/>
        <w:ind w:left="435"/>
        <w:rPr>
          <w:rFonts w:ascii="Times New Roman" w:hAnsi="Times New Roman" w:cs="Times New Roman"/>
          <w:sz w:val="20"/>
          <w:szCs w:val="20"/>
        </w:rPr>
      </w:pPr>
    </w:p>
    <w:p w:rsidR="00FF40E7" w:rsidRPr="00D91E79" w:rsidRDefault="00FF40E7" w:rsidP="00692DEE">
      <w:pPr>
        <w:spacing w:line="240" w:lineRule="exact"/>
        <w:rPr>
          <w:b/>
        </w:rPr>
      </w:pPr>
      <w:bookmarkStart w:id="25" w:name="_Toc232234041"/>
    </w:p>
    <w:p w:rsidR="00FF40E7" w:rsidRPr="00D91E79" w:rsidRDefault="00FF40E7">
      <w:pPr>
        <w:rPr>
          <w:b/>
        </w:rPr>
      </w:pPr>
      <w:r w:rsidRPr="00D91E79">
        <w:rPr>
          <w:b/>
          <w:noProof/>
          <w:lang w:eastAsia="tr-TR"/>
        </w:rPr>
        <mc:AlternateContent>
          <mc:Choice Requires="wps">
            <w:drawing>
              <wp:anchor distT="0" distB="0" distL="114300" distR="114300" simplePos="0" relativeHeight="251685888" behindDoc="0" locked="0" layoutInCell="1" allowOverlap="1" wp14:anchorId="46EE5D2B" wp14:editId="41791D3A">
                <wp:simplePos x="0" y="0"/>
                <wp:positionH relativeFrom="column">
                  <wp:posOffset>1520190</wp:posOffset>
                </wp:positionH>
                <wp:positionV relativeFrom="paragraph">
                  <wp:posOffset>1724517</wp:posOffset>
                </wp:positionV>
                <wp:extent cx="2374265" cy="1403985"/>
                <wp:effectExtent l="0" t="0" r="7620"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7383A" w:rsidRPr="00FF40E7" w:rsidRDefault="0047383A" w:rsidP="00FF40E7">
                            <w:pPr>
                              <w:spacing w:line="240" w:lineRule="exact"/>
                              <w:rPr>
                                <w:rFonts w:ascii="Times New Roman" w:hAnsi="Times New Roman" w:cs="Times New Roman"/>
                                <w:b/>
                                <w:sz w:val="20"/>
                                <w:szCs w:val="20"/>
                              </w:rPr>
                            </w:pPr>
                            <w:r w:rsidRPr="00FF40E7">
                              <w:rPr>
                                <w:rFonts w:ascii="Times New Roman" w:hAnsi="Times New Roman" w:cs="Times New Roman"/>
                                <w:b/>
                                <w:sz w:val="20"/>
                                <w:szCs w:val="20"/>
                              </w:rPr>
                              <w:t>Bölüm D: Teklif Sunum Formu</w:t>
                            </w:r>
                          </w:p>
                          <w:p w:rsidR="0047383A" w:rsidRDefault="0047383A" w:rsidP="00FF40E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19.7pt;margin-top:135.8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" stroked="f">
                <v:textbox style="mso-fit-shape-to-text:t">
                  <w:txbxContent>
                    <w:p w:rsidR="0047383A" w:rsidRPr="00FF40E7" w:rsidRDefault="0047383A" w:rsidP="00FF40E7">
                      <w:pPr>
                        <w:spacing w:line="240" w:lineRule="exact"/>
                        <w:rPr>
                          <w:rFonts w:ascii="Times New Roman" w:hAnsi="Times New Roman" w:cs="Times New Roman"/>
                          <w:b/>
                          <w:sz w:val="20"/>
                          <w:szCs w:val="20"/>
                        </w:rPr>
                      </w:pPr>
                      <w:r w:rsidRPr="00FF40E7">
                        <w:rPr>
                          <w:rFonts w:ascii="Times New Roman" w:hAnsi="Times New Roman" w:cs="Times New Roman"/>
                          <w:b/>
                          <w:sz w:val="20"/>
                          <w:szCs w:val="20"/>
                        </w:rPr>
                        <w:t>Bölüm D: Teklif Sunum Formu</w:t>
                      </w:r>
                    </w:p>
                    <w:p w:rsidR="0047383A" w:rsidRDefault="0047383A" w:rsidP="00FF40E7"/>
                  </w:txbxContent>
                </v:textbox>
              </v:shape>
            </w:pict>
          </mc:Fallback>
        </mc:AlternateContent>
      </w:r>
      <w:r w:rsidRPr="00D91E79">
        <w:rPr>
          <w:b/>
        </w:rPr>
        <w:br w:type="page"/>
      </w:r>
    </w:p>
    <w:p w:rsidR="00A372E7" w:rsidRPr="00D91E79" w:rsidRDefault="00A372E7" w:rsidP="00692DEE">
      <w:pPr>
        <w:spacing w:line="240" w:lineRule="exact"/>
        <w:rPr>
          <w:b/>
        </w:rPr>
      </w:pPr>
      <w:r w:rsidRPr="00D91E79">
        <w:rPr>
          <w:b/>
        </w:rPr>
        <w:lastRenderedPageBreak/>
        <w:t>Bölüm D.</w:t>
      </w:r>
      <w:r w:rsidRPr="00D91E79">
        <w:rPr>
          <w:b/>
        </w:rPr>
        <w:tab/>
        <w:t>Teklif Sunum Formu</w:t>
      </w:r>
      <w:bookmarkEnd w:id="25"/>
    </w:p>
    <w:p w:rsidR="00A372E7" w:rsidRPr="00D91E79" w:rsidRDefault="00A372E7" w:rsidP="00692DEE">
      <w:pPr>
        <w:spacing w:line="240" w:lineRule="exact"/>
      </w:pPr>
    </w:p>
    <w:p w:rsidR="00A372E7" w:rsidRPr="00D91E79" w:rsidRDefault="00A372E7" w:rsidP="00692DEE">
      <w:pPr>
        <w:spacing w:line="240" w:lineRule="exact"/>
        <w:rPr>
          <w:sz w:val="20"/>
        </w:rPr>
      </w:pPr>
      <w:r w:rsidRPr="00D91E79">
        <w:rPr>
          <w:noProof/>
          <w:sz w:val="20"/>
          <w:lang w:eastAsia="tr-TR"/>
        </w:rPr>
        <mc:AlternateContent>
          <mc:Choice Requires="wps">
            <w:drawing>
              <wp:inline distT="0" distB="0" distL="0" distR="0" wp14:anchorId="5E631568" wp14:editId="1A3920BC">
                <wp:extent cx="6222365" cy="435610"/>
                <wp:effectExtent l="13970" t="12700" r="12065" b="889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47383A" w:rsidRPr="007810F1" w:rsidRDefault="0047383A" w:rsidP="00A372E7">
                            <w:pPr>
                              <w:rPr>
                                <w:sz w:val="20"/>
                              </w:rPr>
                            </w:pPr>
                            <w:r w:rsidRPr="007810F1">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36"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Au1SAkLwIAAFgEAAAOAAAAAAAAAAAAAAAAAC4CAABkcnMv&#10;ZTJvRG9jLnhtbFBLAQItABQABgAIAAAAIQAW2KDw2gAAAAQBAAAPAAAAAAAAAAAAAAAAAIkEAABk&#10;cnMvZG93bnJldi54bWxQSwUGAAAAAAQABADzAAAAkAUAAAAA&#10;" fillcolor="silver">
                <v:textbox>
                  <w:txbxContent>
                    <w:p w:rsidR="0047383A" w:rsidRPr="007810F1" w:rsidRDefault="0047383A" w:rsidP="00A372E7">
                      <w:pPr>
                        <w:rPr>
                          <w:sz w:val="20"/>
                        </w:rPr>
                      </w:pPr>
                      <w:r w:rsidRPr="007810F1">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A372E7" w:rsidRPr="00D91E79" w:rsidRDefault="00A372E7" w:rsidP="00692DEE">
      <w:pPr>
        <w:pStyle w:val="Title"/>
        <w:spacing w:after="120" w:line="240" w:lineRule="exact"/>
        <w:ind w:firstLine="0"/>
        <w:jc w:val="left"/>
        <w:rPr>
          <w:color w:val="000000"/>
          <w:sz w:val="20"/>
          <w:lang w:val="tr-TR"/>
        </w:rPr>
      </w:pPr>
    </w:p>
    <w:p w:rsidR="00A372E7" w:rsidRPr="00D91E79" w:rsidRDefault="00A372E7" w:rsidP="00EF4F60">
      <w:pPr>
        <w:pStyle w:val="Title"/>
        <w:spacing w:after="120" w:line="240" w:lineRule="exact"/>
        <w:ind w:firstLine="0"/>
        <w:rPr>
          <w:b w:val="0"/>
          <w:color w:val="000000"/>
          <w:sz w:val="20"/>
          <w:lang w:val="tr-TR"/>
        </w:rPr>
      </w:pPr>
      <w:r w:rsidRPr="00D91E79">
        <w:rPr>
          <w:b w:val="0"/>
          <w:color w:val="000000"/>
          <w:sz w:val="20"/>
          <w:lang w:val="tr-TR"/>
        </w:rPr>
        <w:t xml:space="preserve">&lt; </w:t>
      </w:r>
      <w:r w:rsidRPr="00D91E79">
        <w:rPr>
          <w:b w:val="0"/>
          <w:color w:val="000000"/>
          <w:sz w:val="20"/>
          <w:highlight w:val="lightGray"/>
          <w:lang w:val="tr-TR"/>
        </w:rPr>
        <w:t xml:space="preserve">İsteklinin </w:t>
      </w:r>
      <w:proofErr w:type="spellStart"/>
      <w:r w:rsidRPr="00D91E79">
        <w:rPr>
          <w:b w:val="0"/>
          <w:color w:val="000000"/>
          <w:sz w:val="20"/>
          <w:highlight w:val="lightGray"/>
          <w:lang w:val="tr-TR"/>
        </w:rPr>
        <w:t>Anteti</w:t>
      </w:r>
      <w:proofErr w:type="spellEnd"/>
      <w:r w:rsidRPr="00D91E79">
        <w:rPr>
          <w:b w:val="0"/>
          <w:color w:val="000000"/>
          <w:sz w:val="20"/>
          <w:lang w:val="tr-TR"/>
        </w:rPr>
        <w:t>&gt;</w:t>
      </w:r>
    </w:p>
    <w:p w:rsidR="00A372E7" w:rsidRPr="00D91E79" w:rsidRDefault="00A372E7" w:rsidP="00692DEE">
      <w:pPr>
        <w:pStyle w:val="Title"/>
        <w:spacing w:after="120" w:line="240" w:lineRule="exact"/>
        <w:ind w:firstLine="0"/>
        <w:jc w:val="left"/>
        <w:rPr>
          <w:color w:val="000000"/>
          <w:sz w:val="20"/>
          <w:lang w:val="tr-TR"/>
        </w:rPr>
      </w:pPr>
    </w:p>
    <w:p w:rsidR="00A372E7" w:rsidRPr="00D91E79" w:rsidRDefault="00A372E7" w:rsidP="00EF4F60">
      <w:pPr>
        <w:pStyle w:val="Title"/>
        <w:spacing w:after="120" w:line="240" w:lineRule="exact"/>
        <w:ind w:firstLine="0"/>
        <w:rPr>
          <w:b w:val="0"/>
          <w:color w:val="000000"/>
          <w:sz w:val="20"/>
          <w:lang w:val="tr-TR"/>
        </w:rPr>
      </w:pPr>
      <w:r w:rsidRPr="00D91E79">
        <w:rPr>
          <w:color w:val="000000"/>
          <w:sz w:val="20"/>
          <w:lang w:val="tr-TR"/>
        </w:rPr>
        <w:t xml:space="preserve">Referans: </w:t>
      </w:r>
      <w:r w:rsidRPr="00D91E79">
        <w:rPr>
          <w:b w:val="0"/>
          <w:color w:val="000000"/>
          <w:sz w:val="20"/>
          <w:lang w:val="tr-TR"/>
        </w:rPr>
        <w:t>&lt; her bir ihale davet mektubu için&gt;</w:t>
      </w:r>
    </w:p>
    <w:p w:rsidR="00A372E7" w:rsidRPr="00D91E79" w:rsidRDefault="00A372E7" w:rsidP="00EF4F60">
      <w:pPr>
        <w:pStyle w:val="Title"/>
        <w:spacing w:after="120" w:line="240" w:lineRule="exact"/>
        <w:ind w:firstLine="0"/>
        <w:rPr>
          <w:color w:val="000000"/>
          <w:sz w:val="20"/>
          <w:lang w:val="tr-TR"/>
        </w:rPr>
      </w:pPr>
      <w:r w:rsidRPr="00D91E79">
        <w:rPr>
          <w:color w:val="000000"/>
          <w:sz w:val="20"/>
          <w:lang w:val="tr-TR"/>
        </w:rPr>
        <w:t>Sözleşme adı:</w:t>
      </w:r>
      <w:r w:rsidRPr="00D91E79">
        <w:rPr>
          <w:b w:val="0"/>
          <w:color w:val="000000"/>
          <w:sz w:val="20"/>
          <w:lang w:val="tr-TR"/>
        </w:rPr>
        <w:t xml:space="preserve"> &lt; Sözleşme başlığı &gt;  </w:t>
      </w:r>
      <w:r w:rsidRPr="00D91E79">
        <w:rPr>
          <w:color w:val="000000"/>
          <w:sz w:val="20"/>
          <w:lang w:val="tr-TR"/>
        </w:rPr>
        <w:t xml:space="preserve">Lot başlığı: </w:t>
      </w:r>
      <w:r w:rsidRPr="00D91E79">
        <w:rPr>
          <w:b w:val="0"/>
          <w:color w:val="000000"/>
          <w:sz w:val="20"/>
          <w:lang w:val="tr-TR"/>
        </w:rPr>
        <w:t xml:space="preserve">&lt; Lot başlığı, ihale </w:t>
      </w:r>
      <w:proofErr w:type="gramStart"/>
      <w:r w:rsidRPr="00D91E79">
        <w:rPr>
          <w:b w:val="0"/>
          <w:color w:val="000000"/>
          <w:sz w:val="20"/>
          <w:lang w:val="tr-TR"/>
        </w:rPr>
        <w:t>lotlara</w:t>
      </w:r>
      <w:proofErr w:type="gramEnd"/>
      <w:r w:rsidRPr="00D91E79">
        <w:rPr>
          <w:b w:val="0"/>
          <w:color w:val="000000"/>
          <w:sz w:val="20"/>
          <w:lang w:val="tr-TR"/>
        </w:rPr>
        <w:t xml:space="preserve"> bölünmüş ise&gt;</w:t>
      </w:r>
    </w:p>
    <w:p w:rsidR="00A372E7" w:rsidRPr="00D91E79" w:rsidRDefault="00A372E7" w:rsidP="00692DEE">
      <w:pPr>
        <w:pStyle w:val="Blockquote"/>
        <w:spacing w:line="240" w:lineRule="exact"/>
        <w:ind w:left="0" w:right="-1" w:firstLine="0"/>
        <w:jc w:val="left"/>
        <w:rPr>
          <w:color w:val="000000"/>
          <w:sz w:val="20"/>
          <w:lang w:val="tr-TR"/>
        </w:rPr>
      </w:pPr>
      <w:r w:rsidRPr="00D91E79">
        <w:rPr>
          <w:bCs/>
          <w:color w:val="000000"/>
          <w:sz w:val="20"/>
          <w:lang w:val="tr-TR"/>
        </w:rPr>
        <w:t xml:space="preserve">Teklif teslim formunun </w:t>
      </w:r>
      <w:r w:rsidRPr="00D91E79">
        <w:rPr>
          <w:b/>
          <w:color w:val="000000"/>
          <w:sz w:val="20"/>
          <w:lang w:val="tr-TR"/>
        </w:rPr>
        <w:t>bir adet imzalanmış aslı</w:t>
      </w:r>
      <w:r w:rsidRPr="00D91E79">
        <w:rPr>
          <w:color w:val="000000"/>
          <w:sz w:val="20"/>
          <w:lang w:val="tr-TR"/>
        </w:rPr>
        <w:t xml:space="preserve"> (mali kimlik formu, tüzel kişilik formu ve sunulması gereken diğer beyannameler de </w:t>
      </w:r>
      <w:proofErr w:type="gramStart"/>
      <w:r w:rsidRPr="00D91E79">
        <w:rPr>
          <w:color w:val="000000"/>
          <w:sz w:val="20"/>
          <w:lang w:val="tr-TR"/>
        </w:rPr>
        <w:t>dahil</w:t>
      </w:r>
      <w:proofErr w:type="gramEnd"/>
      <w:r w:rsidRPr="00D91E79">
        <w:rPr>
          <w:color w:val="000000"/>
          <w:sz w:val="20"/>
          <w:lang w:val="tr-TR"/>
        </w:rPr>
        <w:t>) &lt;</w:t>
      </w:r>
      <w:r w:rsidRPr="00D91E79">
        <w:rPr>
          <w:color w:val="000000"/>
          <w:sz w:val="20"/>
          <w:highlight w:val="lightGray"/>
          <w:lang w:val="tr-TR"/>
        </w:rPr>
        <w:t>rakam</w:t>
      </w:r>
      <w:r w:rsidRPr="00D91E79">
        <w:rPr>
          <w:color w:val="000000"/>
          <w:sz w:val="20"/>
          <w:lang w:val="tr-TR"/>
        </w:rPr>
        <w:t>&gt; kopyasıyla birlikte teslim edilmek üzere hazırlanmış olmalıdır.</w:t>
      </w:r>
    </w:p>
    <w:p w:rsidR="00A372E7" w:rsidRPr="00D91E79" w:rsidRDefault="00A372E7" w:rsidP="00717EF1">
      <w:pPr>
        <w:keepNext/>
        <w:numPr>
          <w:ilvl w:val="0"/>
          <w:numId w:val="34"/>
        </w:numPr>
        <w:overflowPunct w:val="0"/>
        <w:autoSpaceDE w:val="0"/>
        <w:autoSpaceDN w:val="0"/>
        <w:adjustRightInd w:val="0"/>
        <w:spacing w:before="240" w:after="0" w:line="240" w:lineRule="exact"/>
        <w:textAlignment w:val="baseline"/>
        <w:rPr>
          <w:b/>
          <w:color w:val="000000"/>
          <w:sz w:val="20"/>
        </w:rPr>
      </w:pPr>
      <w:r w:rsidRPr="00D91E79">
        <w:rPr>
          <w:b/>
          <w:color w:val="000000"/>
          <w:sz w:val="20"/>
        </w:rPr>
        <w:t>İSTEKLİNİN KİMLİĞİ</w:t>
      </w:r>
    </w:p>
    <w:p w:rsidR="00A372E7" w:rsidRPr="00D91E79" w:rsidRDefault="00A372E7" w:rsidP="00692DEE">
      <w:pPr>
        <w:keepNext/>
        <w:spacing w:before="240" w:line="240" w:lineRule="exact"/>
        <w:ind w:left="780" w:firstLine="71"/>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A372E7" w:rsidRPr="00D91E79" w:rsidTr="00A372E7">
        <w:trPr>
          <w:cantSplit/>
        </w:trPr>
        <w:tc>
          <w:tcPr>
            <w:tcW w:w="8221" w:type="dxa"/>
            <w:shd w:val="pct5" w:color="auto" w:fill="FFFFFF"/>
          </w:tcPr>
          <w:p w:rsidR="00A372E7" w:rsidRPr="00D91E79" w:rsidRDefault="00A372E7" w:rsidP="00692DEE">
            <w:pPr>
              <w:spacing w:after="120" w:line="240" w:lineRule="exact"/>
              <w:rPr>
                <w:b/>
                <w:color w:val="000000"/>
                <w:sz w:val="20"/>
              </w:rPr>
            </w:pPr>
            <w:r w:rsidRPr="00D91E79">
              <w:rPr>
                <w:b/>
                <w:color w:val="000000"/>
                <w:sz w:val="20"/>
              </w:rPr>
              <w:t>Tüzel kişiliğin ad(</w:t>
            </w:r>
            <w:proofErr w:type="spellStart"/>
            <w:r w:rsidRPr="00D91E79">
              <w:rPr>
                <w:b/>
                <w:color w:val="000000"/>
                <w:sz w:val="20"/>
              </w:rPr>
              <w:t>lar</w:t>
            </w:r>
            <w:proofErr w:type="spellEnd"/>
            <w:r w:rsidRPr="00D91E79">
              <w:rPr>
                <w:b/>
                <w:color w:val="000000"/>
                <w:sz w:val="20"/>
              </w:rPr>
              <w:t>)ı ve adres(</w:t>
            </w:r>
            <w:proofErr w:type="spellStart"/>
            <w:r w:rsidRPr="00D91E79">
              <w:rPr>
                <w:b/>
                <w:color w:val="000000"/>
                <w:sz w:val="20"/>
              </w:rPr>
              <w:t>ler</w:t>
            </w:r>
            <w:proofErr w:type="spellEnd"/>
            <w:r w:rsidRPr="00D91E79">
              <w:rPr>
                <w:b/>
                <w:color w:val="000000"/>
                <w:sz w:val="20"/>
              </w:rPr>
              <w:t>)i</w:t>
            </w:r>
          </w:p>
        </w:tc>
      </w:tr>
      <w:tr w:rsidR="00A372E7" w:rsidRPr="00D91E79" w:rsidTr="00A372E7">
        <w:trPr>
          <w:cantSplit/>
        </w:trPr>
        <w:tc>
          <w:tcPr>
            <w:tcW w:w="8221" w:type="dxa"/>
          </w:tcPr>
          <w:p w:rsidR="00A372E7" w:rsidRPr="00D91E79" w:rsidRDefault="00A372E7" w:rsidP="00692DEE">
            <w:pPr>
              <w:spacing w:after="120" w:line="240" w:lineRule="exact"/>
              <w:rPr>
                <w:b/>
                <w:color w:val="000000"/>
                <w:sz w:val="20"/>
              </w:rPr>
            </w:pPr>
          </w:p>
        </w:tc>
      </w:tr>
    </w:tbl>
    <w:p w:rsidR="00A372E7" w:rsidRPr="00D91E79" w:rsidRDefault="00A372E7" w:rsidP="00717EF1">
      <w:pPr>
        <w:keepNext/>
        <w:numPr>
          <w:ilvl w:val="0"/>
          <w:numId w:val="34"/>
        </w:numPr>
        <w:overflowPunct w:val="0"/>
        <w:autoSpaceDE w:val="0"/>
        <w:autoSpaceDN w:val="0"/>
        <w:adjustRightInd w:val="0"/>
        <w:spacing w:before="240" w:after="0" w:line="240" w:lineRule="exact"/>
        <w:textAlignment w:val="baseline"/>
        <w:rPr>
          <w:b/>
          <w:color w:val="000000"/>
          <w:sz w:val="20"/>
        </w:rPr>
      </w:pPr>
      <w:r w:rsidRPr="00D91E79">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A372E7" w:rsidRPr="00D91E79" w:rsidTr="00A372E7">
        <w:tc>
          <w:tcPr>
            <w:tcW w:w="1842" w:type="dxa"/>
            <w:shd w:val="pct5" w:color="auto" w:fill="FFFFFF"/>
          </w:tcPr>
          <w:p w:rsidR="00A372E7" w:rsidRPr="00D91E79" w:rsidRDefault="00A372E7" w:rsidP="00692DEE">
            <w:pPr>
              <w:spacing w:after="120" w:line="240" w:lineRule="exact"/>
              <w:rPr>
                <w:b/>
                <w:color w:val="000000"/>
                <w:sz w:val="20"/>
              </w:rPr>
            </w:pPr>
            <w:r w:rsidRPr="00D91E79">
              <w:rPr>
                <w:b/>
                <w:color w:val="000000"/>
                <w:sz w:val="20"/>
              </w:rPr>
              <w:t>Adı Soyadı</w:t>
            </w:r>
          </w:p>
        </w:tc>
        <w:tc>
          <w:tcPr>
            <w:tcW w:w="4387" w:type="dxa"/>
          </w:tcPr>
          <w:p w:rsidR="00A372E7" w:rsidRPr="00D91E79" w:rsidRDefault="00A372E7" w:rsidP="00692DEE">
            <w:pPr>
              <w:spacing w:after="120" w:line="240" w:lineRule="exact"/>
              <w:rPr>
                <w:color w:val="000000"/>
                <w:sz w:val="20"/>
              </w:rPr>
            </w:pPr>
          </w:p>
        </w:tc>
      </w:tr>
      <w:tr w:rsidR="00A372E7" w:rsidRPr="00D91E79" w:rsidTr="00A372E7">
        <w:tc>
          <w:tcPr>
            <w:tcW w:w="1842" w:type="dxa"/>
            <w:shd w:val="pct5" w:color="auto" w:fill="FFFFFF"/>
          </w:tcPr>
          <w:p w:rsidR="00A372E7" w:rsidRPr="00D91E79" w:rsidRDefault="00A372E7" w:rsidP="00692DEE">
            <w:pPr>
              <w:spacing w:after="120" w:line="240" w:lineRule="exact"/>
              <w:rPr>
                <w:b/>
                <w:color w:val="000000"/>
                <w:sz w:val="20"/>
              </w:rPr>
            </w:pPr>
            <w:r w:rsidRPr="00D91E79">
              <w:rPr>
                <w:b/>
                <w:color w:val="000000"/>
                <w:sz w:val="20"/>
              </w:rPr>
              <w:t>Firma Adı</w:t>
            </w:r>
          </w:p>
        </w:tc>
        <w:tc>
          <w:tcPr>
            <w:tcW w:w="4387" w:type="dxa"/>
          </w:tcPr>
          <w:p w:rsidR="00A372E7" w:rsidRPr="00D91E79" w:rsidRDefault="00A372E7" w:rsidP="00692DEE">
            <w:pPr>
              <w:spacing w:after="120" w:line="240" w:lineRule="exact"/>
              <w:rPr>
                <w:color w:val="000000"/>
                <w:sz w:val="20"/>
              </w:rPr>
            </w:pPr>
          </w:p>
        </w:tc>
      </w:tr>
      <w:tr w:rsidR="00A372E7" w:rsidRPr="00D91E79" w:rsidTr="00A372E7">
        <w:tc>
          <w:tcPr>
            <w:tcW w:w="1842" w:type="dxa"/>
            <w:shd w:val="pct5" w:color="auto" w:fill="FFFFFF"/>
          </w:tcPr>
          <w:p w:rsidR="00A372E7" w:rsidRPr="00D91E79" w:rsidRDefault="00A372E7" w:rsidP="00692DEE">
            <w:pPr>
              <w:spacing w:after="120" w:line="240" w:lineRule="exact"/>
              <w:rPr>
                <w:b/>
                <w:color w:val="000000"/>
                <w:sz w:val="20"/>
              </w:rPr>
            </w:pPr>
            <w:r w:rsidRPr="00D91E79">
              <w:rPr>
                <w:b/>
                <w:color w:val="000000"/>
                <w:sz w:val="20"/>
              </w:rPr>
              <w:t>Adres</w:t>
            </w:r>
          </w:p>
        </w:tc>
        <w:tc>
          <w:tcPr>
            <w:tcW w:w="4387" w:type="dxa"/>
          </w:tcPr>
          <w:p w:rsidR="00A372E7" w:rsidRPr="00D91E79" w:rsidRDefault="00A372E7" w:rsidP="00692DEE">
            <w:pPr>
              <w:spacing w:after="120" w:line="240" w:lineRule="exact"/>
              <w:rPr>
                <w:color w:val="000000"/>
                <w:sz w:val="20"/>
              </w:rPr>
            </w:pPr>
          </w:p>
        </w:tc>
      </w:tr>
      <w:tr w:rsidR="00A372E7" w:rsidRPr="00D91E79" w:rsidTr="00A372E7">
        <w:tc>
          <w:tcPr>
            <w:tcW w:w="1842" w:type="dxa"/>
            <w:shd w:val="pct5" w:color="auto" w:fill="FFFFFF"/>
          </w:tcPr>
          <w:p w:rsidR="00A372E7" w:rsidRPr="00D91E79" w:rsidRDefault="00A372E7" w:rsidP="00692DEE">
            <w:pPr>
              <w:spacing w:after="120" w:line="240" w:lineRule="exact"/>
              <w:rPr>
                <w:b/>
                <w:color w:val="000000"/>
                <w:sz w:val="20"/>
              </w:rPr>
            </w:pPr>
            <w:r w:rsidRPr="00D91E79">
              <w:rPr>
                <w:b/>
                <w:color w:val="000000"/>
                <w:sz w:val="20"/>
              </w:rPr>
              <w:t>Telefon</w:t>
            </w:r>
          </w:p>
        </w:tc>
        <w:tc>
          <w:tcPr>
            <w:tcW w:w="4387" w:type="dxa"/>
          </w:tcPr>
          <w:p w:rsidR="00A372E7" w:rsidRPr="00D91E79" w:rsidRDefault="00A372E7" w:rsidP="00692DEE">
            <w:pPr>
              <w:spacing w:after="120" w:line="240" w:lineRule="exact"/>
              <w:rPr>
                <w:color w:val="000000"/>
                <w:sz w:val="20"/>
              </w:rPr>
            </w:pPr>
          </w:p>
        </w:tc>
      </w:tr>
      <w:tr w:rsidR="00A372E7" w:rsidRPr="00D91E79" w:rsidTr="00A372E7">
        <w:tc>
          <w:tcPr>
            <w:tcW w:w="1842" w:type="dxa"/>
            <w:shd w:val="pct5" w:color="auto" w:fill="FFFFFF"/>
          </w:tcPr>
          <w:p w:rsidR="00A372E7" w:rsidRPr="00D91E79" w:rsidRDefault="00A372E7" w:rsidP="00692DEE">
            <w:pPr>
              <w:spacing w:after="120" w:line="240" w:lineRule="exact"/>
              <w:rPr>
                <w:b/>
                <w:color w:val="000000"/>
                <w:sz w:val="20"/>
              </w:rPr>
            </w:pPr>
            <w:r w:rsidRPr="00D91E79">
              <w:rPr>
                <w:b/>
                <w:color w:val="000000"/>
                <w:sz w:val="20"/>
              </w:rPr>
              <w:t>Faks</w:t>
            </w:r>
          </w:p>
        </w:tc>
        <w:tc>
          <w:tcPr>
            <w:tcW w:w="4387" w:type="dxa"/>
          </w:tcPr>
          <w:p w:rsidR="00A372E7" w:rsidRPr="00D91E79" w:rsidRDefault="00A372E7" w:rsidP="00692DEE">
            <w:pPr>
              <w:spacing w:after="120" w:line="240" w:lineRule="exact"/>
              <w:rPr>
                <w:color w:val="000000"/>
                <w:sz w:val="20"/>
              </w:rPr>
            </w:pPr>
          </w:p>
        </w:tc>
      </w:tr>
      <w:tr w:rsidR="00A372E7" w:rsidRPr="00D91E79" w:rsidTr="00A372E7">
        <w:tc>
          <w:tcPr>
            <w:tcW w:w="1842" w:type="dxa"/>
            <w:shd w:val="pct5" w:color="auto" w:fill="FFFFFF"/>
          </w:tcPr>
          <w:p w:rsidR="00A372E7" w:rsidRPr="00D91E79" w:rsidRDefault="00A372E7" w:rsidP="00692DEE">
            <w:pPr>
              <w:spacing w:after="120" w:line="240" w:lineRule="exact"/>
              <w:rPr>
                <w:b/>
                <w:color w:val="000000"/>
                <w:sz w:val="20"/>
              </w:rPr>
            </w:pPr>
            <w:proofErr w:type="gramStart"/>
            <w:r w:rsidRPr="00D91E79">
              <w:rPr>
                <w:b/>
                <w:color w:val="000000"/>
                <w:sz w:val="20"/>
              </w:rPr>
              <w:t>e</w:t>
            </w:r>
            <w:proofErr w:type="gramEnd"/>
            <w:r w:rsidRPr="00D91E79">
              <w:rPr>
                <w:b/>
                <w:color w:val="000000"/>
                <w:sz w:val="20"/>
              </w:rPr>
              <w:t>-mail</w:t>
            </w:r>
          </w:p>
        </w:tc>
        <w:tc>
          <w:tcPr>
            <w:tcW w:w="4387" w:type="dxa"/>
          </w:tcPr>
          <w:p w:rsidR="00A372E7" w:rsidRPr="00D91E79" w:rsidRDefault="00A372E7" w:rsidP="00692DEE">
            <w:pPr>
              <w:spacing w:after="120" w:line="240" w:lineRule="exact"/>
              <w:rPr>
                <w:color w:val="000000"/>
                <w:sz w:val="20"/>
              </w:rPr>
            </w:pPr>
          </w:p>
        </w:tc>
      </w:tr>
    </w:tbl>
    <w:p w:rsidR="00A372E7" w:rsidRPr="00D91E79" w:rsidRDefault="00A372E7" w:rsidP="00717EF1">
      <w:pPr>
        <w:keepNext/>
        <w:numPr>
          <w:ilvl w:val="0"/>
          <w:numId w:val="34"/>
        </w:numPr>
        <w:overflowPunct w:val="0"/>
        <w:autoSpaceDE w:val="0"/>
        <w:autoSpaceDN w:val="0"/>
        <w:adjustRightInd w:val="0"/>
        <w:spacing w:before="240" w:after="0" w:line="240" w:lineRule="exact"/>
        <w:textAlignment w:val="baseline"/>
        <w:rPr>
          <w:b/>
          <w:color w:val="000000"/>
          <w:sz w:val="20"/>
        </w:rPr>
      </w:pPr>
      <w:r w:rsidRPr="00D91E79">
        <w:rPr>
          <w:b/>
          <w:color w:val="000000"/>
          <w:sz w:val="20"/>
        </w:rPr>
        <w:t>BEYANNAME(LER)</w:t>
      </w:r>
    </w:p>
    <w:p w:rsidR="00A372E7" w:rsidRPr="00D91E79" w:rsidRDefault="00A372E7" w:rsidP="00692DEE">
      <w:pPr>
        <w:keepLines/>
        <w:widowControl w:val="0"/>
        <w:spacing w:after="120" w:line="240" w:lineRule="exact"/>
        <w:rPr>
          <w:color w:val="000000"/>
          <w:sz w:val="20"/>
        </w:rPr>
      </w:pPr>
      <w:r w:rsidRPr="00D91E79">
        <w:rPr>
          <w:color w:val="000000"/>
          <w:sz w:val="20"/>
        </w:rPr>
        <w:t xml:space="preserve">Teklifin tarafı olarak, bu formun 1. maddesinde tanımlanan tüzel kişilik, ekteki formatta kullanılan imzalı beyannameyi teslim etmelidir. </w:t>
      </w:r>
    </w:p>
    <w:p w:rsidR="00A372E7" w:rsidRPr="00D91E79" w:rsidRDefault="00A372E7" w:rsidP="00717EF1">
      <w:pPr>
        <w:keepNext/>
        <w:numPr>
          <w:ilvl w:val="0"/>
          <w:numId w:val="34"/>
        </w:numPr>
        <w:overflowPunct w:val="0"/>
        <w:autoSpaceDE w:val="0"/>
        <w:autoSpaceDN w:val="0"/>
        <w:adjustRightInd w:val="0"/>
        <w:spacing w:before="240" w:after="0" w:line="240" w:lineRule="exact"/>
        <w:textAlignment w:val="baseline"/>
        <w:rPr>
          <w:b/>
          <w:color w:val="000000"/>
          <w:sz w:val="20"/>
        </w:rPr>
      </w:pPr>
      <w:r w:rsidRPr="00D91E79">
        <w:rPr>
          <w:b/>
          <w:color w:val="000000"/>
          <w:sz w:val="20"/>
        </w:rPr>
        <w:t>TAAHHÜTNAME</w:t>
      </w:r>
    </w:p>
    <w:p w:rsidR="00A372E7" w:rsidRPr="00D91E79" w:rsidRDefault="00A372E7" w:rsidP="00692DEE">
      <w:pPr>
        <w:pStyle w:val="BodyText2"/>
        <w:spacing w:line="240" w:lineRule="exact"/>
        <w:ind w:firstLine="0"/>
        <w:jc w:val="left"/>
        <w:rPr>
          <w:rFonts w:ascii="Times New Roman" w:hAnsi="Times New Roman"/>
          <w:color w:val="000000"/>
          <w:sz w:val="20"/>
          <w:lang w:val="tr-TR"/>
        </w:rPr>
      </w:pPr>
      <w:r w:rsidRPr="00D91E79">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D91E79">
        <w:rPr>
          <w:rFonts w:ascii="Times New Roman" w:hAnsi="Times New Roman"/>
          <w:color w:val="000000"/>
          <w:sz w:val="20"/>
          <w:highlight w:val="lightGray"/>
          <w:lang w:val="tr-TR"/>
        </w:rPr>
        <w:t>hizmetleri sağlamayı / malları tedarik etmeyi / yapım işini üstlenmeyi</w:t>
      </w:r>
      <w:r w:rsidRPr="00D91E79">
        <w:rPr>
          <w:rFonts w:ascii="Times New Roman" w:hAnsi="Times New Roman"/>
          <w:color w:val="000000"/>
          <w:sz w:val="20"/>
          <w:lang w:val="tr-TR"/>
        </w:rPr>
        <w:t>&gt;, Teknik Teklifimizi oluşturan aşağıdaki belgeler ve mühürlenmiş ayrı bir zarfla teslim edilen Mali Teklifimize dayanarak teklif ediyoruz.</w:t>
      </w:r>
    </w:p>
    <w:p w:rsidR="00A372E7" w:rsidRPr="00D91E79" w:rsidRDefault="00A372E7" w:rsidP="00717EF1">
      <w:pPr>
        <w:keepLines/>
        <w:widowControl w:val="0"/>
        <w:numPr>
          <w:ilvl w:val="0"/>
          <w:numId w:val="33"/>
        </w:numPr>
        <w:overflowPunct w:val="0"/>
        <w:autoSpaceDE w:val="0"/>
        <w:autoSpaceDN w:val="0"/>
        <w:adjustRightInd w:val="0"/>
        <w:spacing w:before="120" w:after="240" w:line="240" w:lineRule="exact"/>
        <w:textAlignment w:val="baseline"/>
        <w:rPr>
          <w:color w:val="000000"/>
          <w:sz w:val="20"/>
        </w:rPr>
      </w:pPr>
      <w:r w:rsidRPr="00D91E79">
        <w:rPr>
          <w:color w:val="000000"/>
          <w:sz w:val="20"/>
        </w:rPr>
        <w:t xml:space="preserve">Mali ve Ekonomik Durum Belgeleri </w:t>
      </w:r>
    </w:p>
    <w:p w:rsidR="00A372E7" w:rsidRPr="00D91E79" w:rsidRDefault="00A372E7" w:rsidP="00717EF1">
      <w:pPr>
        <w:keepLines/>
        <w:widowControl w:val="0"/>
        <w:numPr>
          <w:ilvl w:val="0"/>
          <w:numId w:val="33"/>
        </w:numPr>
        <w:overflowPunct w:val="0"/>
        <w:autoSpaceDE w:val="0"/>
        <w:autoSpaceDN w:val="0"/>
        <w:adjustRightInd w:val="0"/>
        <w:spacing w:before="120" w:after="240" w:line="240" w:lineRule="exact"/>
        <w:textAlignment w:val="baseline"/>
        <w:rPr>
          <w:color w:val="000000"/>
          <w:sz w:val="20"/>
        </w:rPr>
      </w:pPr>
      <w:r w:rsidRPr="00D91E79">
        <w:rPr>
          <w:color w:val="000000"/>
          <w:sz w:val="20"/>
        </w:rPr>
        <w:t>Uzmanlık Alanı ve Deneyim Belgeleri</w:t>
      </w:r>
    </w:p>
    <w:p w:rsidR="00A372E7" w:rsidRPr="00D91E79" w:rsidRDefault="00A372E7" w:rsidP="00717EF1">
      <w:pPr>
        <w:keepLines/>
        <w:widowControl w:val="0"/>
        <w:numPr>
          <w:ilvl w:val="0"/>
          <w:numId w:val="33"/>
        </w:numPr>
        <w:overflowPunct w:val="0"/>
        <w:autoSpaceDE w:val="0"/>
        <w:autoSpaceDN w:val="0"/>
        <w:adjustRightInd w:val="0"/>
        <w:spacing w:before="120" w:after="240" w:line="240" w:lineRule="exact"/>
        <w:textAlignment w:val="baseline"/>
        <w:rPr>
          <w:color w:val="000000"/>
          <w:sz w:val="20"/>
        </w:rPr>
      </w:pPr>
      <w:r w:rsidRPr="00D91E79">
        <w:rPr>
          <w:color w:val="000000"/>
          <w:sz w:val="20"/>
        </w:rPr>
        <w:t>Planlar – Çizimler (sadece yapım işleri için)</w:t>
      </w:r>
    </w:p>
    <w:p w:rsidR="00A372E7" w:rsidRPr="00D91E79" w:rsidRDefault="00A372E7" w:rsidP="00717EF1">
      <w:pPr>
        <w:keepLines/>
        <w:widowControl w:val="0"/>
        <w:numPr>
          <w:ilvl w:val="0"/>
          <w:numId w:val="33"/>
        </w:numPr>
        <w:overflowPunct w:val="0"/>
        <w:autoSpaceDE w:val="0"/>
        <w:autoSpaceDN w:val="0"/>
        <w:adjustRightInd w:val="0"/>
        <w:spacing w:before="120" w:after="240" w:line="240" w:lineRule="exact"/>
        <w:textAlignment w:val="baseline"/>
        <w:rPr>
          <w:color w:val="000000"/>
          <w:sz w:val="20"/>
        </w:rPr>
      </w:pPr>
      <w:r w:rsidRPr="00D91E79">
        <w:rPr>
          <w:color w:val="000000"/>
          <w:sz w:val="20"/>
        </w:rPr>
        <w:t>Organizasyon ve Metodoloji (sadece hizmet alımları için)</w:t>
      </w:r>
    </w:p>
    <w:p w:rsidR="00A372E7" w:rsidRPr="00D91E79" w:rsidRDefault="00A372E7" w:rsidP="00717EF1">
      <w:pPr>
        <w:keepLines/>
        <w:widowControl w:val="0"/>
        <w:numPr>
          <w:ilvl w:val="0"/>
          <w:numId w:val="33"/>
        </w:numPr>
        <w:overflowPunct w:val="0"/>
        <w:autoSpaceDE w:val="0"/>
        <w:autoSpaceDN w:val="0"/>
        <w:adjustRightInd w:val="0"/>
        <w:spacing w:before="120" w:after="240" w:line="240" w:lineRule="exact"/>
        <w:textAlignment w:val="baseline"/>
        <w:rPr>
          <w:color w:val="000000"/>
          <w:sz w:val="20"/>
        </w:rPr>
      </w:pPr>
      <w:r w:rsidRPr="00D91E79">
        <w:rPr>
          <w:color w:val="000000"/>
          <w:sz w:val="20"/>
        </w:rPr>
        <w:t>Kilit uzmanlar (Kilit uzmanların listesi ve özgeçmişlerden oluşur) (hizmet alımları ve istenmiş ise diğer alımlar için)</w:t>
      </w:r>
    </w:p>
    <w:p w:rsidR="00A372E7" w:rsidRPr="00D91E79" w:rsidRDefault="00A372E7" w:rsidP="00692DEE">
      <w:pPr>
        <w:spacing w:line="240" w:lineRule="exact"/>
      </w:pPr>
    </w:p>
    <w:p w:rsidR="00A372E7" w:rsidRPr="00D91E79" w:rsidRDefault="00A372E7" w:rsidP="00717EF1">
      <w:pPr>
        <w:keepLines/>
        <w:widowControl w:val="0"/>
        <w:numPr>
          <w:ilvl w:val="0"/>
          <w:numId w:val="33"/>
        </w:numPr>
        <w:overflowPunct w:val="0"/>
        <w:autoSpaceDE w:val="0"/>
        <w:autoSpaceDN w:val="0"/>
        <w:adjustRightInd w:val="0"/>
        <w:spacing w:before="120" w:after="240" w:line="240" w:lineRule="exact"/>
        <w:textAlignment w:val="baseline"/>
        <w:rPr>
          <w:color w:val="000000"/>
          <w:sz w:val="20"/>
        </w:rPr>
      </w:pPr>
      <w:r w:rsidRPr="00D91E79">
        <w:rPr>
          <w:color w:val="000000"/>
          <w:sz w:val="20"/>
        </w:rPr>
        <w:t xml:space="preserve">İsteklinin beyannamesi (teklifi </w:t>
      </w:r>
      <w:proofErr w:type="gramStart"/>
      <w:r w:rsidRPr="00D91E79">
        <w:rPr>
          <w:color w:val="000000"/>
          <w:sz w:val="20"/>
        </w:rPr>
        <w:t>konsorsiyum</w:t>
      </w:r>
      <w:proofErr w:type="gramEnd"/>
      <w:r w:rsidRPr="00D91E79">
        <w:rPr>
          <w:color w:val="000000"/>
          <w:sz w:val="20"/>
        </w:rPr>
        <w:t xml:space="preserve"> veriyorsa, her konsorsiyum üyesinden bir adet olmak üzere)</w:t>
      </w:r>
    </w:p>
    <w:p w:rsidR="00A372E7" w:rsidRPr="00D91E79" w:rsidRDefault="00A372E7" w:rsidP="00717EF1">
      <w:pPr>
        <w:keepLines/>
        <w:widowControl w:val="0"/>
        <w:numPr>
          <w:ilvl w:val="0"/>
          <w:numId w:val="33"/>
        </w:numPr>
        <w:overflowPunct w:val="0"/>
        <w:autoSpaceDE w:val="0"/>
        <w:autoSpaceDN w:val="0"/>
        <w:adjustRightInd w:val="0"/>
        <w:spacing w:before="120" w:after="240" w:line="240" w:lineRule="exact"/>
        <w:textAlignment w:val="baseline"/>
        <w:rPr>
          <w:color w:val="000000"/>
          <w:sz w:val="20"/>
        </w:rPr>
      </w:pPr>
      <w:r w:rsidRPr="00D91E79">
        <w:rPr>
          <w:color w:val="000000"/>
          <w:sz w:val="20"/>
        </w:rPr>
        <w:t xml:space="preserve">Her Kilit uzmanın imzaladığı münhasırlık ve </w:t>
      </w:r>
      <w:proofErr w:type="spellStart"/>
      <w:r w:rsidRPr="00D91E79">
        <w:rPr>
          <w:color w:val="000000"/>
          <w:sz w:val="20"/>
        </w:rPr>
        <w:t>müsaitlik</w:t>
      </w:r>
      <w:proofErr w:type="spellEnd"/>
      <w:r w:rsidRPr="00D91E79">
        <w:rPr>
          <w:color w:val="000000"/>
          <w:sz w:val="20"/>
        </w:rPr>
        <w:t xml:space="preserve"> bildirimi (sadece hizmet alımları için)</w:t>
      </w:r>
    </w:p>
    <w:p w:rsidR="00A372E7" w:rsidRPr="00D91E79" w:rsidRDefault="00A372E7" w:rsidP="00717EF1">
      <w:pPr>
        <w:keepLines/>
        <w:widowControl w:val="0"/>
        <w:numPr>
          <w:ilvl w:val="0"/>
          <w:numId w:val="33"/>
        </w:numPr>
        <w:overflowPunct w:val="0"/>
        <w:autoSpaceDE w:val="0"/>
        <w:autoSpaceDN w:val="0"/>
        <w:adjustRightInd w:val="0"/>
        <w:spacing w:before="120" w:after="240" w:line="240" w:lineRule="exact"/>
        <w:textAlignment w:val="baseline"/>
        <w:rPr>
          <w:color w:val="000000"/>
          <w:sz w:val="20"/>
        </w:rPr>
      </w:pPr>
      <w:r w:rsidRPr="00D91E79">
        <w:rPr>
          <w:color w:val="000000"/>
          <w:sz w:val="20"/>
        </w:rPr>
        <w:t xml:space="preserve">İhalenin kazanılması halinde ödemelerin yatırılacağı banka hesabının ayrıntılarını içeren doldurulmuş mali kimlik formu </w:t>
      </w:r>
    </w:p>
    <w:p w:rsidR="00A372E7" w:rsidRPr="00D91E79" w:rsidRDefault="00A372E7" w:rsidP="00717EF1">
      <w:pPr>
        <w:keepLines/>
        <w:widowControl w:val="0"/>
        <w:numPr>
          <w:ilvl w:val="0"/>
          <w:numId w:val="33"/>
        </w:numPr>
        <w:overflowPunct w:val="0"/>
        <w:autoSpaceDE w:val="0"/>
        <w:autoSpaceDN w:val="0"/>
        <w:adjustRightInd w:val="0"/>
        <w:spacing w:before="120" w:after="240" w:line="240" w:lineRule="exact"/>
        <w:textAlignment w:val="baseline"/>
        <w:rPr>
          <w:color w:val="000000"/>
          <w:sz w:val="20"/>
        </w:rPr>
      </w:pPr>
      <w:r w:rsidRPr="00D91E79">
        <w:rPr>
          <w:color w:val="000000"/>
          <w:sz w:val="20"/>
        </w:rPr>
        <w:t>Doldurulmuş Tüzel Kişilik Formu</w:t>
      </w:r>
      <w:r w:rsidRPr="00D91E79">
        <w:rPr>
          <w:b/>
          <w:color w:val="000000"/>
          <w:sz w:val="20"/>
        </w:rPr>
        <w:t xml:space="preserve"> </w:t>
      </w:r>
    </w:p>
    <w:p w:rsidR="00A372E7" w:rsidRPr="00D91E79" w:rsidRDefault="00A372E7" w:rsidP="00692DEE">
      <w:pPr>
        <w:keepLines/>
        <w:widowControl w:val="0"/>
        <w:spacing w:line="240" w:lineRule="exact"/>
        <w:rPr>
          <w:color w:val="000000"/>
          <w:sz w:val="20"/>
        </w:rPr>
      </w:pPr>
      <w:r w:rsidRPr="00D91E79">
        <w:rPr>
          <w:color w:val="000000"/>
          <w:sz w:val="20"/>
        </w:rPr>
        <w:t xml:space="preserve">Bu teklif, </w:t>
      </w:r>
      <w:r w:rsidRPr="00D91E79">
        <w:rPr>
          <w:b/>
          <w:color w:val="000000"/>
          <w:sz w:val="20"/>
        </w:rPr>
        <w:t>İsteklilere Talimatların</w:t>
      </w:r>
      <w:r w:rsidRPr="00D91E79">
        <w:rPr>
          <w:color w:val="000000"/>
          <w:sz w:val="20"/>
        </w:rPr>
        <w:t xml:space="preserve"> 25 inci maddesinde belirtilmiş olan geçerlilik süresince geçerlidir.  </w:t>
      </w:r>
    </w:p>
    <w:p w:rsidR="00A372E7" w:rsidRPr="00D91E79" w:rsidRDefault="00A372E7" w:rsidP="00692DEE">
      <w:pPr>
        <w:keepLines/>
        <w:widowControl w:val="0"/>
        <w:spacing w:line="240" w:lineRule="exact"/>
        <w:rPr>
          <w:color w:val="000000"/>
          <w:sz w:val="20"/>
        </w:rPr>
      </w:pPr>
    </w:p>
    <w:p w:rsidR="00A372E7" w:rsidRPr="00D91E79" w:rsidRDefault="00A372E7" w:rsidP="00692DEE">
      <w:pPr>
        <w:keepLines/>
        <w:widowControl w:val="0"/>
        <w:spacing w:line="240" w:lineRule="exact"/>
        <w:rPr>
          <w:color w:val="000000"/>
          <w:sz w:val="20"/>
        </w:rPr>
      </w:pPr>
      <w:r w:rsidRPr="00D91E79">
        <w:rPr>
          <w:color w:val="000000"/>
          <w:sz w:val="20"/>
        </w:rPr>
        <w:t xml:space="preserve">İstekli adına. </w:t>
      </w:r>
    </w:p>
    <w:p w:rsidR="00A372E7" w:rsidRPr="00D91E79" w:rsidRDefault="00A372E7" w:rsidP="00692DEE">
      <w:pPr>
        <w:pStyle w:val="FootnoteText"/>
        <w:keepLines/>
        <w:widowControl w:val="0"/>
        <w:overflowPunct w:val="0"/>
        <w:autoSpaceDE w:val="0"/>
        <w:autoSpaceDN w:val="0"/>
        <w:adjustRightInd w:val="0"/>
        <w:spacing w:line="240" w:lineRule="exact"/>
        <w:ind w:firstLine="0"/>
        <w:jc w:val="left"/>
        <w:textAlignment w:val="baseline"/>
        <w:rPr>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A372E7" w:rsidRPr="00D91E79" w:rsidTr="00A372E7">
        <w:tc>
          <w:tcPr>
            <w:tcW w:w="1842" w:type="dxa"/>
            <w:shd w:val="pct5" w:color="auto" w:fill="FFFFFF"/>
          </w:tcPr>
          <w:p w:rsidR="00A372E7" w:rsidRPr="00D91E79" w:rsidRDefault="00A372E7" w:rsidP="00692DEE">
            <w:pPr>
              <w:spacing w:after="120" w:line="240" w:lineRule="exact"/>
              <w:rPr>
                <w:b/>
                <w:color w:val="000000"/>
                <w:sz w:val="20"/>
              </w:rPr>
            </w:pPr>
            <w:r w:rsidRPr="00D91E79">
              <w:rPr>
                <w:b/>
                <w:color w:val="000000"/>
                <w:sz w:val="20"/>
              </w:rPr>
              <w:t>Adı Soyadı</w:t>
            </w:r>
          </w:p>
        </w:tc>
        <w:tc>
          <w:tcPr>
            <w:tcW w:w="4387" w:type="dxa"/>
          </w:tcPr>
          <w:p w:rsidR="00A372E7" w:rsidRPr="00D91E79" w:rsidRDefault="00A372E7" w:rsidP="00692DEE">
            <w:pPr>
              <w:spacing w:after="120" w:line="240" w:lineRule="exact"/>
              <w:rPr>
                <w:color w:val="000000"/>
                <w:sz w:val="20"/>
              </w:rPr>
            </w:pPr>
          </w:p>
        </w:tc>
      </w:tr>
      <w:tr w:rsidR="00A372E7" w:rsidRPr="00D91E79" w:rsidTr="00A372E7">
        <w:tc>
          <w:tcPr>
            <w:tcW w:w="1842" w:type="dxa"/>
            <w:shd w:val="pct5" w:color="auto" w:fill="FFFFFF"/>
          </w:tcPr>
          <w:p w:rsidR="00A372E7" w:rsidRPr="00D91E79" w:rsidRDefault="00A372E7" w:rsidP="00692DEE">
            <w:pPr>
              <w:spacing w:after="120" w:line="240" w:lineRule="exact"/>
              <w:rPr>
                <w:b/>
                <w:color w:val="000000"/>
                <w:sz w:val="20"/>
              </w:rPr>
            </w:pPr>
            <w:r w:rsidRPr="00D91E79">
              <w:rPr>
                <w:b/>
                <w:color w:val="000000"/>
                <w:sz w:val="20"/>
              </w:rPr>
              <w:t>İmza</w:t>
            </w:r>
          </w:p>
        </w:tc>
        <w:tc>
          <w:tcPr>
            <w:tcW w:w="4387" w:type="dxa"/>
          </w:tcPr>
          <w:p w:rsidR="00A372E7" w:rsidRPr="00D91E79" w:rsidRDefault="00A372E7" w:rsidP="00692DEE">
            <w:pPr>
              <w:spacing w:after="120" w:line="240" w:lineRule="exact"/>
              <w:rPr>
                <w:color w:val="000000"/>
                <w:sz w:val="20"/>
              </w:rPr>
            </w:pPr>
          </w:p>
        </w:tc>
      </w:tr>
      <w:tr w:rsidR="00A372E7" w:rsidRPr="00D91E79" w:rsidTr="00A372E7">
        <w:tc>
          <w:tcPr>
            <w:tcW w:w="1842" w:type="dxa"/>
            <w:shd w:val="pct5" w:color="auto" w:fill="FFFFFF"/>
          </w:tcPr>
          <w:p w:rsidR="00A372E7" w:rsidRPr="00D91E79" w:rsidRDefault="00A372E7" w:rsidP="00692DEE">
            <w:pPr>
              <w:spacing w:after="120" w:line="240" w:lineRule="exact"/>
              <w:rPr>
                <w:b/>
                <w:color w:val="000000"/>
                <w:sz w:val="20"/>
              </w:rPr>
            </w:pPr>
            <w:r w:rsidRPr="00D91E79">
              <w:rPr>
                <w:b/>
                <w:color w:val="000000"/>
                <w:sz w:val="20"/>
              </w:rPr>
              <w:t>Tarih</w:t>
            </w:r>
          </w:p>
        </w:tc>
        <w:tc>
          <w:tcPr>
            <w:tcW w:w="4387" w:type="dxa"/>
          </w:tcPr>
          <w:p w:rsidR="00A372E7" w:rsidRPr="00D91E79" w:rsidRDefault="00A372E7" w:rsidP="00692DEE">
            <w:pPr>
              <w:spacing w:after="120" w:line="240" w:lineRule="exact"/>
              <w:rPr>
                <w:color w:val="000000"/>
                <w:sz w:val="20"/>
              </w:rPr>
            </w:pPr>
          </w:p>
        </w:tc>
      </w:tr>
    </w:tbl>
    <w:p w:rsidR="00A372E7" w:rsidRPr="00D91E79" w:rsidRDefault="00A372E7" w:rsidP="00692DEE">
      <w:pPr>
        <w:keepLines/>
        <w:widowControl w:val="0"/>
        <w:spacing w:after="120" w:line="240" w:lineRule="exact"/>
        <w:ind w:left="425"/>
        <w:rPr>
          <w:color w:val="000000"/>
          <w:sz w:val="20"/>
        </w:rPr>
      </w:pPr>
    </w:p>
    <w:p w:rsidR="00A372E7" w:rsidRPr="00D91E79" w:rsidRDefault="00A372E7" w:rsidP="00692DEE">
      <w:pPr>
        <w:pStyle w:val="Heading6"/>
        <w:spacing w:line="240" w:lineRule="exact"/>
        <w:ind w:firstLine="0"/>
        <w:jc w:val="left"/>
        <w:rPr>
          <w:lang w:val="tr-TR"/>
        </w:rPr>
      </w:pPr>
      <w:bookmarkStart w:id="26" w:name="_BEYANNAME_FORMATI"/>
      <w:bookmarkEnd w:id="26"/>
      <w:r w:rsidRPr="00D91E79">
        <w:rPr>
          <w:lang w:val="tr-TR"/>
        </w:rPr>
        <w:br w:type="page"/>
      </w:r>
    </w:p>
    <w:p w:rsidR="00A372E7" w:rsidRPr="00D91E79" w:rsidRDefault="00A372E7" w:rsidP="00EF4F60">
      <w:pPr>
        <w:pStyle w:val="Heading6"/>
        <w:spacing w:line="240" w:lineRule="exact"/>
        <w:ind w:firstLine="0"/>
        <w:jc w:val="center"/>
        <w:rPr>
          <w:b w:val="0"/>
          <w:sz w:val="20"/>
          <w:szCs w:val="20"/>
          <w:u w:val="single"/>
          <w:lang w:val="tr-TR"/>
        </w:rPr>
      </w:pPr>
      <w:bookmarkStart w:id="27" w:name="_Toc186884885"/>
      <w:bookmarkStart w:id="28" w:name="_Toc232234042"/>
      <w:bookmarkStart w:id="29" w:name="_Toc233021564"/>
      <w:r w:rsidRPr="00D91E79">
        <w:rPr>
          <w:u w:val="single"/>
          <w:lang w:val="tr-TR"/>
        </w:rPr>
        <w:lastRenderedPageBreak/>
        <w:t>Beyanname Formatı</w:t>
      </w:r>
      <w:bookmarkEnd w:id="27"/>
      <w:bookmarkEnd w:id="28"/>
      <w:bookmarkEnd w:id="29"/>
    </w:p>
    <w:p w:rsidR="00A372E7" w:rsidRPr="00D91E79" w:rsidRDefault="00A372E7" w:rsidP="00EF4F60">
      <w:pPr>
        <w:spacing w:line="240" w:lineRule="exact"/>
        <w:jc w:val="center"/>
      </w:pPr>
    </w:p>
    <w:p w:rsidR="00A372E7" w:rsidRPr="00D91E79" w:rsidRDefault="00A372E7" w:rsidP="00EF4F60">
      <w:pPr>
        <w:keepNext/>
        <w:spacing w:line="240" w:lineRule="exact"/>
        <w:jc w:val="center"/>
        <w:rPr>
          <w:b/>
          <w:sz w:val="20"/>
          <w:szCs w:val="20"/>
        </w:rPr>
      </w:pPr>
      <w:bookmarkStart w:id="30" w:name="_(Teklif_teslim_formunun_3._Maddesin"/>
      <w:bookmarkEnd w:id="30"/>
      <w:r w:rsidRPr="00D91E79">
        <w:rPr>
          <w:b/>
          <w:sz w:val="20"/>
          <w:szCs w:val="20"/>
        </w:rPr>
        <w:t>(Teklif teslim formunun 3. Maddesinde belirtilen beyanname formatı)</w:t>
      </w:r>
    </w:p>
    <w:p w:rsidR="00A372E7" w:rsidRPr="00D91E79" w:rsidRDefault="00A372E7" w:rsidP="00EF4F60">
      <w:pPr>
        <w:pStyle w:val="Heading8"/>
        <w:spacing w:line="240" w:lineRule="exact"/>
        <w:ind w:left="360"/>
        <w:jc w:val="center"/>
        <w:rPr>
          <w:b/>
          <w:i/>
          <w:highlight w:val="lightGray"/>
        </w:rPr>
      </w:pPr>
    </w:p>
    <w:p w:rsidR="00A372E7" w:rsidRPr="00D91E79" w:rsidRDefault="00A372E7" w:rsidP="00EF4F60">
      <w:pPr>
        <w:keepNext/>
        <w:spacing w:line="240" w:lineRule="exact"/>
        <w:jc w:val="center"/>
        <w:rPr>
          <w:i/>
          <w:sz w:val="20"/>
          <w:szCs w:val="20"/>
        </w:rPr>
      </w:pPr>
      <w:r w:rsidRPr="00D91E79">
        <w:rPr>
          <w:i/>
          <w:sz w:val="20"/>
          <w:szCs w:val="20"/>
          <w:highlight w:val="lightGray"/>
        </w:rPr>
        <w:t xml:space="preserve">&lt;Tüzel kişiliğin </w:t>
      </w:r>
      <w:proofErr w:type="gramStart"/>
      <w:r w:rsidRPr="00D91E79">
        <w:rPr>
          <w:i/>
          <w:sz w:val="20"/>
          <w:szCs w:val="20"/>
          <w:highlight w:val="lightGray"/>
        </w:rPr>
        <w:t>antetli</w:t>
      </w:r>
      <w:proofErr w:type="gramEnd"/>
      <w:r w:rsidRPr="00D91E79">
        <w:rPr>
          <w:i/>
          <w:sz w:val="20"/>
          <w:szCs w:val="20"/>
          <w:highlight w:val="lightGray"/>
        </w:rPr>
        <w:t xml:space="preserve"> kağıdına yazılarak sunulacaktır&gt;</w:t>
      </w:r>
    </w:p>
    <w:p w:rsidR="00A372E7" w:rsidRPr="00D91E79" w:rsidRDefault="00A372E7" w:rsidP="00692DEE">
      <w:pPr>
        <w:spacing w:line="240" w:lineRule="exact"/>
        <w:rPr>
          <w:sz w:val="20"/>
          <w:szCs w:val="20"/>
          <w:highlight w:val="lightGray"/>
        </w:rPr>
      </w:pPr>
    </w:p>
    <w:p w:rsidR="00A372E7" w:rsidRPr="00D91E79" w:rsidRDefault="00A372E7" w:rsidP="00692DEE">
      <w:pPr>
        <w:spacing w:line="240" w:lineRule="exact"/>
        <w:rPr>
          <w:sz w:val="20"/>
          <w:szCs w:val="20"/>
          <w:highlight w:val="lightGray"/>
        </w:rPr>
      </w:pPr>
      <w:r w:rsidRPr="00D91E79">
        <w:rPr>
          <w:sz w:val="20"/>
          <w:szCs w:val="20"/>
          <w:highlight w:val="lightGray"/>
        </w:rPr>
        <w:t>&lt;Tarih&gt;</w:t>
      </w:r>
    </w:p>
    <w:p w:rsidR="00A372E7" w:rsidRPr="00D91E79" w:rsidRDefault="00A372E7" w:rsidP="00692DEE">
      <w:pPr>
        <w:spacing w:line="240" w:lineRule="exact"/>
        <w:rPr>
          <w:sz w:val="20"/>
          <w:szCs w:val="20"/>
          <w:highlight w:val="lightGray"/>
        </w:rPr>
      </w:pPr>
      <w:r w:rsidRPr="00D91E79">
        <w:rPr>
          <w:sz w:val="20"/>
          <w:szCs w:val="20"/>
          <w:highlight w:val="lightGray"/>
        </w:rPr>
        <w:t>&lt;Sözleşme Makamı (Yararlanıcı)</w:t>
      </w:r>
      <w:proofErr w:type="spellStart"/>
      <w:r w:rsidRPr="00D91E79">
        <w:rPr>
          <w:sz w:val="20"/>
          <w:szCs w:val="20"/>
          <w:highlight w:val="lightGray"/>
        </w:rPr>
        <w:t>nın</w:t>
      </w:r>
      <w:proofErr w:type="spellEnd"/>
      <w:r w:rsidRPr="00D91E79">
        <w:rPr>
          <w:sz w:val="20"/>
          <w:szCs w:val="20"/>
          <w:highlight w:val="lightGray"/>
        </w:rPr>
        <w:t xml:space="preserve"> ismi ve adresi&gt;</w:t>
      </w:r>
    </w:p>
    <w:p w:rsidR="00A372E7" w:rsidRPr="00D91E79" w:rsidRDefault="00A372E7" w:rsidP="00692DEE">
      <w:pPr>
        <w:spacing w:line="240" w:lineRule="exact"/>
        <w:rPr>
          <w:sz w:val="20"/>
          <w:szCs w:val="20"/>
        </w:rPr>
      </w:pPr>
      <w:r w:rsidRPr="00D91E79">
        <w:rPr>
          <w:b/>
          <w:sz w:val="20"/>
          <w:szCs w:val="20"/>
        </w:rPr>
        <w:t>Referansınız:</w:t>
      </w:r>
      <w:r w:rsidRPr="00D91E79">
        <w:rPr>
          <w:sz w:val="20"/>
          <w:szCs w:val="20"/>
        </w:rPr>
        <w:t xml:space="preserve"> </w:t>
      </w:r>
      <w:r w:rsidRPr="00D91E79">
        <w:rPr>
          <w:sz w:val="20"/>
          <w:szCs w:val="20"/>
          <w:highlight w:val="lightGray"/>
        </w:rPr>
        <w:t>&lt; Davet tarihi&gt;</w:t>
      </w:r>
    </w:p>
    <w:p w:rsidR="00A372E7" w:rsidRPr="00D91E79" w:rsidRDefault="00A372E7" w:rsidP="00692DEE">
      <w:pPr>
        <w:keepNext/>
        <w:keepLines/>
        <w:widowControl w:val="0"/>
        <w:spacing w:before="60" w:after="60" w:line="240" w:lineRule="exact"/>
        <w:rPr>
          <w:color w:val="000000"/>
          <w:sz w:val="20"/>
        </w:rPr>
      </w:pPr>
      <w:r w:rsidRPr="00D91E79">
        <w:rPr>
          <w:color w:val="000000"/>
          <w:sz w:val="20"/>
        </w:rPr>
        <w:t>Sayın Yetkili,</w:t>
      </w:r>
    </w:p>
    <w:p w:rsidR="00A372E7" w:rsidRPr="00D91E79" w:rsidRDefault="00A372E7" w:rsidP="00692DEE">
      <w:pPr>
        <w:keepNext/>
        <w:keepLines/>
        <w:widowControl w:val="0"/>
        <w:spacing w:before="60" w:after="60" w:line="240" w:lineRule="exact"/>
        <w:rPr>
          <w:b/>
          <w:color w:val="000000"/>
          <w:sz w:val="20"/>
        </w:rPr>
      </w:pPr>
    </w:p>
    <w:p w:rsidR="00A372E7" w:rsidRPr="00D91E79" w:rsidRDefault="00A372E7" w:rsidP="00692DEE">
      <w:pPr>
        <w:keepNext/>
        <w:keepLines/>
        <w:widowControl w:val="0"/>
        <w:spacing w:before="60" w:after="60" w:line="240" w:lineRule="exact"/>
        <w:rPr>
          <w:b/>
          <w:color w:val="000000"/>
          <w:sz w:val="20"/>
        </w:rPr>
      </w:pPr>
      <w:r w:rsidRPr="00D91E79">
        <w:rPr>
          <w:b/>
          <w:color w:val="000000"/>
          <w:sz w:val="20"/>
        </w:rPr>
        <w:t>TEKLİF SAHİBİNİN BEYANI</w:t>
      </w:r>
    </w:p>
    <w:p w:rsidR="00A372E7" w:rsidRPr="00D91E79" w:rsidRDefault="00A372E7" w:rsidP="00692DEE">
      <w:pPr>
        <w:keepNext/>
        <w:keepLines/>
        <w:widowControl w:val="0"/>
        <w:spacing w:before="60" w:after="60" w:line="240" w:lineRule="exact"/>
        <w:rPr>
          <w:color w:val="000000"/>
          <w:sz w:val="20"/>
        </w:rPr>
      </w:pPr>
    </w:p>
    <w:p w:rsidR="00A372E7" w:rsidRPr="00D91E79" w:rsidRDefault="00A372E7" w:rsidP="00692DEE">
      <w:pPr>
        <w:keepNext/>
        <w:keepLines/>
        <w:widowControl w:val="0"/>
        <w:spacing w:before="60" w:after="60" w:line="240" w:lineRule="exact"/>
        <w:rPr>
          <w:color w:val="000000"/>
          <w:sz w:val="20"/>
        </w:rPr>
      </w:pPr>
      <w:r w:rsidRPr="00D91E79">
        <w:rPr>
          <w:color w:val="000000"/>
          <w:sz w:val="20"/>
        </w:rPr>
        <w:t xml:space="preserve">Yukarıda belirtilen ihale davet mektubunuza atfen,  biz, </w:t>
      </w:r>
      <w:r w:rsidRPr="00D91E79">
        <w:rPr>
          <w:color w:val="000000"/>
          <w:sz w:val="20"/>
          <w:highlight w:val="lightGray"/>
        </w:rPr>
        <w:t>&lt;Tüzel kişiliğin ad(</w:t>
      </w:r>
      <w:proofErr w:type="spellStart"/>
      <w:r w:rsidRPr="00D91E79">
        <w:rPr>
          <w:color w:val="000000"/>
          <w:sz w:val="20"/>
          <w:highlight w:val="lightGray"/>
        </w:rPr>
        <w:t>lar</w:t>
      </w:r>
      <w:proofErr w:type="spellEnd"/>
      <w:r w:rsidRPr="00D91E79">
        <w:rPr>
          <w:color w:val="000000"/>
          <w:sz w:val="20"/>
          <w:highlight w:val="lightGray"/>
        </w:rPr>
        <w:t>)ı&gt;</w:t>
      </w:r>
      <w:r w:rsidRPr="00D91E79">
        <w:rPr>
          <w:b/>
          <w:color w:val="000000"/>
          <w:sz w:val="20"/>
        </w:rPr>
        <w:t xml:space="preserve"> </w:t>
      </w:r>
      <w:r w:rsidRPr="00D91E79">
        <w:rPr>
          <w:color w:val="000000"/>
          <w:sz w:val="20"/>
        </w:rPr>
        <w:t xml:space="preserve"> olarak, </w:t>
      </w:r>
    </w:p>
    <w:p w:rsidR="00A372E7" w:rsidRPr="00D91E79" w:rsidRDefault="00A372E7" w:rsidP="00692DEE">
      <w:pPr>
        <w:keepNext/>
        <w:keepLines/>
        <w:widowControl w:val="0"/>
        <w:spacing w:before="60" w:after="60" w:line="240" w:lineRule="exact"/>
        <w:rPr>
          <w:color w:val="000000"/>
          <w:sz w:val="20"/>
        </w:rPr>
      </w:pPr>
    </w:p>
    <w:p w:rsidR="00A372E7" w:rsidRPr="00D91E79" w:rsidRDefault="00A372E7" w:rsidP="00717EF1">
      <w:pPr>
        <w:keepNext/>
        <w:keepLines/>
        <w:widowControl w:val="0"/>
        <w:numPr>
          <w:ilvl w:val="0"/>
          <w:numId w:val="36"/>
        </w:numPr>
        <w:tabs>
          <w:tab w:val="clear" w:pos="1080"/>
          <w:tab w:val="num" w:pos="360"/>
        </w:tabs>
        <w:overflowPunct w:val="0"/>
        <w:autoSpaceDE w:val="0"/>
        <w:autoSpaceDN w:val="0"/>
        <w:adjustRightInd w:val="0"/>
        <w:spacing w:before="60" w:after="60" w:line="240" w:lineRule="exact"/>
        <w:ind w:left="360"/>
        <w:textAlignment w:val="baseline"/>
        <w:rPr>
          <w:color w:val="000000"/>
          <w:sz w:val="20"/>
        </w:rPr>
      </w:pPr>
      <w:r w:rsidRPr="00D91E79">
        <w:rPr>
          <w:color w:val="000000"/>
          <w:sz w:val="20"/>
        </w:rPr>
        <w:t>İşbu teklifi bu ihale için &lt;</w:t>
      </w:r>
      <w:r w:rsidRPr="00D91E79">
        <w:rPr>
          <w:color w:val="000000"/>
          <w:sz w:val="20"/>
          <w:highlight w:val="lightGray"/>
        </w:rPr>
        <w:t xml:space="preserve">liderliği tarafımızca üstlenilmiş olarak / </w:t>
      </w:r>
      <w:r w:rsidRPr="00D91E79">
        <w:rPr>
          <w:bCs/>
          <w:color w:val="000000"/>
          <w:sz w:val="20"/>
          <w:highlight w:val="lightGray"/>
        </w:rPr>
        <w:t>bireysel olarak</w:t>
      </w:r>
      <w:r w:rsidRPr="00D91E79">
        <w:rPr>
          <w:color w:val="000000"/>
          <w:sz w:val="20"/>
        </w:rPr>
        <w:t>&gt; sunduğumuzu ve aynı ihaleye verilen tekliflerde başka bir şekil ve formda katılımcı olmadığımızı;</w:t>
      </w:r>
    </w:p>
    <w:p w:rsidR="00A372E7" w:rsidRPr="00D91E79" w:rsidRDefault="00A372E7" w:rsidP="00717EF1">
      <w:pPr>
        <w:keepNext/>
        <w:keepLines/>
        <w:widowControl w:val="0"/>
        <w:numPr>
          <w:ilvl w:val="0"/>
          <w:numId w:val="36"/>
        </w:numPr>
        <w:tabs>
          <w:tab w:val="clear" w:pos="1080"/>
          <w:tab w:val="num" w:pos="360"/>
        </w:tabs>
        <w:overflowPunct w:val="0"/>
        <w:autoSpaceDE w:val="0"/>
        <w:autoSpaceDN w:val="0"/>
        <w:adjustRightInd w:val="0"/>
        <w:spacing w:before="60" w:after="60" w:line="240" w:lineRule="exact"/>
        <w:ind w:left="360"/>
        <w:textAlignment w:val="baseline"/>
        <w:rPr>
          <w:color w:val="000000"/>
          <w:sz w:val="20"/>
        </w:rPr>
      </w:pPr>
      <w:r w:rsidRPr="00D91E79">
        <w:rPr>
          <w:color w:val="000000"/>
          <w:sz w:val="20"/>
        </w:rPr>
        <w:t xml:space="preserve">İsteklilere Talimatlarda sayılan, ihalelere katılımcı olmamızı engelleyen durumlardan birine </w:t>
      </w:r>
      <w:proofErr w:type="gramStart"/>
      <w:r w:rsidRPr="00D91E79">
        <w:rPr>
          <w:color w:val="000000"/>
          <w:sz w:val="20"/>
        </w:rPr>
        <w:t>dahil</w:t>
      </w:r>
      <w:proofErr w:type="gramEnd"/>
      <w:r w:rsidRPr="00D91E79">
        <w:rPr>
          <w:color w:val="000000"/>
          <w:sz w:val="20"/>
        </w:rPr>
        <w:t xml:space="preserve"> olmadığımızı;</w:t>
      </w:r>
    </w:p>
    <w:p w:rsidR="00A372E7" w:rsidRPr="00D91E79" w:rsidRDefault="00A372E7" w:rsidP="00717EF1">
      <w:pPr>
        <w:keepNext/>
        <w:keepLines/>
        <w:widowControl w:val="0"/>
        <w:numPr>
          <w:ilvl w:val="0"/>
          <w:numId w:val="36"/>
        </w:numPr>
        <w:tabs>
          <w:tab w:val="clear" w:pos="1080"/>
          <w:tab w:val="num" w:pos="360"/>
        </w:tabs>
        <w:overflowPunct w:val="0"/>
        <w:autoSpaceDE w:val="0"/>
        <w:autoSpaceDN w:val="0"/>
        <w:adjustRightInd w:val="0"/>
        <w:spacing w:before="60" w:after="60" w:line="240" w:lineRule="exact"/>
        <w:ind w:left="360"/>
        <w:textAlignment w:val="baseline"/>
        <w:rPr>
          <w:color w:val="000000"/>
          <w:sz w:val="20"/>
        </w:rPr>
      </w:pPr>
      <w:r w:rsidRPr="00D91E79">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A372E7" w:rsidRPr="00D91E79" w:rsidRDefault="00A372E7" w:rsidP="00717EF1">
      <w:pPr>
        <w:keepNext/>
        <w:keepLines/>
        <w:widowControl w:val="0"/>
        <w:numPr>
          <w:ilvl w:val="0"/>
          <w:numId w:val="35"/>
        </w:numPr>
        <w:tabs>
          <w:tab w:val="left" w:pos="360"/>
        </w:tabs>
        <w:overflowPunct w:val="0"/>
        <w:autoSpaceDE w:val="0"/>
        <w:autoSpaceDN w:val="0"/>
        <w:adjustRightInd w:val="0"/>
        <w:spacing w:before="60" w:after="60" w:line="240" w:lineRule="exact"/>
        <w:textAlignment w:val="baseline"/>
        <w:rPr>
          <w:color w:val="000000"/>
          <w:sz w:val="20"/>
        </w:rPr>
      </w:pPr>
      <w:r w:rsidRPr="00D91E79">
        <w:rPr>
          <w:color w:val="000000"/>
          <w:sz w:val="20"/>
        </w:rPr>
        <w:t xml:space="preserve">Başvuru formunda yalnızca kendi tüzel kişiliğimizin kaynak ve deneyimine dair bilgiyi sağladığımızı; </w:t>
      </w:r>
    </w:p>
    <w:p w:rsidR="00A372E7" w:rsidRPr="00D91E79" w:rsidRDefault="00A372E7" w:rsidP="00717EF1">
      <w:pPr>
        <w:keepNext/>
        <w:keepLines/>
        <w:widowControl w:val="0"/>
        <w:numPr>
          <w:ilvl w:val="0"/>
          <w:numId w:val="35"/>
        </w:numPr>
        <w:tabs>
          <w:tab w:val="left" w:pos="360"/>
        </w:tabs>
        <w:overflowPunct w:val="0"/>
        <w:autoSpaceDE w:val="0"/>
        <w:autoSpaceDN w:val="0"/>
        <w:adjustRightInd w:val="0"/>
        <w:spacing w:before="60" w:after="60" w:line="240" w:lineRule="exact"/>
        <w:textAlignment w:val="baseline"/>
        <w:rPr>
          <w:color w:val="000000"/>
          <w:sz w:val="20"/>
        </w:rPr>
      </w:pPr>
      <w:r w:rsidRPr="00D91E79">
        <w:rPr>
          <w:color w:val="000000"/>
          <w:sz w:val="20"/>
        </w:rPr>
        <w:t>Teklif süreci ya da sözleşmenin uygulanmasının herhangi bir aşamasında, üstte belirtilen durumlarda herhangi bir değişiklik olması halinde, Sözleşme Makamını hemen bilgilendireceğimizi ve</w:t>
      </w:r>
    </w:p>
    <w:p w:rsidR="00A372E7" w:rsidRPr="00D91E79" w:rsidRDefault="00A372E7" w:rsidP="00717EF1">
      <w:pPr>
        <w:keepNext/>
        <w:keepLines/>
        <w:widowControl w:val="0"/>
        <w:numPr>
          <w:ilvl w:val="0"/>
          <w:numId w:val="35"/>
        </w:numPr>
        <w:tabs>
          <w:tab w:val="left" w:pos="360"/>
        </w:tabs>
        <w:overflowPunct w:val="0"/>
        <w:autoSpaceDE w:val="0"/>
        <w:autoSpaceDN w:val="0"/>
        <w:adjustRightInd w:val="0"/>
        <w:spacing w:before="60" w:after="60" w:line="240" w:lineRule="exact"/>
        <w:textAlignment w:val="baseline"/>
        <w:rPr>
          <w:color w:val="000000"/>
          <w:sz w:val="20"/>
        </w:rPr>
      </w:pPr>
      <w:r w:rsidRPr="00D91E79">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A372E7" w:rsidRPr="00D91E79" w:rsidRDefault="00A372E7" w:rsidP="00692DEE">
      <w:pPr>
        <w:keepNext/>
        <w:keepLines/>
        <w:widowControl w:val="0"/>
        <w:tabs>
          <w:tab w:val="left" w:pos="360"/>
        </w:tabs>
        <w:spacing w:before="60" w:after="60" w:line="240" w:lineRule="exact"/>
        <w:rPr>
          <w:color w:val="000000"/>
          <w:sz w:val="20"/>
        </w:rPr>
      </w:pPr>
      <w:proofErr w:type="gramStart"/>
      <w:r w:rsidRPr="00D91E79">
        <w:rPr>
          <w:color w:val="000000"/>
          <w:sz w:val="20"/>
        </w:rPr>
        <w:t>beyan</w:t>
      </w:r>
      <w:proofErr w:type="gramEnd"/>
      <w:r w:rsidRPr="00D91E79">
        <w:rPr>
          <w:color w:val="000000"/>
          <w:sz w:val="20"/>
        </w:rPr>
        <w:t xml:space="preserve"> ederiz.</w:t>
      </w:r>
    </w:p>
    <w:p w:rsidR="00A372E7" w:rsidRPr="00D91E79" w:rsidRDefault="00A372E7" w:rsidP="00692DEE">
      <w:pPr>
        <w:keepNext/>
        <w:keepLines/>
        <w:widowControl w:val="0"/>
        <w:tabs>
          <w:tab w:val="left" w:pos="360"/>
        </w:tabs>
        <w:spacing w:before="60" w:after="60" w:line="240" w:lineRule="exact"/>
        <w:rPr>
          <w:color w:val="000000"/>
          <w:sz w:val="20"/>
        </w:rPr>
      </w:pPr>
    </w:p>
    <w:p w:rsidR="00A372E7" w:rsidRPr="00D91E79" w:rsidRDefault="00A372E7" w:rsidP="00692DEE">
      <w:pPr>
        <w:keepNext/>
        <w:keepLines/>
        <w:widowControl w:val="0"/>
        <w:spacing w:before="60" w:after="60" w:line="240" w:lineRule="exact"/>
        <w:rPr>
          <w:color w:val="000000"/>
          <w:sz w:val="20"/>
        </w:rPr>
      </w:pPr>
      <w:r w:rsidRPr="00D91E79">
        <w:rPr>
          <w:color w:val="000000"/>
          <w:sz w:val="20"/>
        </w:rPr>
        <w:t xml:space="preserve">Teklifimizin kabulü halinde, gerekirse, İsteklilere Talimatlarda açıklanan ihale dışı bırakılma durumlarından herhangi birine </w:t>
      </w:r>
      <w:proofErr w:type="gramStart"/>
      <w:r w:rsidRPr="00D91E79">
        <w:rPr>
          <w:color w:val="000000"/>
          <w:sz w:val="20"/>
        </w:rPr>
        <w:t>dahil</w:t>
      </w:r>
      <w:proofErr w:type="gramEnd"/>
      <w:r w:rsidRPr="00D91E79">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A372E7" w:rsidRPr="00D91E79" w:rsidRDefault="00A372E7" w:rsidP="00692DEE">
      <w:pPr>
        <w:pStyle w:val="BodyText3"/>
        <w:spacing w:line="240" w:lineRule="exact"/>
        <w:ind w:firstLine="0"/>
        <w:jc w:val="left"/>
        <w:rPr>
          <w:color w:val="000000"/>
          <w:sz w:val="20"/>
          <w:lang w:val="tr-TR"/>
        </w:rPr>
      </w:pPr>
      <w:r w:rsidRPr="00D91E79">
        <w:rPr>
          <w:color w:val="000000"/>
          <w:sz w:val="20"/>
          <w:lang w:val="tr-TR"/>
        </w:rPr>
        <w:t xml:space="preserve">İstendiği takdirde, bu ihale dosyasında belirtilen teklif için gerekli seçim </w:t>
      </w:r>
      <w:proofErr w:type="gramStart"/>
      <w:r w:rsidRPr="00D91E79">
        <w:rPr>
          <w:color w:val="000000"/>
          <w:sz w:val="20"/>
          <w:lang w:val="tr-TR"/>
        </w:rPr>
        <w:t>kriterleri</w:t>
      </w:r>
      <w:proofErr w:type="gramEnd"/>
      <w:r w:rsidRPr="00D91E79">
        <w:rPr>
          <w:color w:val="000000"/>
          <w:sz w:val="20"/>
          <w:lang w:val="tr-TR"/>
        </w:rPr>
        <w:t xml:space="preserve"> ile ilgili, mali ve ekonomik durumumuzun sürekliliği ve teknik - mesleki kapasitemiz hakkında kanıt sağlamayı taahhüt ediyoruz. </w:t>
      </w:r>
    </w:p>
    <w:p w:rsidR="00A372E7" w:rsidRPr="00D91E79" w:rsidRDefault="00A372E7" w:rsidP="00692DEE">
      <w:pPr>
        <w:keepNext/>
        <w:keepLines/>
        <w:widowControl w:val="0"/>
        <w:spacing w:before="60" w:after="60" w:line="240" w:lineRule="exact"/>
        <w:rPr>
          <w:color w:val="000000"/>
          <w:sz w:val="20"/>
        </w:rPr>
      </w:pPr>
      <w:r w:rsidRPr="00D91E79">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A372E7" w:rsidRPr="00D91E79" w:rsidRDefault="00A372E7" w:rsidP="00692DEE">
      <w:pPr>
        <w:keepNext/>
        <w:keepLines/>
        <w:widowControl w:val="0"/>
        <w:spacing w:before="60" w:after="60" w:line="240" w:lineRule="exact"/>
        <w:rPr>
          <w:color w:val="000000"/>
          <w:sz w:val="20"/>
        </w:rPr>
      </w:pPr>
      <w:r w:rsidRPr="00D91E79">
        <w:rPr>
          <w:color w:val="000000"/>
          <w:sz w:val="20"/>
        </w:rPr>
        <w:t>Saygılarımla</w:t>
      </w:r>
    </w:p>
    <w:p w:rsidR="00A372E7" w:rsidRPr="00D91E79" w:rsidRDefault="00A372E7" w:rsidP="00692DEE">
      <w:pPr>
        <w:keepNext/>
        <w:keepLines/>
        <w:widowControl w:val="0"/>
        <w:spacing w:before="60" w:after="60" w:line="240" w:lineRule="exact"/>
        <w:rPr>
          <w:color w:val="000000"/>
          <w:sz w:val="20"/>
        </w:rPr>
      </w:pPr>
    </w:p>
    <w:p w:rsidR="00A372E7" w:rsidRPr="00D91E79" w:rsidRDefault="00A372E7" w:rsidP="00692DEE">
      <w:pPr>
        <w:keepNext/>
        <w:keepLines/>
        <w:widowControl w:val="0"/>
        <w:spacing w:before="60" w:after="60" w:line="240" w:lineRule="exact"/>
        <w:rPr>
          <w:color w:val="000000"/>
          <w:sz w:val="20"/>
          <w:highlight w:val="lightGray"/>
        </w:rPr>
      </w:pPr>
      <w:r w:rsidRPr="00D91E79">
        <w:rPr>
          <w:color w:val="000000"/>
          <w:sz w:val="20"/>
          <w:highlight w:val="lightGray"/>
        </w:rPr>
        <w:t>&lt;Tüzel kişiliğin yetkili temsilcisinin imzası&gt;</w:t>
      </w:r>
    </w:p>
    <w:p w:rsidR="00A372E7" w:rsidRPr="00D91E79" w:rsidRDefault="00A372E7" w:rsidP="00692DEE">
      <w:pPr>
        <w:keepNext/>
        <w:keepLines/>
        <w:widowControl w:val="0"/>
        <w:spacing w:before="60" w:after="60" w:line="240" w:lineRule="exact"/>
        <w:rPr>
          <w:color w:val="000000"/>
          <w:sz w:val="20"/>
        </w:rPr>
      </w:pPr>
      <w:r w:rsidRPr="00D91E79">
        <w:rPr>
          <w:color w:val="000000"/>
          <w:sz w:val="20"/>
          <w:highlight w:val="lightGray"/>
        </w:rPr>
        <w:t>&lt;Tüzel kişiliğin yetkili temsilcisinin adı ve unvanı &gt;</w:t>
      </w:r>
    </w:p>
    <w:p w:rsidR="00A372E7" w:rsidRPr="00D91E79" w:rsidRDefault="00A372E7" w:rsidP="00692DEE">
      <w:pPr>
        <w:spacing w:line="240" w:lineRule="exact"/>
      </w:pPr>
    </w:p>
    <w:p w:rsidR="00A372E7" w:rsidRPr="00D91E79" w:rsidRDefault="00A372E7" w:rsidP="00692DEE">
      <w:pPr>
        <w:spacing w:line="240" w:lineRule="exact"/>
      </w:pPr>
    </w:p>
    <w:p w:rsidR="00754669" w:rsidRPr="00D91E79" w:rsidRDefault="00754669" w:rsidP="00692DEE">
      <w:pPr>
        <w:overflowPunct w:val="0"/>
        <w:autoSpaceDE w:val="0"/>
        <w:autoSpaceDN w:val="0"/>
        <w:adjustRightInd w:val="0"/>
        <w:spacing w:after="120" w:line="240" w:lineRule="exact"/>
        <w:textAlignment w:val="baseline"/>
        <w:rPr>
          <w:rFonts w:ascii="Times New Roman" w:hAnsi="Times New Roman" w:cs="Times New Roman"/>
          <w:b/>
          <w:color w:val="000000"/>
          <w:sz w:val="20"/>
          <w:szCs w:val="20"/>
        </w:rPr>
      </w:pPr>
    </w:p>
    <w:p w:rsidR="00A372E7" w:rsidRPr="00D91E79" w:rsidRDefault="00A372E7" w:rsidP="00692DEE">
      <w:pPr>
        <w:pStyle w:val="Heading6"/>
        <w:spacing w:line="240" w:lineRule="exact"/>
        <w:ind w:firstLine="0"/>
        <w:jc w:val="left"/>
        <w:rPr>
          <w:lang w:val="tr-TR"/>
        </w:rPr>
      </w:pPr>
      <w:bookmarkStart w:id="31" w:name="_Toc233021565"/>
      <w:r w:rsidRPr="00D91E79">
        <w:rPr>
          <w:lang w:val="tr-TR"/>
        </w:rPr>
        <w:lastRenderedPageBreak/>
        <w:t>Hizmet Alımı İhalelerinde Kilit Uzmanlar İçin</w:t>
      </w:r>
      <w:bookmarkStart w:id="32" w:name="_MÜNHASIRLIK_VE_MÜSAİTLİK_TAAHHÜDÜ"/>
      <w:bookmarkEnd w:id="32"/>
      <w:r w:rsidRPr="00D91E79">
        <w:rPr>
          <w:lang w:val="tr-TR"/>
        </w:rPr>
        <w:t xml:space="preserve"> Münhasırlık ve </w:t>
      </w:r>
      <w:proofErr w:type="spellStart"/>
      <w:r w:rsidRPr="00D91E79">
        <w:rPr>
          <w:lang w:val="tr-TR"/>
        </w:rPr>
        <w:t>Müsaitlik</w:t>
      </w:r>
      <w:proofErr w:type="spellEnd"/>
      <w:r w:rsidRPr="00D91E79">
        <w:rPr>
          <w:lang w:val="tr-TR"/>
        </w:rPr>
        <w:t xml:space="preserve"> Taahhüdü</w:t>
      </w:r>
      <w:bookmarkEnd w:id="31"/>
    </w:p>
    <w:p w:rsidR="00A372E7" w:rsidRPr="00D91E79" w:rsidRDefault="00A372E7" w:rsidP="00692DEE">
      <w:pPr>
        <w:spacing w:line="240" w:lineRule="exact"/>
        <w:rPr>
          <w:b/>
          <w:sz w:val="20"/>
        </w:rPr>
      </w:pPr>
      <w:r w:rsidRPr="00D91E79">
        <w:br/>
      </w:r>
      <w:r w:rsidRPr="00D91E79">
        <w:rPr>
          <w:b/>
          <w:sz w:val="20"/>
        </w:rPr>
        <w:t>&lt;</w:t>
      </w:r>
      <w:r w:rsidRPr="00D91E79">
        <w:rPr>
          <w:i/>
          <w:sz w:val="20"/>
          <w:highlight w:val="lightGray"/>
        </w:rPr>
        <w:t>Bu beyanın metni değiştirilemez. Yalnızca ihale duyurusu referans numaranızı ekleyiniz. Süre başlangıç bitiş tablosu uzman tarafından doldurulup form imzalanacaktır</w:t>
      </w:r>
      <w:r w:rsidRPr="00D91E79">
        <w:rPr>
          <w:b/>
          <w:sz w:val="20"/>
        </w:rPr>
        <w:t>.&gt;</w:t>
      </w:r>
    </w:p>
    <w:p w:rsidR="00A372E7" w:rsidRPr="00D91E79" w:rsidRDefault="00A372E7" w:rsidP="00EF4F60">
      <w:pPr>
        <w:pStyle w:val="Annexetitle"/>
      </w:pPr>
      <w:r w:rsidRPr="00D91E79">
        <w:br/>
      </w:r>
    </w:p>
    <w:p w:rsidR="00A372E7" w:rsidRPr="00D91E79" w:rsidRDefault="00A372E7" w:rsidP="00EF4F60">
      <w:pPr>
        <w:pStyle w:val="Annexetitle"/>
      </w:pPr>
      <w:r w:rsidRPr="00D91E79">
        <w:t>YAyın referansı:____________________</w:t>
      </w:r>
    </w:p>
    <w:p w:rsidR="00A372E7" w:rsidRPr="00D91E79" w:rsidRDefault="00A372E7" w:rsidP="00692DEE">
      <w:pPr>
        <w:pStyle w:val="BodyText3"/>
        <w:tabs>
          <w:tab w:val="left" w:pos="1701"/>
        </w:tabs>
        <w:spacing w:line="240" w:lineRule="exact"/>
        <w:ind w:firstLine="0"/>
        <w:jc w:val="left"/>
        <w:rPr>
          <w:color w:val="000000"/>
          <w:sz w:val="20"/>
          <w:lang w:val="tr-TR"/>
        </w:rPr>
      </w:pPr>
      <w:r w:rsidRPr="00D91E79">
        <w:rPr>
          <w:color w:val="000000"/>
          <w:sz w:val="20"/>
          <w:lang w:val="tr-TR"/>
        </w:rPr>
        <w:t xml:space="preserve">Aşağıda imzası olan ben, yukarıda belirtilen hizmet ihalesinde yer almak üzere </w:t>
      </w:r>
      <w:r w:rsidRPr="00D91E79">
        <w:rPr>
          <w:color w:val="000000"/>
          <w:sz w:val="20"/>
          <w:lang w:val="tr-TR"/>
        </w:rPr>
        <w:sym w:font="Symbol" w:char="F03C"/>
      </w:r>
      <w:r w:rsidRPr="00D91E79">
        <w:rPr>
          <w:color w:val="000000"/>
          <w:sz w:val="20"/>
          <w:highlight w:val="lightGray"/>
          <w:lang w:val="tr-TR"/>
        </w:rPr>
        <w:t>isteklinin adı</w:t>
      </w:r>
      <w:r w:rsidRPr="00D91E79">
        <w:rPr>
          <w:color w:val="000000"/>
          <w:sz w:val="20"/>
          <w:lang w:val="tr-TR"/>
        </w:rPr>
        <w:sym w:font="Symbol" w:char="F03E"/>
      </w:r>
      <w:r w:rsidRPr="00D91E79">
        <w:rPr>
          <w:color w:val="000000"/>
          <w:sz w:val="20"/>
          <w:lang w:val="tr-TR"/>
        </w:rPr>
        <w:t xml:space="preserve"> ile katılmayı kabul ettiğimi beyan ediyorum. Bu teklif seçildiği takdirde, özgeçmişimin sunulduğu konum için öngörülen aşağıda belirtilen süre ya da sürelerde çalışmak istediğimi ve çalışabileceğimi beyan ediyorum: </w:t>
      </w:r>
    </w:p>
    <w:p w:rsidR="00A372E7" w:rsidRPr="00D91E79" w:rsidRDefault="00A372E7" w:rsidP="00692DEE">
      <w:pPr>
        <w:pStyle w:val="BodyText3"/>
        <w:tabs>
          <w:tab w:val="left" w:pos="1701"/>
        </w:tabs>
        <w:spacing w:line="240" w:lineRule="exact"/>
        <w:jc w:val="left"/>
        <w:rPr>
          <w:color w:val="000000"/>
          <w:sz w:val="20"/>
          <w:lang w:val="tr-TR"/>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001"/>
      </w:tblGrid>
      <w:tr w:rsidR="00A372E7" w:rsidRPr="00D91E79" w:rsidTr="00A372E7">
        <w:tc>
          <w:tcPr>
            <w:tcW w:w="2406" w:type="dxa"/>
            <w:shd w:val="pct10" w:color="auto" w:fill="FFFFFF"/>
          </w:tcPr>
          <w:p w:rsidR="00A372E7" w:rsidRPr="00D91E79" w:rsidRDefault="00A372E7" w:rsidP="00692DEE">
            <w:pPr>
              <w:tabs>
                <w:tab w:val="left" w:pos="1701"/>
              </w:tabs>
              <w:spacing w:before="40" w:after="40" w:line="240" w:lineRule="exact"/>
              <w:rPr>
                <w:b/>
                <w:color w:val="000000"/>
                <w:sz w:val="20"/>
              </w:rPr>
            </w:pPr>
            <w:r w:rsidRPr="00D91E79">
              <w:rPr>
                <w:b/>
                <w:color w:val="000000"/>
                <w:sz w:val="20"/>
              </w:rPr>
              <w:t>Başlangıç</w:t>
            </w:r>
          </w:p>
        </w:tc>
        <w:tc>
          <w:tcPr>
            <w:tcW w:w="2001" w:type="dxa"/>
            <w:shd w:val="pct10" w:color="auto" w:fill="FFFFFF"/>
          </w:tcPr>
          <w:p w:rsidR="00A372E7" w:rsidRPr="00D91E79" w:rsidRDefault="00A372E7" w:rsidP="00692DEE">
            <w:pPr>
              <w:tabs>
                <w:tab w:val="left" w:pos="1701"/>
              </w:tabs>
              <w:spacing w:before="40" w:after="40" w:line="240" w:lineRule="exact"/>
              <w:rPr>
                <w:b/>
                <w:color w:val="000000"/>
                <w:sz w:val="20"/>
              </w:rPr>
            </w:pPr>
            <w:r w:rsidRPr="00D91E79">
              <w:rPr>
                <w:b/>
                <w:color w:val="000000"/>
                <w:sz w:val="20"/>
              </w:rPr>
              <w:t>Bitiş</w:t>
            </w:r>
          </w:p>
        </w:tc>
      </w:tr>
      <w:tr w:rsidR="00A372E7" w:rsidRPr="00D91E79" w:rsidTr="00A372E7">
        <w:tc>
          <w:tcPr>
            <w:tcW w:w="2406" w:type="dxa"/>
          </w:tcPr>
          <w:p w:rsidR="00A372E7" w:rsidRPr="00D91E79" w:rsidRDefault="00A372E7" w:rsidP="00692DEE">
            <w:pPr>
              <w:tabs>
                <w:tab w:val="left" w:pos="1701"/>
              </w:tabs>
              <w:spacing w:before="40" w:after="40" w:line="240" w:lineRule="exact"/>
              <w:rPr>
                <w:color w:val="000000"/>
                <w:sz w:val="20"/>
              </w:rPr>
            </w:pPr>
            <w:r w:rsidRPr="00D91E79">
              <w:rPr>
                <w:color w:val="000000"/>
                <w:sz w:val="20"/>
              </w:rPr>
              <w:t>&lt; 1.sürecin başlangıcı &gt;</w:t>
            </w:r>
          </w:p>
        </w:tc>
        <w:tc>
          <w:tcPr>
            <w:tcW w:w="2001" w:type="dxa"/>
          </w:tcPr>
          <w:p w:rsidR="00A372E7" w:rsidRPr="00D91E79" w:rsidRDefault="00A372E7" w:rsidP="00692DEE">
            <w:pPr>
              <w:tabs>
                <w:tab w:val="left" w:pos="1701"/>
              </w:tabs>
              <w:spacing w:before="40" w:after="40" w:line="240" w:lineRule="exact"/>
              <w:rPr>
                <w:color w:val="000000"/>
                <w:sz w:val="20"/>
              </w:rPr>
            </w:pPr>
            <w:r w:rsidRPr="00D91E79">
              <w:rPr>
                <w:color w:val="000000"/>
                <w:sz w:val="20"/>
              </w:rPr>
              <w:t>&lt; 1. sürecin bitişi &gt;</w:t>
            </w:r>
          </w:p>
        </w:tc>
      </w:tr>
      <w:tr w:rsidR="00A372E7" w:rsidRPr="00D91E79" w:rsidTr="00A372E7">
        <w:tc>
          <w:tcPr>
            <w:tcW w:w="2406" w:type="dxa"/>
          </w:tcPr>
          <w:p w:rsidR="00A372E7" w:rsidRPr="00D91E79" w:rsidRDefault="00A372E7" w:rsidP="00692DEE">
            <w:pPr>
              <w:tabs>
                <w:tab w:val="left" w:pos="1701"/>
              </w:tabs>
              <w:spacing w:before="40" w:after="40" w:line="240" w:lineRule="exact"/>
              <w:rPr>
                <w:color w:val="000000"/>
                <w:sz w:val="20"/>
              </w:rPr>
            </w:pPr>
            <w:r w:rsidRPr="00D91E79">
              <w:rPr>
                <w:color w:val="000000"/>
                <w:sz w:val="20"/>
              </w:rPr>
              <w:t>&lt; 2.sürecin başlangıcı &gt;</w:t>
            </w:r>
          </w:p>
        </w:tc>
        <w:tc>
          <w:tcPr>
            <w:tcW w:w="2001" w:type="dxa"/>
          </w:tcPr>
          <w:p w:rsidR="00A372E7" w:rsidRPr="00D91E79" w:rsidRDefault="00A372E7" w:rsidP="00692DEE">
            <w:pPr>
              <w:tabs>
                <w:tab w:val="left" w:pos="1701"/>
              </w:tabs>
              <w:spacing w:before="40" w:after="40" w:line="240" w:lineRule="exact"/>
              <w:rPr>
                <w:color w:val="000000"/>
                <w:sz w:val="20"/>
              </w:rPr>
            </w:pPr>
            <w:r w:rsidRPr="00D91E79">
              <w:rPr>
                <w:color w:val="000000"/>
                <w:sz w:val="20"/>
              </w:rPr>
              <w:t>&lt; 2. sürecin bitişi &gt;</w:t>
            </w:r>
          </w:p>
        </w:tc>
      </w:tr>
      <w:tr w:rsidR="00A372E7" w:rsidRPr="00D91E79" w:rsidTr="00A372E7">
        <w:tc>
          <w:tcPr>
            <w:tcW w:w="2406" w:type="dxa"/>
          </w:tcPr>
          <w:p w:rsidR="00A372E7" w:rsidRPr="00D91E79" w:rsidRDefault="00A372E7" w:rsidP="00692DEE">
            <w:pPr>
              <w:tabs>
                <w:tab w:val="left" w:pos="1701"/>
              </w:tabs>
              <w:spacing w:before="40" w:after="40" w:line="240" w:lineRule="exact"/>
              <w:rPr>
                <w:color w:val="000000"/>
                <w:sz w:val="20"/>
              </w:rPr>
            </w:pPr>
            <w:r w:rsidRPr="00D91E79">
              <w:rPr>
                <w:color w:val="000000"/>
                <w:sz w:val="20"/>
              </w:rPr>
              <w:t>&lt; vb. &gt;</w:t>
            </w:r>
          </w:p>
        </w:tc>
        <w:tc>
          <w:tcPr>
            <w:tcW w:w="2001" w:type="dxa"/>
          </w:tcPr>
          <w:p w:rsidR="00A372E7" w:rsidRPr="00D91E79" w:rsidRDefault="00A372E7" w:rsidP="00692DEE">
            <w:pPr>
              <w:tabs>
                <w:tab w:val="left" w:pos="1701"/>
              </w:tabs>
              <w:spacing w:before="40" w:after="40" w:line="240" w:lineRule="exact"/>
              <w:rPr>
                <w:color w:val="000000"/>
                <w:sz w:val="20"/>
              </w:rPr>
            </w:pPr>
          </w:p>
        </w:tc>
      </w:tr>
    </w:tbl>
    <w:p w:rsidR="00A372E7" w:rsidRPr="00D91E79" w:rsidRDefault="00A372E7" w:rsidP="00692DEE">
      <w:pPr>
        <w:tabs>
          <w:tab w:val="left" w:pos="1701"/>
        </w:tabs>
        <w:spacing w:line="240" w:lineRule="exact"/>
        <w:rPr>
          <w:color w:val="000000"/>
          <w:sz w:val="20"/>
        </w:rPr>
      </w:pPr>
    </w:p>
    <w:p w:rsidR="00A372E7" w:rsidRPr="00D91E79" w:rsidRDefault="00A372E7" w:rsidP="00692DEE">
      <w:pPr>
        <w:tabs>
          <w:tab w:val="left" w:pos="1701"/>
        </w:tabs>
        <w:spacing w:line="240" w:lineRule="exact"/>
        <w:rPr>
          <w:color w:val="000000"/>
          <w:sz w:val="20"/>
        </w:rPr>
      </w:pPr>
      <w:proofErr w:type="gramStart"/>
      <w:r w:rsidRPr="00D91E79">
        <w:rPr>
          <w:color w:val="000000"/>
          <w:sz w:val="20"/>
        </w:rPr>
        <w:t>………………..</w:t>
      </w:r>
      <w:proofErr w:type="gramEnd"/>
      <w:r w:rsidRPr="00D91E79">
        <w:rPr>
          <w:color w:val="000000"/>
          <w:sz w:val="20"/>
        </w:rPr>
        <w:t xml:space="preserve"> Kalkınma Ajansı tarafından finanse edilen ve yukarıdaki sürelerde benim hizmetimi gerektirecek başka bir projede yer almadığımı teyit ederim.  </w:t>
      </w:r>
    </w:p>
    <w:p w:rsidR="00A372E7" w:rsidRPr="00D91E79" w:rsidRDefault="00A372E7" w:rsidP="00692DEE">
      <w:pPr>
        <w:tabs>
          <w:tab w:val="left" w:pos="1701"/>
        </w:tabs>
        <w:spacing w:line="240" w:lineRule="exact"/>
        <w:rPr>
          <w:color w:val="000000"/>
          <w:sz w:val="20"/>
        </w:rPr>
      </w:pPr>
    </w:p>
    <w:p w:rsidR="00A372E7" w:rsidRPr="00D91E79" w:rsidRDefault="00A372E7" w:rsidP="00692DEE">
      <w:pPr>
        <w:tabs>
          <w:tab w:val="left" w:pos="1701"/>
        </w:tabs>
        <w:spacing w:line="240" w:lineRule="exact"/>
        <w:rPr>
          <w:color w:val="000000"/>
          <w:sz w:val="20"/>
        </w:rPr>
      </w:pPr>
      <w:r w:rsidRPr="00D91E79">
        <w:rPr>
          <w:color w:val="000000"/>
          <w:sz w:val="20"/>
        </w:rPr>
        <w:t xml:space="preserve">Bu bildirimi yaparak, bu ihale sürecine teklif veren başka bir istekliye kendimi aday olarak göstermeyeceğimi kabul ediyorum.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rsidR="00A372E7" w:rsidRPr="00D91E79" w:rsidRDefault="00A372E7" w:rsidP="00692DEE">
      <w:pPr>
        <w:tabs>
          <w:tab w:val="left" w:pos="1701"/>
        </w:tabs>
        <w:spacing w:line="240" w:lineRule="exact"/>
        <w:rPr>
          <w:color w:val="000000"/>
          <w:sz w:val="20"/>
        </w:rPr>
      </w:pPr>
    </w:p>
    <w:p w:rsidR="00A372E7" w:rsidRPr="00D91E79" w:rsidRDefault="00A372E7" w:rsidP="00692DEE">
      <w:pPr>
        <w:tabs>
          <w:tab w:val="left" w:pos="1701"/>
        </w:tabs>
        <w:spacing w:line="240" w:lineRule="exact"/>
        <w:rPr>
          <w:color w:val="000000"/>
          <w:sz w:val="20"/>
        </w:rPr>
      </w:pPr>
      <w:proofErr w:type="gramStart"/>
      <w:r w:rsidRPr="00D91E79">
        <w:rPr>
          <w:color w:val="000000"/>
          <w:sz w:val="20"/>
        </w:rPr>
        <w:t>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süreçlerinden dışlanacağımın ve ayrıca ihale kararının geçersiz ve hükümsüz sayılacağının tam olarak bilincinde olduğumu onaylarım.</w:t>
      </w:r>
      <w:proofErr w:type="gramEnd"/>
    </w:p>
    <w:p w:rsidR="00A372E7" w:rsidRPr="00D91E79" w:rsidRDefault="00A372E7" w:rsidP="00692DEE">
      <w:pPr>
        <w:tabs>
          <w:tab w:val="left" w:pos="1701"/>
        </w:tabs>
        <w:spacing w:line="240" w:lineRule="exact"/>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02"/>
      </w:tblGrid>
      <w:tr w:rsidR="00A372E7" w:rsidRPr="00D91E79" w:rsidTr="00A372E7">
        <w:tc>
          <w:tcPr>
            <w:tcW w:w="1276" w:type="dxa"/>
            <w:shd w:val="pct10" w:color="auto" w:fill="FFFFFF"/>
          </w:tcPr>
          <w:p w:rsidR="00A372E7" w:rsidRPr="00D91E79" w:rsidRDefault="00A372E7" w:rsidP="00692DEE">
            <w:pPr>
              <w:tabs>
                <w:tab w:val="left" w:pos="1701"/>
              </w:tabs>
              <w:spacing w:after="120" w:line="240" w:lineRule="exact"/>
              <w:rPr>
                <w:b/>
                <w:color w:val="000000"/>
                <w:sz w:val="20"/>
              </w:rPr>
            </w:pPr>
            <w:r w:rsidRPr="00D91E79">
              <w:rPr>
                <w:b/>
                <w:color w:val="000000"/>
                <w:sz w:val="20"/>
              </w:rPr>
              <w:t>Adı Soyadı</w:t>
            </w:r>
          </w:p>
        </w:tc>
        <w:tc>
          <w:tcPr>
            <w:tcW w:w="3402" w:type="dxa"/>
          </w:tcPr>
          <w:p w:rsidR="00A372E7" w:rsidRPr="00D91E79" w:rsidRDefault="00A372E7" w:rsidP="00692DEE">
            <w:pPr>
              <w:tabs>
                <w:tab w:val="left" w:pos="1701"/>
              </w:tabs>
              <w:spacing w:after="120" w:line="240" w:lineRule="exact"/>
              <w:rPr>
                <w:color w:val="000000"/>
                <w:sz w:val="20"/>
              </w:rPr>
            </w:pPr>
          </w:p>
        </w:tc>
      </w:tr>
      <w:tr w:rsidR="00A372E7" w:rsidRPr="00D91E79" w:rsidTr="00A372E7">
        <w:tc>
          <w:tcPr>
            <w:tcW w:w="1276" w:type="dxa"/>
            <w:shd w:val="pct10" w:color="auto" w:fill="FFFFFF"/>
          </w:tcPr>
          <w:p w:rsidR="00A372E7" w:rsidRPr="00D91E79" w:rsidRDefault="00A372E7" w:rsidP="00692DEE">
            <w:pPr>
              <w:tabs>
                <w:tab w:val="left" w:pos="1701"/>
              </w:tabs>
              <w:spacing w:after="120" w:line="240" w:lineRule="exact"/>
              <w:rPr>
                <w:b/>
                <w:color w:val="000000"/>
                <w:sz w:val="20"/>
              </w:rPr>
            </w:pPr>
            <w:r w:rsidRPr="00D91E79">
              <w:rPr>
                <w:b/>
                <w:color w:val="000000"/>
                <w:sz w:val="20"/>
              </w:rPr>
              <w:t>İmza</w:t>
            </w:r>
          </w:p>
        </w:tc>
        <w:tc>
          <w:tcPr>
            <w:tcW w:w="3402" w:type="dxa"/>
          </w:tcPr>
          <w:p w:rsidR="00A372E7" w:rsidRPr="00D91E79" w:rsidRDefault="00A372E7" w:rsidP="00692DEE">
            <w:pPr>
              <w:tabs>
                <w:tab w:val="left" w:pos="1701"/>
              </w:tabs>
              <w:spacing w:after="120" w:line="240" w:lineRule="exact"/>
              <w:rPr>
                <w:color w:val="000000"/>
                <w:sz w:val="20"/>
              </w:rPr>
            </w:pPr>
          </w:p>
        </w:tc>
      </w:tr>
      <w:tr w:rsidR="00A372E7" w:rsidRPr="00D91E79" w:rsidTr="00A372E7">
        <w:tc>
          <w:tcPr>
            <w:tcW w:w="1276" w:type="dxa"/>
            <w:shd w:val="pct10" w:color="auto" w:fill="FFFFFF"/>
          </w:tcPr>
          <w:p w:rsidR="00A372E7" w:rsidRPr="00D91E79" w:rsidRDefault="00A372E7" w:rsidP="00692DEE">
            <w:pPr>
              <w:tabs>
                <w:tab w:val="left" w:pos="1701"/>
              </w:tabs>
              <w:spacing w:after="120" w:line="240" w:lineRule="exact"/>
              <w:rPr>
                <w:b/>
                <w:color w:val="000000"/>
                <w:sz w:val="20"/>
              </w:rPr>
            </w:pPr>
            <w:r w:rsidRPr="00D91E79">
              <w:rPr>
                <w:b/>
                <w:color w:val="000000"/>
                <w:sz w:val="20"/>
              </w:rPr>
              <w:t>Tarih</w:t>
            </w:r>
          </w:p>
        </w:tc>
        <w:tc>
          <w:tcPr>
            <w:tcW w:w="3402" w:type="dxa"/>
          </w:tcPr>
          <w:p w:rsidR="00A372E7" w:rsidRPr="00D91E79" w:rsidRDefault="00A372E7" w:rsidP="00692DEE">
            <w:pPr>
              <w:tabs>
                <w:tab w:val="left" w:pos="1701"/>
              </w:tabs>
              <w:spacing w:after="120" w:line="240" w:lineRule="exact"/>
              <w:rPr>
                <w:color w:val="000000"/>
                <w:sz w:val="20"/>
              </w:rPr>
            </w:pPr>
          </w:p>
        </w:tc>
      </w:tr>
    </w:tbl>
    <w:p w:rsidR="00A372E7" w:rsidRPr="00D91E79" w:rsidRDefault="00A372E7" w:rsidP="00692DEE">
      <w:pPr>
        <w:tabs>
          <w:tab w:val="left" w:pos="284"/>
          <w:tab w:val="left" w:pos="1701"/>
        </w:tabs>
        <w:spacing w:line="240" w:lineRule="exact"/>
        <w:rPr>
          <w:sz w:val="20"/>
        </w:rPr>
      </w:pPr>
    </w:p>
    <w:p w:rsidR="00A372E7" w:rsidRPr="00D91E79" w:rsidRDefault="00A372E7" w:rsidP="00692DEE">
      <w:pPr>
        <w:tabs>
          <w:tab w:val="left" w:pos="284"/>
          <w:tab w:val="left" w:pos="1701"/>
        </w:tabs>
        <w:spacing w:line="240" w:lineRule="exact"/>
        <w:rPr>
          <w:sz w:val="20"/>
        </w:rPr>
      </w:pPr>
    </w:p>
    <w:p w:rsidR="00A372E7" w:rsidRPr="00D91E79" w:rsidRDefault="00A372E7" w:rsidP="00692DEE">
      <w:pPr>
        <w:spacing w:line="240" w:lineRule="exact"/>
      </w:pPr>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spacing w:line="240" w:lineRule="exact"/>
        <w:rPr>
          <w:rFonts w:ascii="Times New Roman" w:hAnsi="Times New Roman" w:cs="Times New Roman"/>
          <w:sz w:val="20"/>
          <w:szCs w:val="20"/>
        </w:rPr>
      </w:pPr>
    </w:p>
    <w:p w:rsidR="00754669" w:rsidRPr="00D91E79" w:rsidRDefault="00754669" w:rsidP="00692DEE">
      <w:pPr>
        <w:spacing w:after="120" w:line="240" w:lineRule="exact"/>
        <w:rPr>
          <w:rFonts w:ascii="Times New Roman" w:hAnsi="Times New Roman" w:cs="Times New Roman"/>
          <w:b/>
          <w:sz w:val="20"/>
          <w:szCs w:val="20"/>
        </w:rPr>
      </w:pPr>
    </w:p>
    <w:p w:rsidR="00754669" w:rsidRPr="00D91E79" w:rsidRDefault="00754669" w:rsidP="00692DEE">
      <w:pPr>
        <w:spacing w:line="240" w:lineRule="exact"/>
        <w:rPr>
          <w:rFonts w:ascii="Times New Roman" w:hAnsi="Times New Roman" w:cs="Times New Roman"/>
          <w:sz w:val="20"/>
          <w:szCs w:val="20"/>
        </w:rPr>
      </w:pPr>
    </w:p>
    <w:p w:rsidR="00154DDB" w:rsidRPr="00D91E79" w:rsidRDefault="00154DDB" w:rsidP="00692DEE">
      <w:pPr>
        <w:spacing w:line="240" w:lineRule="exact"/>
        <w:rPr>
          <w:rFonts w:ascii="Times New Roman" w:hAnsi="Times New Roman" w:cs="Times New Roman"/>
          <w:sz w:val="20"/>
          <w:szCs w:val="20"/>
        </w:rPr>
      </w:pPr>
    </w:p>
    <w:sectPr w:rsidR="00154DDB" w:rsidRPr="00D91E79">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83A" w:rsidRDefault="0047383A" w:rsidP="00754669">
      <w:pPr>
        <w:spacing w:after="0" w:line="240" w:lineRule="auto"/>
      </w:pPr>
      <w:r>
        <w:separator/>
      </w:r>
    </w:p>
  </w:endnote>
  <w:endnote w:type="continuationSeparator" w:id="0">
    <w:p w:rsidR="0047383A" w:rsidRDefault="0047383A" w:rsidP="00754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951923"/>
      <w:docPartObj>
        <w:docPartGallery w:val="Page Numbers (Bottom of Page)"/>
        <w:docPartUnique/>
      </w:docPartObj>
    </w:sdtPr>
    <w:sdtEndPr>
      <w:rPr>
        <w:noProof/>
      </w:rPr>
    </w:sdtEndPr>
    <w:sdtContent>
      <w:p w:rsidR="0047383A" w:rsidRDefault="0047383A">
        <w:pPr>
          <w:pStyle w:val="Footer"/>
          <w:jc w:val="center"/>
        </w:pPr>
        <w:r>
          <w:fldChar w:fldCharType="begin"/>
        </w:r>
        <w:r>
          <w:instrText xml:space="preserve"> PAGE   \* MERGEFORMAT </w:instrText>
        </w:r>
        <w:r>
          <w:fldChar w:fldCharType="separate"/>
        </w:r>
        <w:r w:rsidR="00F461D9">
          <w:rPr>
            <w:noProof/>
          </w:rPr>
          <w:t>89</w:t>
        </w:r>
        <w:r>
          <w:rPr>
            <w:noProof/>
          </w:rPr>
          <w:fldChar w:fldCharType="end"/>
        </w:r>
      </w:p>
    </w:sdtContent>
  </w:sdt>
  <w:p w:rsidR="0047383A" w:rsidRDefault="004738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83A" w:rsidRDefault="0047383A" w:rsidP="00754669">
      <w:pPr>
        <w:spacing w:after="0" w:line="240" w:lineRule="auto"/>
      </w:pPr>
      <w:r>
        <w:separator/>
      </w:r>
    </w:p>
  </w:footnote>
  <w:footnote w:type="continuationSeparator" w:id="0">
    <w:p w:rsidR="0047383A" w:rsidRDefault="0047383A" w:rsidP="00754669">
      <w:pPr>
        <w:spacing w:after="0" w:line="240" w:lineRule="auto"/>
      </w:pPr>
      <w:r>
        <w:continuationSeparator/>
      </w:r>
    </w:p>
  </w:footnote>
  <w:footnote w:id="1">
    <w:p w:rsidR="0047383A" w:rsidRPr="00C36C6F" w:rsidRDefault="0047383A" w:rsidP="00754669">
      <w:pPr>
        <w:pStyle w:val="FootnoteText"/>
        <w:spacing w:before="0"/>
        <w:rPr>
          <w:sz w:val="18"/>
          <w:szCs w:val="18"/>
          <w:lang w:val="tr-TR"/>
        </w:rPr>
      </w:pPr>
    </w:p>
  </w:footnote>
  <w:footnote w:id="2">
    <w:p w:rsidR="0047383A" w:rsidRPr="004B3D5F" w:rsidRDefault="0047383A" w:rsidP="00754669">
      <w:pPr>
        <w:pStyle w:val="FootnoteText"/>
        <w:spacing w:before="0"/>
        <w:ind w:firstLine="0"/>
        <w:rPr>
          <w:sz w:val="16"/>
          <w:lang w:val="tr-T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5C742B8"/>
    <w:multiLevelType w:val="hybridMultilevel"/>
    <w:tmpl w:val="7AA231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B13124D"/>
    <w:multiLevelType w:val="multilevel"/>
    <w:tmpl w:val="6CE28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C71750A"/>
    <w:multiLevelType w:val="hybridMultilevel"/>
    <w:tmpl w:val="C6B251D6"/>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6">
    <w:nsid w:val="0EDF214A"/>
    <w:multiLevelType w:val="hybridMultilevel"/>
    <w:tmpl w:val="498AAB24"/>
    <w:lvl w:ilvl="0" w:tplc="8A5C66D4">
      <w:start w:val="1"/>
      <w:numFmt w:val="lowerLetter"/>
      <w:lvlText w:val="%1)"/>
      <w:lvlJc w:val="left"/>
      <w:pPr>
        <w:ind w:left="1608" w:hanging="90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7">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4CF74C9"/>
    <w:multiLevelType w:val="hybridMultilevel"/>
    <w:tmpl w:val="7932EC6C"/>
    <w:lvl w:ilvl="0" w:tplc="0570E8B2">
      <w:start w:val="30"/>
      <w:numFmt w:val="bullet"/>
      <w:lvlText w:val="-"/>
      <w:lvlJc w:val="left"/>
      <w:pPr>
        <w:ind w:left="1609" w:hanging="360"/>
      </w:pPr>
      <w:rPr>
        <w:rFonts w:ascii="Times New Roman" w:eastAsiaTheme="minorHAnsi" w:hAnsi="Times New Roman" w:cs="Times New Roman" w:hint="default"/>
      </w:rPr>
    </w:lvl>
    <w:lvl w:ilvl="1" w:tplc="041F0003">
      <w:start w:val="1"/>
      <w:numFmt w:val="bullet"/>
      <w:lvlText w:val="o"/>
      <w:lvlJc w:val="left"/>
      <w:pPr>
        <w:ind w:left="2329" w:hanging="360"/>
      </w:pPr>
      <w:rPr>
        <w:rFonts w:ascii="Courier New" w:hAnsi="Courier New" w:cs="Courier New" w:hint="default"/>
      </w:rPr>
    </w:lvl>
    <w:lvl w:ilvl="2" w:tplc="041F0005">
      <w:start w:val="1"/>
      <w:numFmt w:val="bullet"/>
      <w:lvlText w:val=""/>
      <w:lvlJc w:val="left"/>
      <w:pPr>
        <w:ind w:left="3049" w:hanging="360"/>
      </w:pPr>
      <w:rPr>
        <w:rFonts w:ascii="Wingdings" w:hAnsi="Wingdings" w:hint="default"/>
      </w:rPr>
    </w:lvl>
    <w:lvl w:ilvl="3" w:tplc="041F0001">
      <w:start w:val="1"/>
      <w:numFmt w:val="bullet"/>
      <w:lvlText w:val=""/>
      <w:lvlJc w:val="left"/>
      <w:pPr>
        <w:ind w:left="3769" w:hanging="360"/>
      </w:pPr>
      <w:rPr>
        <w:rFonts w:ascii="Symbol" w:hAnsi="Symbol" w:hint="default"/>
      </w:rPr>
    </w:lvl>
    <w:lvl w:ilvl="4" w:tplc="041F0003" w:tentative="1">
      <w:start w:val="1"/>
      <w:numFmt w:val="bullet"/>
      <w:lvlText w:val="o"/>
      <w:lvlJc w:val="left"/>
      <w:pPr>
        <w:ind w:left="4489" w:hanging="360"/>
      </w:pPr>
      <w:rPr>
        <w:rFonts w:ascii="Courier New" w:hAnsi="Courier New" w:cs="Courier New" w:hint="default"/>
      </w:rPr>
    </w:lvl>
    <w:lvl w:ilvl="5" w:tplc="041F0005" w:tentative="1">
      <w:start w:val="1"/>
      <w:numFmt w:val="bullet"/>
      <w:lvlText w:val=""/>
      <w:lvlJc w:val="left"/>
      <w:pPr>
        <w:ind w:left="5209" w:hanging="360"/>
      </w:pPr>
      <w:rPr>
        <w:rFonts w:ascii="Wingdings" w:hAnsi="Wingdings" w:hint="default"/>
      </w:rPr>
    </w:lvl>
    <w:lvl w:ilvl="6" w:tplc="041F0001" w:tentative="1">
      <w:start w:val="1"/>
      <w:numFmt w:val="bullet"/>
      <w:lvlText w:val=""/>
      <w:lvlJc w:val="left"/>
      <w:pPr>
        <w:ind w:left="5929" w:hanging="360"/>
      </w:pPr>
      <w:rPr>
        <w:rFonts w:ascii="Symbol" w:hAnsi="Symbol" w:hint="default"/>
      </w:rPr>
    </w:lvl>
    <w:lvl w:ilvl="7" w:tplc="041F0003" w:tentative="1">
      <w:start w:val="1"/>
      <w:numFmt w:val="bullet"/>
      <w:lvlText w:val="o"/>
      <w:lvlJc w:val="left"/>
      <w:pPr>
        <w:ind w:left="6649" w:hanging="360"/>
      </w:pPr>
      <w:rPr>
        <w:rFonts w:ascii="Courier New" w:hAnsi="Courier New" w:cs="Courier New" w:hint="default"/>
      </w:rPr>
    </w:lvl>
    <w:lvl w:ilvl="8" w:tplc="041F0005" w:tentative="1">
      <w:start w:val="1"/>
      <w:numFmt w:val="bullet"/>
      <w:lvlText w:val=""/>
      <w:lvlJc w:val="left"/>
      <w:pPr>
        <w:ind w:left="7369" w:hanging="360"/>
      </w:pPr>
      <w:rPr>
        <w:rFonts w:ascii="Wingdings" w:hAnsi="Wingdings" w:hint="default"/>
      </w:rPr>
    </w:lvl>
  </w:abstractNum>
  <w:abstractNum w:abstractNumId="9">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1F1059CC"/>
    <w:multiLevelType w:val="singleLevel"/>
    <w:tmpl w:val="347E20EA"/>
    <w:lvl w:ilvl="0">
      <w:start w:val="1"/>
      <w:numFmt w:val="lowerLetter"/>
      <w:lvlText w:val="%1)"/>
      <w:lvlJc w:val="left"/>
      <w:pPr>
        <w:ind w:left="360" w:hanging="360"/>
      </w:pPr>
      <w:rPr>
        <w:sz w:val="20"/>
        <w:szCs w:val="20"/>
      </w:rPr>
    </w:lvl>
  </w:abstractNum>
  <w:abstractNum w:abstractNumId="11">
    <w:nsid w:val="1F4F4AD6"/>
    <w:multiLevelType w:val="multilevel"/>
    <w:tmpl w:val="700CFDA8"/>
    <w:lvl w:ilvl="0">
      <w:start w:val="1"/>
      <w:numFmt w:val="decimal"/>
      <w:lvlText w:val="%1."/>
      <w:lvlJc w:val="left"/>
      <w:pPr>
        <w:ind w:left="1260" w:hanging="720"/>
      </w:pPr>
      <w:rPr>
        <w:rFonts w:ascii="Times New Roman" w:eastAsiaTheme="minorHAnsi" w:hAnsi="Times New Roman" w:cstheme="minorBidi"/>
        <w:b/>
      </w:rPr>
    </w:lvl>
    <w:lvl w:ilvl="1">
      <w:start w:val="30"/>
      <w:numFmt w:val="bullet"/>
      <w:lvlText w:val="-"/>
      <w:lvlJc w:val="left"/>
      <w:pPr>
        <w:ind w:left="1779" w:hanging="360"/>
      </w:pPr>
      <w:rPr>
        <w:rFonts w:ascii="Times New Roman" w:eastAsiaTheme="minorHAnsi" w:hAnsi="Times New Roman" w:cs="Times New Roman"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20" w:hanging="1800"/>
      </w:pPr>
      <w:rPr>
        <w:rFonts w:hint="default"/>
      </w:rPr>
    </w:lvl>
  </w:abstractNum>
  <w:abstractNum w:abstractNumId="12">
    <w:nsid w:val="203C5B25"/>
    <w:multiLevelType w:val="hybridMultilevel"/>
    <w:tmpl w:val="F3186980"/>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4">
    <w:nsid w:val="229F594F"/>
    <w:multiLevelType w:val="hybridMultilevel"/>
    <w:tmpl w:val="15FCA730"/>
    <w:lvl w:ilvl="0" w:tplc="8BB040B0">
      <w:start w:val="1"/>
      <w:numFmt w:val="lowerLetter"/>
      <w:lvlText w:val="%1)"/>
      <w:lvlJc w:val="left"/>
      <w:pPr>
        <w:ind w:left="1069" w:hanging="360"/>
      </w:p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abstractNum w:abstractNumId="15">
    <w:nsid w:val="22B1136E"/>
    <w:multiLevelType w:val="hybridMultilevel"/>
    <w:tmpl w:val="3D705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DD3599"/>
    <w:multiLevelType w:val="multilevel"/>
    <w:tmpl w:val="9702D2C4"/>
    <w:lvl w:ilvl="0">
      <w:start w:val="1"/>
      <w:numFmt w:val="decimal"/>
      <w:pStyle w:val="ListNumber"/>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2">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3BA2E2D"/>
    <w:multiLevelType w:val="hybridMultilevel"/>
    <w:tmpl w:val="9176F082"/>
    <w:lvl w:ilvl="0" w:tplc="041F0001">
      <w:start w:val="1"/>
      <w:numFmt w:val="bullet"/>
      <w:lvlText w:val=""/>
      <w:lvlJc w:val="left"/>
      <w:pPr>
        <w:ind w:left="502"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24">
    <w:nsid w:val="354A1A85"/>
    <w:multiLevelType w:val="hybridMultilevel"/>
    <w:tmpl w:val="12768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7795D62"/>
    <w:multiLevelType w:val="hybridMultilevel"/>
    <w:tmpl w:val="88E8B6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7">
    <w:nsid w:val="3D2C00AD"/>
    <w:multiLevelType w:val="hybridMultilevel"/>
    <w:tmpl w:val="C2BAFF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1">
    <w:nsid w:val="418A1932"/>
    <w:multiLevelType w:val="hybridMultilevel"/>
    <w:tmpl w:val="86FA899C"/>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lvl>
    <w:lvl w:ilvl="2" w:tplc="B25CF59E">
      <w:start w:val="1"/>
      <w:numFmt w:val="upperRoman"/>
      <w:lvlText w:val="%3."/>
      <w:lvlJc w:val="right"/>
      <w:pPr>
        <w:tabs>
          <w:tab w:val="num" w:pos="2160"/>
        </w:tabs>
        <w:ind w:left="2160" w:hanging="180"/>
      </w:pPr>
      <w:rPr>
        <w:rFonts w:asciiTheme="minorHAnsi" w:eastAsiaTheme="minorHAnsi" w:hAnsiTheme="minorHAnsi" w:cs="Times New Roman"/>
      </w:rPr>
    </w:lvl>
    <w:lvl w:ilvl="3" w:tplc="6DDE66E2">
      <w:start w:val="1"/>
      <w:numFmt w:val="decimal"/>
      <w:lvlText w:val="%4."/>
      <w:lvlJc w:val="left"/>
      <w:pPr>
        <w:tabs>
          <w:tab w:val="num" w:pos="2880"/>
        </w:tabs>
        <w:ind w:left="2880" w:hanging="360"/>
      </w:pPr>
      <w:rPr>
        <w:b w:val="0"/>
        <w:bCs/>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431F3A79"/>
    <w:multiLevelType w:val="hybridMultilevel"/>
    <w:tmpl w:val="F510121A"/>
    <w:lvl w:ilvl="0" w:tplc="DDC8C7D0">
      <w:start w:val="1"/>
      <w:numFmt w:val="lowerLetter"/>
      <w:lvlText w:val="%1)"/>
      <w:lvlJc w:val="left"/>
      <w:pPr>
        <w:tabs>
          <w:tab w:val="num" w:pos="1068"/>
        </w:tabs>
        <w:ind w:left="1068" w:hanging="360"/>
      </w:pPr>
      <w:rPr>
        <w:i w:val="0"/>
        <w:sz w:val="20"/>
        <w:szCs w:val="20"/>
      </w:rPr>
    </w:lvl>
    <w:lvl w:ilvl="1" w:tplc="04090019">
      <w:start w:val="1"/>
      <w:numFmt w:val="lowerLetter"/>
      <w:lvlText w:val="%2."/>
      <w:lvlJc w:val="left"/>
      <w:pPr>
        <w:tabs>
          <w:tab w:val="num" w:pos="1788"/>
        </w:tabs>
        <w:ind w:left="1788" w:hanging="360"/>
      </w:pPr>
    </w:lvl>
    <w:lvl w:ilvl="2" w:tplc="0409001B">
      <w:start w:val="1"/>
      <w:numFmt w:val="lowerRoman"/>
      <w:lvlText w:val="%3."/>
      <w:lvlJc w:val="right"/>
      <w:pPr>
        <w:tabs>
          <w:tab w:val="num" w:pos="2508"/>
        </w:tabs>
        <w:ind w:left="2508" w:hanging="180"/>
      </w:pPr>
    </w:lvl>
    <w:lvl w:ilvl="3" w:tplc="0409000F">
      <w:start w:val="1"/>
      <w:numFmt w:val="decimal"/>
      <w:lvlText w:val="%4."/>
      <w:lvlJc w:val="left"/>
      <w:pPr>
        <w:tabs>
          <w:tab w:val="num" w:pos="3228"/>
        </w:tabs>
        <w:ind w:left="3228" w:hanging="360"/>
      </w:pPr>
    </w:lvl>
    <w:lvl w:ilvl="4" w:tplc="04090019">
      <w:start w:val="1"/>
      <w:numFmt w:val="lowerLetter"/>
      <w:lvlText w:val="%5."/>
      <w:lvlJc w:val="left"/>
      <w:pPr>
        <w:tabs>
          <w:tab w:val="num" w:pos="3948"/>
        </w:tabs>
        <w:ind w:left="3948" w:hanging="360"/>
      </w:pPr>
    </w:lvl>
    <w:lvl w:ilvl="5" w:tplc="0409001B">
      <w:start w:val="1"/>
      <w:numFmt w:val="lowerRoman"/>
      <w:lvlText w:val="%6."/>
      <w:lvlJc w:val="right"/>
      <w:pPr>
        <w:tabs>
          <w:tab w:val="num" w:pos="4668"/>
        </w:tabs>
        <w:ind w:left="4668" w:hanging="180"/>
      </w:pPr>
    </w:lvl>
    <w:lvl w:ilvl="6" w:tplc="0409000F">
      <w:start w:val="1"/>
      <w:numFmt w:val="decimal"/>
      <w:lvlText w:val="%7."/>
      <w:lvlJc w:val="left"/>
      <w:pPr>
        <w:tabs>
          <w:tab w:val="num" w:pos="5388"/>
        </w:tabs>
        <w:ind w:left="5388" w:hanging="360"/>
      </w:pPr>
    </w:lvl>
    <w:lvl w:ilvl="7" w:tplc="04090019">
      <w:start w:val="1"/>
      <w:numFmt w:val="lowerLetter"/>
      <w:lvlText w:val="%8."/>
      <w:lvlJc w:val="left"/>
      <w:pPr>
        <w:tabs>
          <w:tab w:val="num" w:pos="6108"/>
        </w:tabs>
        <w:ind w:left="6108" w:hanging="360"/>
      </w:pPr>
    </w:lvl>
    <w:lvl w:ilvl="8" w:tplc="0409001B">
      <w:start w:val="1"/>
      <w:numFmt w:val="lowerRoman"/>
      <w:lvlText w:val="%9."/>
      <w:lvlJc w:val="right"/>
      <w:pPr>
        <w:tabs>
          <w:tab w:val="num" w:pos="6828"/>
        </w:tabs>
        <w:ind w:left="6828" w:hanging="180"/>
      </w:pPr>
    </w:lvl>
  </w:abstractNum>
  <w:abstractNum w:abstractNumId="33">
    <w:nsid w:val="44442CEA"/>
    <w:multiLevelType w:val="hybridMultilevel"/>
    <w:tmpl w:val="3D2643EA"/>
    <w:lvl w:ilvl="0" w:tplc="1D14CD44">
      <w:start w:val="1"/>
      <w:numFmt w:val="upperRoman"/>
      <w:lvlText w:val="%1)"/>
      <w:lvlJc w:val="left"/>
      <w:pPr>
        <w:ind w:left="1788" w:hanging="720"/>
      </w:pPr>
      <w:rPr>
        <w:rFonts w:hint="default"/>
        <w:color w:val="00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4BE9767D"/>
    <w:multiLevelType w:val="hybridMultilevel"/>
    <w:tmpl w:val="F572CE1C"/>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7">
    <w:nsid w:val="4EA147F9"/>
    <w:multiLevelType w:val="multilevel"/>
    <w:tmpl w:val="BA1401A2"/>
    <w:lvl w:ilvl="0">
      <w:start w:val="1"/>
      <w:numFmt w:val="bullet"/>
      <w:lvlText w:val=""/>
      <w:lvlJc w:val="left"/>
      <w:pPr>
        <w:tabs>
          <w:tab w:val="num" w:pos="502"/>
        </w:tabs>
        <w:ind w:left="502" w:hanging="360"/>
      </w:pPr>
      <w:rPr>
        <w:rFonts w:ascii="Symbol" w:hAnsi="Symbol" w:hint="default"/>
      </w:rPr>
    </w:lvl>
    <w:lvl w:ilvl="1">
      <w:start w:val="1"/>
      <w:numFmt w:val="bullet"/>
      <w:lvlText w:val="o"/>
      <w:lvlJc w:val="left"/>
      <w:pPr>
        <w:tabs>
          <w:tab w:val="num" w:pos="1364"/>
        </w:tabs>
        <w:ind w:left="1364" w:hanging="360"/>
      </w:pPr>
      <w:rPr>
        <w:rFonts w:ascii="Courier New" w:hAnsi="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38">
    <w:nsid w:val="4EF30B2A"/>
    <w:multiLevelType w:val="hybridMultilevel"/>
    <w:tmpl w:val="0150C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0BB5948"/>
    <w:multiLevelType w:val="multilevel"/>
    <w:tmpl w:val="C622BB8C"/>
    <w:lvl w:ilvl="0">
      <w:start w:val="6"/>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3240" w:hanging="108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5040" w:hanging="144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840" w:hanging="180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40">
    <w:nsid w:val="59251EDB"/>
    <w:multiLevelType w:val="multilevel"/>
    <w:tmpl w:val="4AF0587C"/>
    <w:lvl w:ilvl="0">
      <w:start w:val="1"/>
      <w:numFmt w:val="decimal"/>
      <w:lvlText w:val="%1."/>
      <w:lvlJc w:val="left"/>
      <w:pPr>
        <w:ind w:left="1260" w:hanging="720"/>
      </w:pPr>
      <w:rPr>
        <w:rFonts w:ascii="Times New Roman" w:eastAsiaTheme="minorHAnsi" w:hAnsi="Times New Roman" w:cstheme="minorBidi"/>
        <w:b/>
      </w:rPr>
    </w:lvl>
    <w:lvl w:ilvl="1">
      <w:start w:val="1"/>
      <w:numFmt w:val="decimal"/>
      <w:isLgl/>
      <w:lvlText w:val="%1.%2"/>
      <w:lvlJc w:val="left"/>
      <w:pPr>
        <w:ind w:left="1779"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20" w:hanging="1800"/>
      </w:pPr>
      <w:rPr>
        <w:rFonts w:hint="default"/>
      </w:rPr>
    </w:lvl>
  </w:abstractNum>
  <w:abstractNum w:abstractNumId="41">
    <w:nsid w:val="598F081F"/>
    <w:multiLevelType w:val="hybridMultilevel"/>
    <w:tmpl w:val="BF1AC0A2"/>
    <w:lvl w:ilvl="0" w:tplc="5420B858">
      <w:start w:val="1"/>
      <w:numFmt w:val="low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2">
    <w:nsid w:val="59962A77"/>
    <w:multiLevelType w:val="hybridMultilevel"/>
    <w:tmpl w:val="84A8B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9EE5904"/>
    <w:multiLevelType w:val="hybridMultilevel"/>
    <w:tmpl w:val="62106A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CCE094C"/>
    <w:multiLevelType w:val="hybridMultilevel"/>
    <w:tmpl w:val="6BAC3F1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5">
    <w:nsid w:val="61BF1818"/>
    <w:multiLevelType w:val="hybridMultilevel"/>
    <w:tmpl w:val="FEF49EE8"/>
    <w:lvl w:ilvl="0" w:tplc="E672320C">
      <w:start w:val="1"/>
      <w:numFmt w:val="lowerLetter"/>
      <w:lvlText w:val="%1)"/>
      <w:lvlJc w:val="left"/>
      <w:pPr>
        <w:tabs>
          <w:tab w:val="num" w:pos="1440"/>
        </w:tabs>
        <w:ind w:left="144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6">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7">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8">
    <w:nsid w:val="6472382B"/>
    <w:multiLevelType w:val="hybridMultilevel"/>
    <w:tmpl w:val="986611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D2F7FD4"/>
    <w:multiLevelType w:val="hybridMultilevel"/>
    <w:tmpl w:val="D21E43EC"/>
    <w:lvl w:ilvl="0" w:tplc="2F82F2DE">
      <w:start w:val="1"/>
      <w:numFmt w:val="lowerLetter"/>
      <w:lvlText w:val="%1)"/>
      <w:lvlJc w:val="left"/>
      <w:pPr>
        <w:ind w:left="1067" w:hanging="360"/>
      </w:pPr>
    </w:lvl>
    <w:lvl w:ilvl="1" w:tplc="041F0019">
      <w:start w:val="1"/>
      <w:numFmt w:val="lowerLetter"/>
      <w:lvlText w:val="%2."/>
      <w:lvlJc w:val="left"/>
      <w:pPr>
        <w:ind w:left="1787" w:hanging="360"/>
      </w:pPr>
    </w:lvl>
    <w:lvl w:ilvl="2" w:tplc="041F001B">
      <w:start w:val="1"/>
      <w:numFmt w:val="lowerRoman"/>
      <w:lvlText w:val="%3."/>
      <w:lvlJc w:val="right"/>
      <w:pPr>
        <w:ind w:left="2507" w:hanging="180"/>
      </w:pPr>
    </w:lvl>
    <w:lvl w:ilvl="3" w:tplc="041F000F">
      <w:start w:val="1"/>
      <w:numFmt w:val="decimal"/>
      <w:lvlText w:val="%4."/>
      <w:lvlJc w:val="left"/>
      <w:pPr>
        <w:ind w:left="3227" w:hanging="360"/>
      </w:pPr>
    </w:lvl>
    <w:lvl w:ilvl="4" w:tplc="041F0019">
      <w:start w:val="1"/>
      <w:numFmt w:val="lowerLetter"/>
      <w:lvlText w:val="%5."/>
      <w:lvlJc w:val="left"/>
      <w:pPr>
        <w:ind w:left="3947" w:hanging="360"/>
      </w:pPr>
    </w:lvl>
    <w:lvl w:ilvl="5" w:tplc="041F001B">
      <w:start w:val="1"/>
      <w:numFmt w:val="lowerRoman"/>
      <w:lvlText w:val="%6."/>
      <w:lvlJc w:val="right"/>
      <w:pPr>
        <w:ind w:left="4667" w:hanging="180"/>
      </w:pPr>
    </w:lvl>
    <w:lvl w:ilvl="6" w:tplc="041F000F">
      <w:start w:val="1"/>
      <w:numFmt w:val="decimal"/>
      <w:lvlText w:val="%7."/>
      <w:lvlJc w:val="left"/>
      <w:pPr>
        <w:ind w:left="5387" w:hanging="360"/>
      </w:pPr>
    </w:lvl>
    <w:lvl w:ilvl="7" w:tplc="041F0019">
      <w:start w:val="1"/>
      <w:numFmt w:val="lowerLetter"/>
      <w:lvlText w:val="%8."/>
      <w:lvlJc w:val="left"/>
      <w:pPr>
        <w:ind w:left="6107" w:hanging="360"/>
      </w:pPr>
    </w:lvl>
    <w:lvl w:ilvl="8" w:tplc="041F001B">
      <w:start w:val="1"/>
      <w:numFmt w:val="lowerRoman"/>
      <w:lvlText w:val="%9."/>
      <w:lvlJc w:val="right"/>
      <w:pPr>
        <w:ind w:left="6827" w:hanging="180"/>
      </w:pPr>
    </w:lvl>
  </w:abstractNum>
  <w:abstractNum w:abstractNumId="52">
    <w:nsid w:val="7EB65F0E"/>
    <w:multiLevelType w:val="hybridMultilevel"/>
    <w:tmpl w:val="B1CEDF58"/>
    <w:lvl w:ilvl="0" w:tplc="041F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360"/>
        <w:lvlJc w:val="left"/>
        <w:pPr>
          <w:ind w:left="0" w:hanging="360"/>
        </w:pPr>
        <w:rPr>
          <w:rFonts w:ascii="Symbol" w:hAnsi="Symbol" w:hint="default"/>
        </w:rPr>
      </w:lvl>
    </w:lvlOverride>
  </w:num>
  <w:num w:numId="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8"/>
  </w:num>
  <w:num w:numId="17">
    <w:abstractNumId w:val="17"/>
  </w:num>
  <w:num w:numId="18">
    <w:abstractNumId w:val="2"/>
  </w:num>
  <w:num w:numId="19">
    <w:abstractNumId w:val="7"/>
  </w:num>
  <w:num w:numId="20">
    <w:abstractNumId w:val="47"/>
  </w:num>
  <w:num w:numId="21">
    <w:abstractNumId w:val="9"/>
  </w:num>
  <w:num w:numId="22">
    <w:abstractNumId w:val="26"/>
  </w:num>
  <w:num w:numId="23">
    <w:abstractNumId w:val="30"/>
  </w:num>
  <w:num w:numId="24">
    <w:abstractNumId w:val="20"/>
  </w:num>
  <w:num w:numId="25">
    <w:abstractNumId w:val="46"/>
  </w:num>
  <w:num w:numId="26">
    <w:abstractNumId w:val="50"/>
  </w:num>
  <w:num w:numId="27">
    <w:abstractNumId w:val="13"/>
  </w:num>
  <w:num w:numId="28">
    <w:abstractNumId w:val="39"/>
  </w:num>
  <w:num w:numId="29">
    <w:abstractNumId w:val="40"/>
  </w:num>
  <w:num w:numId="30">
    <w:abstractNumId w:val="34"/>
  </w:num>
  <w:num w:numId="31">
    <w:abstractNumId w:val="19"/>
  </w:num>
  <w:num w:numId="32">
    <w:abstractNumId w:val="49"/>
  </w:num>
  <w:num w:numId="33">
    <w:abstractNumId w:val="36"/>
  </w:num>
  <w:num w:numId="34">
    <w:abstractNumId w:val="28"/>
  </w:num>
  <w:num w:numId="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22"/>
  </w:num>
  <w:num w:numId="37">
    <w:abstractNumId w:val="33"/>
  </w:num>
  <w:num w:numId="38">
    <w:abstractNumId w:val="5"/>
  </w:num>
  <w:num w:numId="39">
    <w:abstractNumId w:val="41"/>
  </w:num>
  <w:num w:numId="40">
    <w:abstractNumId w:val="8"/>
  </w:num>
  <w:num w:numId="41">
    <w:abstractNumId w:val="11"/>
  </w:num>
  <w:num w:numId="42">
    <w:abstractNumId w:val="15"/>
  </w:num>
  <w:num w:numId="43">
    <w:abstractNumId w:val="4"/>
  </w:num>
  <w:num w:numId="4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23"/>
  </w:num>
  <w:num w:numId="47">
    <w:abstractNumId w:val="43"/>
  </w:num>
  <w:num w:numId="48">
    <w:abstractNumId w:val="27"/>
  </w:num>
  <w:num w:numId="49">
    <w:abstractNumId w:val="38"/>
  </w:num>
  <w:num w:numId="50">
    <w:abstractNumId w:val="24"/>
  </w:num>
  <w:num w:numId="51">
    <w:abstractNumId w:val="37"/>
  </w:num>
  <w:num w:numId="52">
    <w:abstractNumId w:val="1"/>
  </w:num>
  <w:num w:numId="53">
    <w:abstractNumId w:val="48"/>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DDB"/>
    <w:rsid w:val="00002141"/>
    <w:rsid w:val="000030A5"/>
    <w:rsid w:val="000038D8"/>
    <w:rsid w:val="0001475C"/>
    <w:rsid w:val="00014B3E"/>
    <w:rsid w:val="000174CD"/>
    <w:rsid w:val="0001796E"/>
    <w:rsid w:val="0002062E"/>
    <w:rsid w:val="000345E8"/>
    <w:rsid w:val="00035C6E"/>
    <w:rsid w:val="00040468"/>
    <w:rsid w:val="000431FA"/>
    <w:rsid w:val="00047F3C"/>
    <w:rsid w:val="000543FD"/>
    <w:rsid w:val="000577E2"/>
    <w:rsid w:val="00062E60"/>
    <w:rsid w:val="00073C3F"/>
    <w:rsid w:val="00081901"/>
    <w:rsid w:val="00081B8A"/>
    <w:rsid w:val="000838AB"/>
    <w:rsid w:val="0008403C"/>
    <w:rsid w:val="0009011B"/>
    <w:rsid w:val="0009790B"/>
    <w:rsid w:val="000A1757"/>
    <w:rsid w:val="000A5F3A"/>
    <w:rsid w:val="000A7720"/>
    <w:rsid w:val="000B3438"/>
    <w:rsid w:val="000C7BD4"/>
    <w:rsid w:val="000C7E4B"/>
    <w:rsid w:val="000D5145"/>
    <w:rsid w:val="000D62D9"/>
    <w:rsid w:val="000D6919"/>
    <w:rsid w:val="000D6FCB"/>
    <w:rsid w:val="000E540E"/>
    <w:rsid w:val="000F0D0B"/>
    <w:rsid w:val="001054E6"/>
    <w:rsid w:val="00107F72"/>
    <w:rsid w:val="00111C9D"/>
    <w:rsid w:val="00115D9B"/>
    <w:rsid w:val="00117450"/>
    <w:rsid w:val="001177E1"/>
    <w:rsid w:val="00120739"/>
    <w:rsid w:val="00124B02"/>
    <w:rsid w:val="00125509"/>
    <w:rsid w:val="00133E40"/>
    <w:rsid w:val="00134712"/>
    <w:rsid w:val="0014335B"/>
    <w:rsid w:val="0014706D"/>
    <w:rsid w:val="001514B6"/>
    <w:rsid w:val="00154DDB"/>
    <w:rsid w:val="001633C2"/>
    <w:rsid w:val="0016370E"/>
    <w:rsid w:val="00163E43"/>
    <w:rsid w:val="0016550E"/>
    <w:rsid w:val="00165EED"/>
    <w:rsid w:val="001778B7"/>
    <w:rsid w:val="00180D5A"/>
    <w:rsid w:val="00184433"/>
    <w:rsid w:val="001A37E2"/>
    <w:rsid w:val="001C18CD"/>
    <w:rsid w:val="001D54B8"/>
    <w:rsid w:val="001D79B3"/>
    <w:rsid w:val="001F21DE"/>
    <w:rsid w:val="001F3A3A"/>
    <w:rsid w:val="001F476D"/>
    <w:rsid w:val="00205922"/>
    <w:rsid w:val="00216255"/>
    <w:rsid w:val="002246EE"/>
    <w:rsid w:val="002247E4"/>
    <w:rsid w:val="002315A7"/>
    <w:rsid w:val="0023381A"/>
    <w:rsid w:val="00234836"/>
    <w:rsid w:val="00240B9B"/>
    <w:rsid w:val="002445D7"/>
    <w:rsid w:val="00254D07"/>
    <w:rsid w:val="0025678B"/>
    <w:rsid w:val="00261E8C"/>
    <w:rsid w:val="002623C3"/>
    <w:rsid w:val="00262929"/>
    <w:rsid w:val="0026436D"/>
    <w:rsid w:val="0026500B"/>
    <w:rsid w:val="002656E6"/>
    <w:rsid w:val="00265B11"/>
    <w:rsid w:val="002660C2"/>
    <w:rsid w:val="00274D5D"/>
    <w:rsid w:val="00280C3E"/>
    <w:rsid w:val="00286E03"/>
    <w:rsid w:val="00295D26"/>
    <w:rsid w:val="00297D21"/>
    <w:rsid w:val="002A0B09"/>
    <w:rsid w:val="002A2376"/>
    <w:rsid w:val="002A3292"/>
    <w:rsid w:val="002A35E6"/>
    <w:rsid w:val="002A3D1F"/>
    <w:rsid w:val="002A7662"/>
    <w:rsid w:val="002B150A"/>
    <w:rsid w:val="002B260C"/>
    <w:rsid w:val="002B7C6E"/>
    <w:rsid w:val="002C0A41"/>
    <w:rsid w:val="002C0EA1"/>
    <w:rsid w:val="002C2787"/>
    <w:rsid w:val="002C3C2F"/>
    <w:rsid w:val="002C688A"/>
    <w:rsid w:val="002D2B75"/>
    <w:rsid w:val="002E051E"/>
    <w:rsid w:val="00301603"/>
    <w:rsid w:val="00301FA8"/>
    <w:rsid w:val="003053D9"/>
    <w:rsid w:val="00314816"/>
    <w:rsid w:val="003235E3"/>
    <w:rsid w:val="003266DA"/>
    <w:rsid w:val="0034162F"/>
    <w:rsid w:val="00341B20"/>
    <w:rsid w:val="0034421F"/>
    <w:rsid w:val="00344600"/>
    <w:rsid w:val="00347065"/>
    <w:rsid w:val="003542FB"/>
    <w:rsid w:val="00360A31"/>
    <w:rsid w:val="003633B1"/>
    <w:rsid w:val="003750FD"/>
    <w:rsid w:val="0037704B"/>
    <w:rsid w:val="00386AF5"/>
    <w:rsid w:val="003905F3"/>
    <w:rsid w:val="003935EF"/>
    <w:rsid w:val="00395AC0"/>
    <w:rsid w:val="00397534"/>
    <w:rsid w:val="003B0006"/>
    <w:rsid w:val="003B0BE3"/>
    <w:rsid w:val="003B18D5"/>
    <w:rsid w:val="003B3299"/>
    <w:rsid w:val="003B4FE3"/>
    <w:rsid w:val="003B5E1E"/>
    <w:rsid w:val="003C254B"/>
    <w:rsid w:val="003C3959"/>
    <w:rsid w:val="003C63AF"/>
    <w:rsid w:val="003D0A0E"/>
    <w:rsid w:val="003D7D71"/>
    <w:rsid w:val="00400D51"/>
    <w:rsid w:val="00400D5A"/>
    <w:rsid w:val="00406569"/>
    <w:rsid w:val="00411F12"/>
    <w:rsid w:val="004123C4"/>
    <w:rsid w:val="004124DA"/>
    <w:rsid w:val="00415D7C"/>
    <w:rsid w:val="00421075"/>
    <w:rsid w:val="00424130"/>
    <w:rsid w:val="004248C2"/>
    <w:rsid w:val="0043264F"/>
    <w:rsid w:val="00434C00"/>
    <w:rsid w:val="00443A0E"/>
    <w:rsid w:val="0044493A"/>
    <w:rsid w:val="00445920"/>
    <w:rsid w:val="00445C01"/>
    <w:rsid w:val="00446317"/>
    <w:rsid w:val="00452DAC"/>
    <w:rsid w:val="004543FF"/>
    <w:rsid w:val="00462E0D"/>
    <w:rsid w:val="0046518B"/>
    <w:rsid w:val="00465938"/>
    <w:rsid w:val="00465F9E"/>
    <w:rsid w:val="004660FD"/>
    <w:rsid w:val="00470FF5"/>
    <w:rsid w:val="0047383A"/>
    <w:rsid w:val="00474B0B"/>
    <w:rsid w:val="0047687E"/>
    <w:rsid w:val="004A66DC"/>
    <w:rsid w:val="004B2845"/>
    <w:rsid w:val="004C1A52"/>
    <w:rsid w:val="004E183F"/>
    <w:rsid w:val="004E67FC"/>
    <w:rsid w:val="004F612F"/>
    <w:rsid w:val="0050427C"/>
    <w:rsid w:val="00506CF7"/>
    <w:rsid w:val="005104F5"/>
    <w:rsid w:val="005141F2"/>
    <w:rsid w:val="005163AC"/>
    <w:rsid w:val="00517E60"/>
    <w:rsid w:val="0052472E"/>
    <w:rsid w:val="00524811"/>
    <w:rsid w:val="00524A99"/>
    <w:rsid w:val="00524F81"/>
    <w:rsid w:val="00525848"/>
    <w:rsid w:val="00534143"/>
    <w:rsid w:val="00534BC9"/>
    <w:rsid w:val="005418C6"/>
    <w:rsid w:val="00552F09"/>
    <w:rsid w:val="00554B53"/>
    <w:rsid w:val="00562D62"/>
    <w:rsid w:val="00563332"/>
    <w:rsid w:val="00564B59"/>
    <w:rsid w:val="005722E1"/>
    <w:rsid w:val="005761DC"/>
    <w:rsid w:val="00593DC5"/>
    <w:rsid w:val="005A01B0"/>
    <w:rsid w:val="005B269B"/>
    <w:rsid w:val="005B4FEC"/>
    <w:rsid w:val="005C30B4"/>
    <w:rsid w:val="005C5ECA"/>
    <w:rsid w:val="005D1546"/>
    <w:rsid w:val="005D182C"/>
    <w:rsid w:val="005D26FA"/>
    <w:rsid w:val="005D3F72"/>
    <w:rsid w:val="005D64FC"/>
    <w:rsid w:val="005D7A7E"/>
    <w:rsid w:val="005E1C3C"/>
    <w:rsid w:val="005E21FD"/>
    <w:rsid w:val="005E434B"/>
    <w:rsid w:val="005E694D"/>
    <w:rsid w:val="005E7FDE"/>
    <w:rsid w:val="005F7EB4"/>
    <w:rsid w:val="006003A7"/>
    <w:rsid w:val="006023EF"/>
    <w:rsid w:val="00607EAC"/>
    <w:rsid w:val="0061482F"/>
    <w:rsid w:val="00614928"/>
    <w:rsid w:val="006157D2"/>
    <w:rsid w:val="00626D81"/>
    <w:rsid w:val="006328C0"/>
    <w:rsid w:val="00635BBE"/>
    <w:rsid w:val="00637687"/>
    <w:rsid w:val="00641F20"/>
    <w:rsid w:val="00642179"/>
    <w:rsid w:val="00644F30"/>
    <w:rsid w:val="006648FE"/>
    <w:rsid w:val="006676F2"/>
    <w:rsid w:val="00670255"/>
    <w:rsid w:val="0067037E"/>
    <w:rsid w:val="00675DE4"/>
    <w:rsid w:val="0068528F"/>
    <w:rsid w:val="00687CF2"/>
    <w:rsid w:val="0069069A"/>
    <w:rsid w:val="006923A2"/>
    <w:rsid w:val="00692DEE"/>
    <w:rsid w:val="00693824"/>
    <w:rsid w:val="006B0EF6"/>
    <w:rsid w:val="006B4E2B"/>
    <w:rsid w:val="006B7CCC"/>
    <w:rsid w:val="006C1043"/>
    <w:rsid w:val="006C51CA"/>
    <w:rsid w:val="006C75F5"/>
    <w:rsid w:val="006D4046"/>
    <w:rsid w:val="006D62E3"/>
    <w:rsid w:val="006F1413"/>
    <w:rsid w:val="006F2C41"/>
    <w:rsid w:val="00703D83"/>
    <w:rsid w:val="00706949"/>
    <w:rsid w:val="00707F20"/>
    <w:rsid w:val="0071586C"/>
    <w:rsid w:val="00716822"/>
    <w:rsid w:val="00717EF1"/>
    <w:rsid w:val="0072280D"/>
    <w:rsid w:val="007235E7"/>
    <w:rsid w:val="00725083"/>
    <w:rsid w:val="00725553"/>
    <w:rsid w:val="00734089"/>
    <w:rsid w:val="007341BA"/>
    <w:rsid w:val="00743E38"/>
    <w:rsid w:val="00745ED5"/>
    <w:rsid w:val="00754669"/>
    <w:rsid w:val="00760D15"/>
    <w:rsid w:val="00766232"/>
    <w:rsid w:val="00767440"/>
    <w:rsid w:val="0076745D"/>
    <w:rsid w:val="0077173D"/>
    <w:rsid w:val="00781B5E"/>
    <w:rsid w:val="0078292E"/>
    <w:rsid w:val="00783F77"/>
    <w:rsid w:val="00787039"/>
    <w:rsid w:val="00792B12"/>
    <w:rsid w:val="007949A1"/>
    <w:rsid w:val="00796389"/>
    <w:rsid w:val="007A2241"/>
    <w:rsid w:val="007A2441"/>
    <w:rsid w:val="007A2619"/>
    <w:rsid w:val="007A6863"/>
    <w:rsid w:val="007B5207"/>
    <w:rsid w:val="007C03C9"/>
    <w:rsid w:val="007C1F11"/>
    <w:rsid w:val="007D1A49"/>
    <w:rsid w:val="007D7A4B"/>
    <w:rsid w:val="007E21E1"/>
    <w:rsid w:val="007F5035"/>
    <w:rsid w:val="00802F28"/>
    <w:rsid w:val="008076AD"/>
    <w:rsid w:val="00807C7B"/>
    <w:rsid w:val="0081441B"/>
    <w:rsid w:val="008224B0"/>
    <w:rsid w:val="00826F54"/>
    <w:rsid w:val="0083279F"/>
    <w:rsid w:val="00837088"/>
    <w:rsid w:val="008422B2"/>
    <w:rsid w:val="00850D5A"/>
    <w:rsid w:val="0085189E"/>
    <w:rsid w:val="00861EE3"/>
    <w:rsid w:val="0086508C"/>
    <w:rsid w:val="0087163F"/>
    <w:rsid w:val="00887F38"/>
    <w:rsid w:val="00894E2F"/>
    <w:rsid w:val="008A7FEA"/>
    <w:rsid w:val="008B24B9"/>
    <w:rsid w:val="008B56DE"/>
    <w:rsid w:val="008D614C"/>
    <w:rsid w:val="008E4FDC"/>
    <w:rsid w:val="008E7705"/>
    <w:rsid w:val="008F6D3D"/>
    <w:rsid w:val="008F7BE6"/>
    <w:rsid w:val="00901EF3"/>
    <w:rsid w:val="00905D8A"/>
    <w:rsid w:val="00906884"/>
    <w:rsid w:val="0091422C"/>
    <w:rsid w:val="00917B95"/>
    <w:rsid w:val="00923CFC"/>
    <w:rsid w:val="00924CC1"/>
    <w:rsid w:val="00927D18"/>
    <w:rsid w:val="00930CBF"/>
    <w:rsid w:val="009458C7"/>
    <w:rsid w:val="00952749"/>
    <w:rsid w:val="00953B1A"/>
    <w:rsid w:val="0095528C"/>
    <w:rsid w:val="00955D91"/>
    <w:rsid w:val="00964BD2"/>
    <w:rsid w:val="00973863"/>
    <w:rsid w:val="00975E5F"/>
    <w:rsid w:val="00985BE9"/>
    <w:rsid w:val="00986EBA"/>
    <w:rsid w:val="00992339"/>
    <w:rsid w:val="00992F7C"/>
    <w:rsid w:val="009969C5"/>
    <w:rsid w:val="009A07BC"/>
    <w:rsid w:val="009A53C6"/>
    <w:rsid w:val="009A7C74"/>
    <w:rsid w:val="009B073A"/>
    <w:rsid w:val="009B1163"/>
    <w:rsid w:val="009B585A"/>
    <w:rsid w:val="009C2F04"/>
    <w:rsid w:val="009E5F0A"/>
    <w:rsid w:val="009E727D"/>
    <w:rsid w:val="009F4796"/>
    <w:rsid w:val="00A00AE0"/>
    <w:rsid w:val="00A01293"/>
    <w:rsid w:val="00A0298C"/>
    <w:rsid w:val="00A03123"/>
    <w:rsid w:val="00A110BA"/>
    <w:rsid w:val="00A170C4"/>
    <w:rsid w:val="00A21035"/>
    <w:rsid w:val="00A23F78"/>
    <w:rsid w:val="00A365C2"/>
    <w:rsid w:val="00A372E7"/>
    <w:rsid w:val="00A41197"/>
    <w:rsid w:val="00A51580"/>
    <w:rsid w:val="00A529FF"/>
    <w:rsid w:val="00A539A7"/>
    <w:rsid w:val="00A55AAB"/>
    <w:rsid w:val="00A57717"/>
    <w:rsid w:val="00A57A68"/>
    <w:rsid w:val="00A650A0"/>
    <w:rsid w:val="00A675AD"/>
    <w:rsid w:val="00A67AD1"/>
    <w:rsid w:val="00A75029"/>
    <w:rsid w:val="00A75186"/>
    <w:rsid w:val="00A765B9"/>
    <w:rsid w:val="00A8580D"/>
    <w:rsid w:val="00A87B66"/>
    <w:rsid w:val="00A935FA"/>
    <w:rsid w:val="00A97F90"/>
    <w:rsid w:val="00AA0BCF"/>
    <w:rsid w:val="00AA54C4"/>
    <w:rsid w:val="00AA5D1D"/>
    <w:rsid w:val="00AB3363"/>
    <w:rsid w:val="00AC1013"/>
    <w:rsid w:val="00AC14EE"/>
    <w:rsid w:val="00AC79D2"/>
    <w:rsid w:val="00AD4EC8"/>
    <w:rsid w:val="00AD68B9"/>
    <w:rsid w:val="00AE7032"/>
    <w:rsid w:val="00AE73CD"/>
    <w:rsid w:val="00AE7B62"/>
    <w:rsid w:val="00AF2DEA"/>
    <w:rsid w:val="00AF3CD3"/>
    <w:rsid w:val="00AF476A"/>
    <w:rsid w:val="00B01C68"/>
    <w:rsid w:val="00B03511"/>
    <w:rsid w:val="00B03E41"/>
    <w:rsid w:val="00B06E32"/>
    <w:rsid w:val="00B140E8"/>
    <w:rsid w:val="00B20871"/>
    <w:rsid w:val="00B26865"/>
    <w:rsid w:val="00B31EFC"/>
    <w:rsid w:val="00B42BD6"/>
    <w:rsid w:val="00B43085"/>
    <w:rsid w:val="00B51E19"/>
    <w:rsid w:val="00B51F2C"/>
    <w:rsid w:val="00B72ADA"/>
    <w:rsid w:val="00B846DE"/>
    <w:rsid w:val="00B931CE"/>
    <w:rsid w:val="00B97AA3"/>
    <w:rsid w:val="00BA179E"/>
    <w:rsid w:val="00BA39EC"/>
    <w:rsid w:val="00BA5B38"/>
    <w:rsid w:val="00BA7913"/>
    <w:rsid w:val="00BB24CC"/>
    <w:rsid w:val="00BB408A"/>
    <w:rsid w:val="00BB733E"/>
    <w:rsid w:val="00BC3938"/>
    <w:rsid w:val="00BC4799"/>
    <w:rsid w:val="00BC6F52"/>
    <w:rsid w:val="00BD0A46"/>
    <w:rsid w:val="00BD1183"/>
    <w:rsid w:val="00BD42BD"/>
    <w:rsid w:val="00BE355C"/>
    <w:rsid w:val="00BE43B2"/>
    <w:rsid w:val="00BE6030"/>
    <w:rsid w:val="00BE60E5"/>
    <w:rsid w:val="00BF2685"/>
    <w:rsid w:val="00BF6E17"/>
    <w:rsid w:val="00C00757"/>
    <w:rsid w:val="00C02C01"/>
    <w:rsid w:val="00C03FE3"/>
    <w:rsid w:val="00C10E00"/>
    <w:rsid w:val="00C152F9"/>
    <w:rsid w:val="00C21BA3"/>
    <w:rsid w:val="00C2439E"/>
    <w:rsid w:val="00C24687"/>
    <w:rsid w:val="00C34F0E"/>
    <w:rsid w:val="00C43692"/>
    <w:rsid w:val="00C562DA"/>
    <w:rsid w:val="00C5692D"/>
    <w:rsid w:val="00C573ED"/>
    <w:rsid w:val="00C60F78"/>
    <w:rsid w:val="00C65DA8"/>
    <w:rsid w:val="00C86C82"/>
    <w:rsid w:val="00C93228"/>
    <w:rsid w:val="00CA2729"/>
    <w:rsid w:val="00CB1240"/>
    <w:rsid w:val="00CB1773"/>
    <w:rsid w:val="00CB4B9A"/>
    <w:rsid w:val="00CB60DE"/>
    <w:rsid w:val="00CC7E06"/>
    <w:rsid w:val="00CE14C0"/>
    <w:rsid w:val="00CE5CA8"/>
    <w:rsid w:val="00CE6B63"/>
    <w:rsid w:val="00D161CA"/>
    <w:rsid w:val="00D2253B"/>
    <w:rsid w:val="00D26BF9"/>
    <w:rsid w:val="00D40B03"/>
    <w:rsid w:val="00D44594"/>
    <w:rsid w:val="00D462DF"/>
    <w:rsid w:val="00D5431D"/>
    <w:rsid w:val="00D6224D"/>
    <w:rsid w:val="00D73311"/>
    <w:rsid w:val="00D80475"/>
    <w:rsid w:val="00D91B0E"/>
    <w:rsid w:val="00D91E79"/>
    <w:rsid w:val="00D93967"/>
    <w:rsid w:val="00D9626A"/>
    <w:rsid w:val="00D974F9"/>
    <w:rsid w:val="00DA2CAC"/>
    <w:rsid w:val="00DA67B2"/>
    <w:rsid w:val="00DB55EF"/>
    <w:rsid w:val="00DC26C6"/>
    <w:rsid w:val="00DC383C"/>
    <w:rsid w:val="00DC52E6"/>
    <w:rsid w:val="00DE4C7B"/>
    <w:rsid w:val="00DF4744"/>
    <w:rsid w:val="00E0443B"/>
    <w:rsid w:val="00E115DB"/>
    <w:rsid w:val="00E15757"/>
    <w:rsid w:val="00E24416"/>
    <w:rsid w:val="00E3290C"/>
    <w:rsid w:val="00E36944"/>
    <w:rsid w:val="00E41021"/>
    <w:rsid w:val="00E42B0C"/>
    <w:rsid w:val="00E4381A"/>
    <w:rsid w:val="00E62662"/>
    <w:rsid w:val="00E6274C"/>
    <w:rsid w:val="00E7095A"/>
    <w:rsid w:val="00E72D43"/>
    <w:rsid w:val="00E74C71"/>
    <w:rsid w:val="00E82867"/>
    <w:rsid w:val="00E83FFA"/>
    <w:rsid w:val="00E8572C"/>
    <w:rsid w:val="00E871D4"/>
    <w:rsid w:val="00E90641"/>
    <w:rsid w:val="00E9778D"/>
    <w:rsid w:val="00EA0486"/>
    <w:rsid w:val="00EA6E3E"/>
    <w:rsid w:val="00EB614A"/>
    <w:rsid w:val="00EC0901"/>
    <w:rsid w:val="00EC3160"/>
    <w:rsid w:val="00EC666B"/>
    <w:rsid w:val="00ED2739"/>
    <w:rsid w:val="00ED5D1E"/>
    <w:rsid w:val="00EE10B8"/>
    <w:rsid w:val="00EE6F22"/>
    <w:rsid w:val="00EE74F2"/>
    <w:rsid w:val="00EF1979"/>
    <w:rsid w:val="00EF4F60"/>
    <w:rsid w:val="00EF791C"/>
    <w:rsid w:val="00F12742"/>
    <w:rsid w:val="00F2539B"/>
    <w:rsid w:val="00F25B26"/>
    <w:rsid w:val="00F26874"/>
    <w:rsid w:val="00F30AD8"/>
    <w:rsid w:val="00F318BE"/>
    <w:rsid w:val="00F34EC5"/>
    <w:rsid w:val="00F40849"/>
    <w:rsid w:val="00F461D9"/>
    <w:rsid w:val="00F52562"/>
    <w:rsid w:val="00F528D8"/>
    <w:rsid w:val="00F611AA"/>
    <w:rsid w:val="00F62EE3"/>
    <w:rsid w:val="00F66B5D"/>
    <w:rsid w:val="00F70251"/>
    <w:rsid w:val="00F741C7"/>
    <w:rsid w:val="00F747FA"/>
    <w:rsid w:val="00F7785F"/>
    <w:rsid w:val="00F814D3"/>
    <w:rsid w:val="00F816EE"/>
    <w:rsid w:val="00F81DAF"/>
    <w:rsid w:val="00F85F36"/>
    <w:rsid w:val="00F87DFB"/>
    <w:rsid w:val="00F92D4B"/>
    <w:rsid w:val="00FA0FDA"/>
    <w:rsid w:val="00FB75EC"/>
    <w:rsid w:val="00FB7B76"/>
    <w:rsid w:val="00FD24FE"/>
    <w:rsid w:val="00FE1C1B"/>
    <w:rsid w:val="00FE3083"/>
    <w:rsid w:val="00FE3AA7"/>
    <w:rsid w:val="00FF0225"/>
    <w:rsid w:val="00FF2F1A"/>
    <w:rsid w:val="00FF301D"/>
    <w:rsid w:val="00FF40E7"/>
    <w:rsid w:val="00FF7AD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B28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738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B284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47383A"/>
    <w:pPr>
      <w:keepNext/>
      <w:keepLines/>
      <w:spacing w:before="240" w:after="40"/>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383A"/>
    <w:pPr>
      <w:keepNext/>
      <w:keepLines/>
      <w:spacing w:before="220" w:after="40"/>
      <w:outlineLvl w:val="4"/>
    </w:pPr>
    <w:rPr>
      <w:rFonts w:ascii="Calibri" w:eastAsia="Calibri" w:hAnsi="Calibri" w:cs="Calibri"/>
      <w:b/>
      <w:lang w:eastAsia="tr-TR"/>
    </w:rPr>
  </w:style>
  <w:style w:type="paragraph" w:styleId="Heading6">
    <w:name w:val="heading 6"/>
    <w:basedOn w:val="Normal"/>
    <w:next w:val="Normal"/>
    <w:link w:val="Heading6Char"/>
    <w:unhideWhenUsed/>
    <w:qFormat/>
    <w:rsid w:val="00754669"/>
    <w:pPr>
      <w:keepNext/>
      <w:spacing w:before="120" w:after="120" w:line="240" w:lineRule="auto"/>
      <w:ind w:firstLine="720"/>
      <w:jc w:val="both"/>
      <w:outlineLvl w:val="5"/>
    </w:pPr>
    <w:rPr>
      <w:rFonts w:ascii="Times New Roman" w:hAnsi="Times New Roman"/>
      <w:b/>
      <w:bCs/>
      <w:sz w:val="24"/>
      <w:lang w:val="en-US" w:bidi="en-US"/>
    </w:rPr>
  </w:style>
  <w:style w:type="paragraph" w:styleId="Heading8">
    <w:name w:val="heading 8"/>
    <w:basedOn w:val="Normal"/>
    <w:next w:val="Normal"/>
    <w:link w:val="Heading8Char"/>
    <w:uiPriority w:val="9"/>
    <w:semiHidden/>
    <w:unhideWhenUsed/>
    <w:qFormat/>
    <w:rsid w:val="00A372E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754669"/>
    <w:rPr>
      <w:rFonts w:ascii="Times New Roman" w:hAnsi="Times New Roman"/>
      <w:b/>
      <w:bCs/>
      <w:sz w:val="24"/>
      <w:lang w:val="en-US" w:bidi="en-US"/>
    </w:rPr>
  </w:style>
  <w:style w:type="character" w:styleId="Hyperlink">
    <w:name w:val="Hyperlink"/>
    <w:basedOn w:val="DefaultParagraphFont"/>
    <w:uiPriority w:val="99"/>
    <w:unhideWhenUsed/>
    <w:rsid w:val="00754669"/>
    <w:rPr>
      <w:color w:val="0000FF" w:themeColor="hyperlink"/>
      <w:u w:val="single"/>
    </w:rPr>
  </w:style>
  <w:style w:type="character" w:styleId="CommentReference">
    <w:name w:val="annotation reference"/>
    <w:basedOn w:val="DefaultParagraphFont"/>
    <w:semiHidden/>
    <w:unhideWhenUsed/>
    <w:rsid w:val="00754669"/>
    <w:rPr>
      <w:sz w:val="16"/>
      <w:szCs w:val="16"/>
    </w:rPr>
  </w:style>
  <w:style w:type="paragraph" w:styleId="CommentText">
    <w:name w:val="annotation text"/>
    <w:basedOn w:val="Normal"/>
    <w:link w:val="CommentTextChar"/>
    <w:semiHidden/>
    <w:unhideWhenUsed/>
    <w:rsid w:val="00754669"/>
    <w:pPr>
      <w:spacing w:before="120" w:after="0" w:line="240" w:lineRule="auto"/>
      <w:ind w:firstLine="720"/>
      <w:jc w:val="both"/>
    </w:pPr>
    <w:rPr>
      <w:rFonts w:ascii="Times New Roman" w:hAnsi="Times New Roman"/>
      <w:sz w:val="20"/>
      <w:szCs w:val="20"/>
      <w:lang w:val="en-US" w:bidi="en-US"/>
    </w:rPr>
  </w:style>
  <w:style w:type="character" w:customStyle="1" w:styleId="CommentTextChar">
    <w:name w:val="Comment Text Char"/>
    <w:basedOn w:val="DefaultParagraphFont"/>
    <w:link w:val="CommentText"/>
    <w:semiHidden/>
    <w:rsid w:val="00754669"/>
    <w:rPr>
      <w:rFonts w:ascii="Times New Roman" w:hAnsi="Times New Roman"/>
      <w:sz w:val="20"/>
      <w:szCs w:val="20"/>
      <w:lang w:val="en-US" w:bidi="en-US"/>
    </w:rPr>
  </w:style>
  <w:style w:type="paragraph" w:styleId="BalloonText">
    <w:name w:val="Balloon Text"/>
    <w:basedOn w:val="Normal"/>
    <w:link w:val="BalloonTextChar"/>
    <w:uiPriority w:val="99"/>
    <w:semiHidden/>
    <w:unhideWhenUsed/>
    <w:rsid w:val="00754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669"/>
    <w:rPr>
      <w:rFonts w:ascii="Tahoma" w:hAnsi="Tahoma" w:cs="Tahoma"/>
      <w:sz w:val="16"/>
      <w:szCs w:val="16"/>
    </w:rPr>
  </w:style>
  <w:style w:type="character" w:styleId="Strong">
    <w:name w:val="Strong"/>
    <w:qFormat/>
    <w:rsid w:val="00754669"/>
    <w:rPr>
      <w:b/>
      <w:bCs w:val="0"/>
    </w:rPr>
  </w:style>
  <w:style w:type="paragraph" w:styleId="BodyText">
    <w:name w:val="Body Text"/>
    <w:basedOn w:val="Normal"/>
    <w:link w:val="BodyTextChar"/>
    <w:unhideWhenUsed/>
    <w:rsid w:val="00754669"/>
    <w:pPr>
      <w:spacing w:before="120" w:after="0" w:line="240" w:lineRule="auto"/>
      <w:ind w:firstLine="720"/>
      <w:jc w:val="both"/>
    </w:pPr>
    <w:rPr>
      <w:rFonts w:ascii="Times New Roman" w:hAnsi="Times New Roman"/>
      <w:sz w:val="24"/>
      <w:szCs w:val="20"/>
      <w:lang w:val="sv-SE" w:eastAsia="en-GB" w:bidi="en-US"/>
    </w:rPr>
  </w:style>
  <w:style w:type="character" w:customStyle="1" w:styleId="BodyTextChar">
    <w:name w:val="Body Text Char"/>
    <w:basedOn w:val="DefaultParagraphFont"/>
    <w:link w:val="BodyText"/>
    <w:rsid w:val="00754669"/>
    <w:rPr>
      <w:rFonts w:ascii="Times New Roman" w:hAnsi="Times New Roman"/>
      <w:sz w:val="24"/>
      <w:szCs w:val="20"/>
      <w:lang w:val="sv-SE" w:eastAsia="en-GB" w:bidi="en-US"/>
    </w:rPr>
  </w:style>
  <w:style w:type="paragraph" w:styleId="BodyTextIndent">
    <w:name w:val="Body Text Indent"/>
    <w:basedOn w:val="Normal"/>
    <w:link w:val="BodyTextIndentChar"/>
    <w:semiHidden/>
    <w:unhideWhenUsed/>
    <w:rsid w:val="00754669"/>
    <w:pPr>
      <w:spacing w:before="120" w:after="120" w:line="240" w:lineRule="auto"/>
      <w:ind w:left="283" w:firstLine="720"/>
      <w:jc w:val="both"/>
    </w:pPr>
    <w:rPr>
      <w:rFonts w:ascii="Times New Roman" w:hAnsi="Times New Roman"/>
      <w:sz w:val="24"/>
      <w:lang w:val="en-US" w:bidi="en-US"/>
    </w:rPr>
  </w:style>
  <w:style w:type="character" w:customStyle="1" w:styleId="BodyTextIndentChar">
    <w:name w:val="Body Text Indent Char"/>
    <w:basedOn w:val="DefaultParagraphFont"/>
    <w:link w:val="BodyTextIndent"/>
    <w:semiHidden/>
    <w:rsid w:val="00754669"/>
    <w:rPr>
      <w:rFonts w:ascii="Times New Roman" w:hAnsi="Times New Roman"/>
      <w:sz w:val="24"/>
      <w:lang w:val="en-US" w:bidi="en-US"/>
    </w:rPr>
  </w:style>
  <w:style w:type="paragraph" w:styleId="BodyText2">
    <w:name w:val="Body Text 2"/>
    <w:basedOn w:val="Normal"/>
    <w:link w:val="BodyText2Char"/>
    <w:unhideWhenUsed/>
    <w:rsid w:val="00754669"/>
    <w:pPr>
      <w:overflowPunct w:val="0"/>
      <w:autoSpaceDE w:val="0"/>
      <w:autoSpaceDN w:val="0"/>
      <w:adjustRightInd w:val="0"/>
      <w:spacing w:before="120" w:after="120" w:line="480" w:lineRule="auto"/>
      <w:ind w:firstLine="720"/>
      <w:jc w:val="both"/>
    </w:pPr>
    <w:rPr>
      <w:rFonts w:ascii="Arial" w:hAnsi="Arial"/>
      <w:sz w:val="24"/>
      <w:szCs w:val="20"/>
      <w:lang w:val="en-GB" w:bidi="en-US"/>
    </w:rPr>
  </w:style>
  <w:style w:type="character" w:customStyle="1" w:styleId="BodyText2Char">
    <w:name w:val="Body Text 2 Char"/>
    <w:basedOn w:val="DefaultParagraphFont"/>
    <w:link w:val="BodyText2"/>
    <w:rsid w:val="00754669"/>
    <w:rPr>
      <w:rFonts w:ascii="Arial" w:hAnsi="Arial"/>
      <w:sz w:val="24"/>
      <w:szCs w:val="20"/>
      <w:lang w:val="en-GB" w:bidi="en-US"/>
    </w:rPr>
  </w:style>
  <w:style w:type="paragraph" w:styleId="BodyText3">
    <w:name w:val="Body Text 3"/>
    <w:basedOn w:val="Normal"/>
    <w:link w:val="BodyText3Char"/>
    <w:semiHidden/>
    <w:unhideWhenUsed/>
    <w:rsid w:val="00754669"/>
    <w:pPr>
      <w:spacing w:before="120" w:after="120" w:line="240" w:lineRule="auto"/>
      <w:ind w:firstLine="720"/>
      <w:jc w:val="both"/>
    </w:pPr>
    <w:rPr>
      <w:rFonts w:ascii="Times New Roman" w:hAnsi="Times New Roman"/>
      <w:sz w:val="16"/>
      <w:szCs w:val="16"/>
      <w:lang w:val="en-US" w:bidi="en-US"/>
    </w:rPr>
  </w:style>
  <w:style w:type="character" w:customStyle="1" w:styleId="BodyText3Char">
    <w:name w:val="Body Text 3 Char"/>
    <w:basedOn w:val="DefaultParagraphFont"/>
    <w:link w:val="BodyText3"/>
    <w:semiHidden/>
    <w:rsid w:val="00754669"/>
    <w:rPr>
      <w:rFonts w:ascii="Times New Roman" w:hAnsi="Times New Roman"/>
      <w:sz w:val="16"/>
      <w:szCs w:val="16"/>
      <w:lang w:val="en-US" w:bidi="en-US"/>
    </w:rPr>
  </w:style>
  <w:style w:type="paragraph" w:styleId="BodyTextIndent3">
    <w:name w:val="Body Text Indent 3"/>
    <w:basedOn w:val="Normal"/>
    <w:link w:val="BodyTextIndent3Char"/>
    <w:semiHidden/>
    <w:unhideWhenUsed/>
    <w:rsid w:val="00754669"/>
    <w:pPr>
      <w:spacing w:before="120" w:after="120" w:line="240" w:lineRule="auto"/>
      <w:ind w:left="283" w:firstLine="720"/>
      <w:jc w:val="both"/>
    </w:pPr>
    <w:rPr>
      <w:rFonts w:ascii="Times New Roman" w:hAnsi="Times New Roman"/>
      <w:sz w:val="16"/>
      <w:szCs w:val="16"/>
      <w:lang w:val="en-US" w:bidi="en-US"/>
    </w:rPr>
  </w:style>
  <w:style w:type="character" w:customStyle="1" w:styleId="BodyTextIndent3Char">
    <w:name w:val="Body Text Indent 3 Char"/>
    <w:basedOn w:val="DefaultParagraphFont"/>
    <w:link w:val="BodyTextIndent3"/>
    <w:semiHidden/>
    <w:rsid w:val="00754669"/>
    <w:rPr>
      <w:rFonts w:ascii="Times New Roman" w:hAnsi="Times New Roman"/>
      <w:sz w:val="16"/>
      <w:szCs w:val="16"/>
      <w:lang w:val="en-US" w:bidi="en-US"/>
    </w:rPr>
  </w:style>
  <w:style w:type="paragraph" w:styleId="ListParagraph">
    <w:name w:val="List Paragraph"/>
    <w:basedOn w:val="Normal"/>
    <w:uiPriority w:val="99"/>
    <w:qFormat/>
    <w:rsid w:val="00754669"/>
    <w:pPr>
      <w:spacing w:before="120" w:after="0" w:line="240" w:lineRule="auto"/>
      <w:ind w:left="720" w:firstLine="720"/>
      <w:contextualSpacing/>
      <w:jc w:val="both"/>
    </w:pPr>
    <w:rPr>
      <w:rFonts w:ascii="Times New Roman" w:hAnsi="Times New Roman"/>
      <w:sz w:val="24"/>
      <w:lang w:val="en-US" w:bidi="en-US"/>
    </w:rPr>
  </w:style>
  <w:style w:type="paragraph" w:styleId="FootnoteText">
    <w:name w:val="footnote text"/>
    <w:basedOn w:val="Normal"/>
    <w:link w:val="FootnoteTextChar"/>
    <w:semiHidden/>
    <w:rsid w:val="00754669"/>
    <w:pPr>
      <w:spacing w:before="120" w:after="0" w:line="240" w:lineRule="auto"/>
      <w:ind w:firstLine="720"/>
      <w:jc w:val="both"/>
    </w:pPr>
    <w:rPr>
      <w:rFonts w:ascii="Times New Roman" w:hAnsi="Times New Roman"/>
      <w:sz w:val="20"/>
      <w:szCs w:val="20"/>
      <w:lang w:val="en-US" w:bidi="en-US"/>
    </w:rPr>
  </w:style>
  <w:style w:type="character" w:customStyle="1" w:styleId="FootnoteTextChar">
    <w:name w:val="Footnote Text Char"/>
    <w:basedOn w:val="DefaultParagraphFont"/>
    <w:link w:val="FootnoteText"/>
    <w:semiHidden/>
    <w:rsid w:val="00754669"/>
    <w:rPr>
      <w:rFonts w:ascii="Times New Roman" w:hAnsi="Times New Roman"/>
      <w:sz w:val="20"/>
      <w:szCs w:val="20"/>
      <w:lang w:val="en-US" w:bidi="en-US"/>
    </w:rPr>
  </w:style>
  <w:style w:type="character" w:styleId="FootnoteReference">
    <w:name w:val="footnote reference"/>
    <w:semiHidden/>
    <w:rsid w:val="00754669"/>
    <w:rPr>
      <w:vertAlign w:val="superscript"/>
    </w:rPr>
  </w:style>
  <w:style w:type="paragraph" w:customStyle="1" w:styleId="Text1">
    <w:name w:val="Text 1"/>
    <w:basedOn w:val="Normal"/>
    <w:rsid w:val="00754669"/>
    <w:pPr>
      <w:spacing w:before="120" w:after="240" w:line="240" w:lineRule="auto"/>
      <w:ind w:left="482" w:firstLine="720"/>
      <w:jc w:val="both"/>
    </w:pPr>
    <w:rPr>
      <w:rFonts w:ascii="Times New Roman" w:hAnsi="Times New Roman"/>
      <w:sz w:val="24"/>
      <w:szCs w:val="20"/>
      <w:lang w:val="en-GB" w:eastAsia="en-GB" w:bidi="en-US"/>
    </w:rPr>
  </w:style>
  <w:style w:type="paragraph" w:styleId="ListNumber">
    <w:name w:val="List Number"/>
    <w:basedOn w:val="Normal"/>
    <w:rsid w:val="00754669"/>
    <w:pPr>
      <w:numPr>
        <w:numId w:val="15"/>
      </w:numPr>
      <w:spacing w:before="120" w:after="240" w:line="240" w:lineRule="auto"/>
      <w:jc w:val="both"/>
    </w:pPr>
    <w:rPr>
      <w:rFonts w:ascii="Times New Roman" w:hAnsi="Times New Roman"/>
      <w:sz w:val="24"/>
      <w:szCs w:val="20"/>
      <w:lang w:val="en-GB" w:bidi="en-US"/>
    </w:rPr>
  </w:style>
  <w:style w:type="paragraph" w:customStyle="1" w:styleId="ListNumberLevel2">
    <w:name w:val="List Number (Level 2)"/>
    <w:basedOn w:val="Normal"/>
    <w:rsid w:val="00754669"/>
    <w:pPr>
      <w:numPr>
        <w:ilvl w:val="1"/>
        <w:numId w:val="15"/>
      </w:numPr>
      <w:spacing w:before="120" w:after="240" w:line="240" w:lineRule="auto"/>
      <w:jc w:val="both"/>
    </w:pPr>
    <w:rPr>
      <w:rFonts w:ascii="Times New Roman" w:hAnsi="Times New Roman"/>
      <w:sz w:val="24"/>
      <w:szCs w:val="20"/>
      <w:lang w:val="en-GB" w:bidi="en-US"/>
    </w:rPr>
  </w:style>
  <w:style w:type="paragraph" w:customStyle="1" w:styleId="ListNumberLevel3">
    <w:name w:val="List Number (Level 3)"/>
    <w:basedOn w:val="Normal"/>
    <w:rsid w:val="00754669"/>
    <w:pPr>
      <w:numPr>
        <w:ilvl w:val="2"/>
        <w:numId w:val="15"/>
      </w:numPr>
      <w:spacing w:before="120" w:after="240" w:line="240" w:lineRule="auto"/>
      <w:jc w:val="both"/>
    </w:pPr>
    <w:rPr>
      <w:rFonts w:ascii="Times New Roman" w:hAnsi="Times New Roman"/>
      <w:sz w:val="24"/>
      <w:szCs w:val="20"/>
      <w:lang w:val="en-GB" w:bidi="en-US"/>
    </w:rPr>
  </w:style>
  <w:style w:type="paragraph" w:customStyle="1" w:styleId="ListNumberLevel4">
    <w:name w:val="List Number (Level 4)"/>
    <w:basedOn w:val="Normal"/>
    <w:rsid w:val="00754669"/>
    <w:pPr>
      <w:numPr>
        <w:ilvl w:val="3"/>
        <w:numId w:val="15"/>
      </w:numPr>
      <w:spacing w:before="120" w:after="240" w:line="240" w:lineRule="auto"/>
      <w:jc w:val="both"/>
    </w:pPr>
    <w:rPr>
      <w:rFonts w:ascii="Times New Roman" w:hAnsi="Times New Roman"/>
      <w:sz w:val="24"/>
      <w:szCs w:val="20"/>
      <w:lang w:val="en-GB" w:bidi="en-US"/>
    </w:rPr>
  </w:style>
  <w:style w:type="character" w:customStyle="1" w:styleId="Heading1Char">
    <w:name w:val="Heading 1 Char"/>
    <w:basedOn w:val="DefaultParagraphFont"/>
    <w:link w:val="Heading1"/>
    <w:rsid w:val="004B2845"/>
    <w:rPr>
      <w:rFonts w:asciiTheme="majorHAnsi" w:eastAsiaTheme="majorEastAsia" w:hAnsiTheme="majorHAnsi" w:cstheme="majorBidi"/>
      <w:b/>
      <w:bCs/>
      <w:color w:val="365F91" w:themeColor="accent1" w:themeShade="BF"/>
      <w:sz w:val="28"/>
      <w:szCs w:val="28"/>
    </w:rPr>
  </w:style>
  <w:style w:type="paragraph" w:customStyle="1" w:styleId="text">
    <w:name w:val="text"/>
    <w:rsid w:val="004B2845"/>
    <w:pPr>
      <w:widowControl w:val="0"/>
      <w:spacing w:before="240" w:after="0" w:line="240" w:lineRule="exact"/>
      <w:jc w:val="both"/>
    </w:pPr>
    <w:rPr>
      <w:rFonts w:ascii="Arial" w:eastAsia="Times New Roman" w:hAnsi="Arial" w:cs="Times New Roman"/>
      <w:snapToGrid w:val="0"/>
      <w:sz w:val="24"/>
      <w:szCs w:val="20"/>
      <w:lang w:val="cs-CZ"/>
    </w:rPr>
  </w:style>
  <w:style w:type="character" w:customStyle="1" w:styleId="Heading3Char">
    <w:name w:val="Heading 3 Char"/>
    <w:basedOn w:val="DefaultParagraphFont"/>
    <w:link w:val="Heading3"/>
    <w:rsid w:val="004B2845"/>
    <w:rPr>
      <w:rFonts w:asciiTheme="majorHAnsi" w:eastAsiaTheme="majorEastAsia" w:hAnsiTheme="majorHAnsi" w:cstheme="majorBidi"/>
      <w:b/>
      <w:bCs/>
      <w:color w:val="4F81BD" w:themeColor="accent1"/>
    </w:rPr>
  </w:style>
  <w:style w:type="paragraph" w:customStyle="1" w:styleId="titredoc">
    <w:name w:val="titre doc"/>
    <w:basedOn w:val="Normal"/>
    <w:next w:val="Normal"/>
    <w:rsid w:val="004B2845"/>
    <w:pPr>
      <w:spacing w:before="120" w:after="240" w:line="240" w:lineRule="auto"/>
      <w:ind w:firstLine="720"/>
      <w:jc w:val="center"/>
    </w:pPr>
    <w:rPr>
      <w:rFonts w:ascii="Arial" w:hAnsi="Arial"/>
      <w:bCs/>
      <w:sz w:val="28"/>
      <w:szCs w:val="20"/>
      <w:lang w:val="en-GB" w:eastAsia="en-GB" w:bidi="en-US"/>
    </w:rPr>
  </w:style>
  <w:style w:type="paragraph" w:customStyle="1" w:styleId="formtenderbox">
    <w:name w:val="formtenderbox"/>
    <w:basedOn w:val="Normal"/>
    <w:rsid w:val="004B2845"/>
    <w:pPr>
      <w:tabs>
        <w:tab w:val="center" w:pos="1620"/>
        <w:tab w:val="center" w:pos="2340"/>
        <w:tab w:val="left" w:pos="2880"/>
        <w:tab w:val="left" w:leader="dot" w:pos="4320"/>
      </w:tabs>
      <w:spacing w:before="120" w:after="120" w:line="240" w:lineRule="auto"/>
      <w:ind w:firstLine="720"/>
      <w:jc w:val="both"/>
    </w:pPr>
    <w:rPr>
      <w:rFonts w:ascii="Autumn" w:hAnsi="Autumn" w:cs="Autumn"/>
      <w:sz w:val="20"/>
      <w:szCs w:val="20"/>
      <w:lang w:val="en-GB" w:bidi="en-US"/>
    </w:rPr>
  </w:style>
  <w:style w:type="paragraph" w:customStyle="1" w:styleId="textcslovan">
    <w:name w:val="text císlovaný"/>
    <w:basedOn w:val="text"/>
    <w:rsid w:val="004B2845"/>
    <w:pPr>
      <w:ind w:left="567" w:hanging="567"/>
    </w:pPr>
  </w:style>
  <w:style w:type="paragraph" w:customStyle="1" w:styleId="text-3mezera">
    <w:name w:val="text - 3 mezera"/>
    <w:basedOn w:val="Normal"/>
    <w:rsid w:val="004B2845"/>
    <w:pPr>
      <w:widowControl w:val="0"/>
      <w:spacing w:before="60" w:after="0" w:line="240" w:lineRule="exact"/>
      <w:ind w:firstLine="720"/>
      <w:jc w:val="both"/>
    </w:pPr>
    <w:rPr>
      <w:rFonts w:ascii="Arial" w:hAnsi="Arial" w:cs="Arial"/>
      <w:snapToGrid w:val="0"/>
      <w:sz w:val="24"/>
      <w:lang w:val="cs-CZ" w:bidi="en-US"/>
    </w:rPr>
  </w:style>
  <w:style w:type="paragraph" w:customStyle="1" w:styleId="Blockquote">
    <w:name w:val="Blockquote"/>
    <w:basedOn w:val="Normal"/>
    <w:rsid w:val="00A372E7"/>
    <w:pPr>
      <w:widowControl w:val="0"/>
      <w:spacing w:before="100" w:after="100" w:line="240" w:lineRule="auto"/>
      <w:ind w:left="360" w:right="360" w:firstLine="720"/>
      <w:jc w:val="both"/>
    </w:pPr>
    <w:rPr>
      <w:rFonts w:ascii="Times New Roman" w:hAnsi="Times New Roman"/>
      <w:snapToGrid w:val="0"/>
      <w:sz w:val="24"/>
      <w:szCs w:val="20"/>
      <w:lang w:val="en-US" w:bidi="en-US"/>
    </w:rPr>
  </w:style>
  <w:style w:type="paragraph" w:styleId="Title">
    <w:name w:val="Title"/>
    <w:basedOn w:val="Normal"/>
    <w:link w:val="TitleChar"/>
    <w:qFormat/>
    <w:rsid w:val="00A372E7"/>
    <w:pPr>
      <w:widowControl w:val="0"/>
      <w:tabs>
        <w:tab w:val="left" w:pos="-720"/>
      </w:tabs>
      <w:suppressAutoHyphens/>
      <w:spacing w:before="120" w:after="0" w:line="240" w:lineRule="auto"/>
      <w:ind w:firstLine="720"/>
      <w:jc w:val="center"/>
    </w:pPr>
    <w:rPr>
      <w:rFonts w:ascii="Times New Roman" w:hAnsi="Times New Roman"/>
      <w:b/>
      <w:sz w:val="48"/>
      <w:szCs w:val="20"/>
      <w:lang w:val="en-US" w:eastAsia="en-GB" w:bidi="en-US"/>
    </w:rPr>
  </w:style>
  <w:style w:type="character" w:customStyle="1" w:styleId="TitleChar">
    <w:name w:val="Title Char"/>
    <w:basedOn w:val="DefaultParagraphFont"/>
    <w:link w:val="Title"/>
    <w:rsid w:val="00A372E7"/>
    <w:rPr>
      <w:rFonts w:ascii="Times New Roman" w:hAnsi="Times New Roman"/>
      <w:b/>
      <w:sz w:val="48"/>
      <w:szCs w:val="20"/>
      <w:lang w:val="en-US" w:eastAsia="en-GB" w:bidi="en-US"/>
    </w:rPr>
  </w:style>
  <w:style w:type="paragraph" w:customStyle="1" w:styleId="Annexetitle">
    <w:name w:val="Annexe_title"/>
    <w:basedOn w:val="Heading1"/>
    <w:next w:val="Normal"/>
    <w:autoRedefine/>
    <w:rsid w:val="00EF4F60"/>
    <w:pPr>
      <w:keepNext w:val="0"/>
      <w:keepLines w:val="0"/>
      <w:tabs>
        <w:tab w:val="left" w:pos="1701"/>
        <w:tab w:val="left" w:pos="2552"/>
      </w:tabs>
      <w:spacing w:before="0" w:after="120" w:line="240" w:lineRule="exact"/>
      <w:contextualSpacing/>
      <w:jc w:val="center"/>
      <w:outlineLvl w:val="9"/>
    </w:pPr>
    <w:rPr>
      <w:rFonts w:ascii="Times New Roman" w:hAnsi="Times New Roman"/>
      <w:caps/>
      <w:color w:val="auto"/>
      <w:sz w:val="20"/>
      <w:lang w:bidi="en-US"/>
    </w:rPr>
  </w:style>
  <w:style w:type="character" w:customStyle="1" w:styleId="Heading8Char">
    <w:name w:val="Heading 8 Char"/>
    <w:basedOn w:val="DefaultParagraphFont"/>
    <w:link w:val="Heading8"/>
    <w:uiPriority w:val="9"/>
    <w:semiHidden/>
    <w:rsid w:val="00A372E7"/>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40B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40B03"/>
  </w:style>
  <w:style w:type="paragraph" w:styleId="Footer">
    <w:name w:val="footer"/>
    <w:basedOn w:val="Normal"/>
    <w:link w:val="FooterChar"/>
    <w:uiPriority w:val="99"/>
    <w:unhideWhenUsed/>
    <w:rsid w:val="00D40B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40B03"/>
  </w:style>
  <w:style w:type="paragraph" w:styleId="CommentSubject">
    <w:name w:val="annotation subject"/>
    <w:basedOn w:val="CommentText"/>
    <w:next w:val="CommentText"/>
    <w:link w:val="CommentSubjectChar"/>
    <w:uiPriority w:val="99"/>
    <w:semiHidden/>
    <w:unhideWhenUsed/>
    <w:rsid w:val="00400D5A"/>
    <w:pPr>
      <w:spacing w:before="0" w:after="200"/>
      <w:ind w:firstLine="0"/>
      <w:jc w:val="left"/>
    </w:pPr>
    <w:rPr>
      <w:rFonts w:asciiTheme="minorHAnsi" w:hAnsiTheme="minorHAnsi"/>
      <w:b/>
      <w:bCs/>
      <w:lang w:val="tr-TR" w:bidi="ar-SA"/>
    </w:rPr>
  </w:style>
  <w:style w:type="character" w:customStyle="1" w:styleId="CommentSubjectChar">
    <w:name w:val="Comment Subject Char"/>
    <w:basedOn w:val="CommentTextChar"/>
    <w:link w:val="CommentSubject"/>
    <w:uiPriority w:val="99"/>
    <w:semiHidden/>
    <w:rsid w:val="00400D5A"/>
    <w:rPr>
      <w:rFonts w:ascii="Times New Roman" w:hAnsi="Times New Roman"/>
      <w:b/>
      <w:bCs/>
      <w:sz w:val="20"/>
      <w:szCs w:val="20"/>
      <w:lang w:val="en-US" w:bidi="en-US"/>
    </w:rPr>
  </w:style>
  <w:style w:type="paragraph" w:styleId="NoSpacing">
    <w:name w:val="No Spacing"/>
    <w:uiPriority w:val="1"/>
    <w:qFormat/>
    <w:rsid w:val="00767440"/>
    <w:pPr>
      <w:spacing w:after="0" w:line="240" w:lineRule="auto"/>
    </w:pPr>
  </w:style>
  <w:style w:type="paragraph" w:customStyle="1" w:styleId="s8">
    <w:name w:val="s8"/>
    <w:basedOn w:val="Normal"/>
    <w:rsid w:val="00073C3F"/>
    <w:pPr>
      <w:spacing w:before="100" w:beforeAutospacing="1" w:after="100" w:afterAutospacing="1" w:line="240" w:lineRule="auto"/>
    </w:pPr>
    <w:rPr>
      <w:rFonts w:ascii="Times New Roman" w:hAnsi="Times New Roman" w:cs="Times New Roman"/>
      <w:sz w:val="24"/>
      <w:szCs w:val="24"/>
      <w:lang w:eastAsia="tr-TR"/>
    </w:rPr>
  </w:style>
  <w:style w:type="character" w:customStyle="1" w:styleId="bumpedfont20">
    <w:name w:val="bumpedfont20"/>
    <w:basedOn w:val="DefaultParagraphFont"/>
    <w:rsid w:val="00073C3F"/>
  </w:style>
  <w:style w:type="character" w:customStyle="1" w:styleId="s9">
    <w:name w:val="s9"/>
    <w:basedOn w:val="DefaultParagraphFont"/>
    <w:rsid w:val="00073C3F"/>
  </w:style>
  <w:style w:type="character" w:customStyle="1" w:styleId="Heading2Char">
    <w:name w:val="Heading 2 Char"/>
    <w:basedOn w:val="DefaultParagraphFont"/>
    <w:link w:val="Heading2"/>
    <w:rsid w:val="0047383A"/>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47383A"/>
    <w:rPr>
      <w:rFonts w:ascii="Calibri" w:eastAsia="Calibri" w:hAnsi="Calibri" w:cs="Calibri"/>
      <w:b/>
      <w:sz w:val="24"/>
      <w:szCs w:val="24"/>
      <w:lang w:eastAsia="tr-TR"/>
    </w:rPr>
  </w:style>
  <w:style w:type="character" w:customStyle="1" w:styleId="Heading5Char">
    <w:name w:val="Heading 5 Char"/>
    <w:basedOn w:val="DefaultParagraphFont"/>
    <w:link w:val="Heading5"/>
    <w:rsid w:val="0047383A"/>
    <w:rPr>
      <w:rFonts w:ascii="Calibri" w:eastAsia="Calibri" w:hAnsi="Calibri" w:cs="Calibri"/>
      <w:b/>
      <w:lang w:eastAsia="tr-TR"/>
    </w:rPr>
  </w:style>
  <w:style w:type="paragraph" w:customStyle="1" w:styleId="AralkYok1">
    <w:name w:val="Aralık Yok1"/>
    <w:basedOn w:val="Normal"/>
    <w:rsid w:val="0047383A"/>
    <w:pPr>
      <w:spacing w:before="100" w:beforeAutospacing="1" w:after="100" w:afterAutospacing="1" w:line="240" w:lineRule="auto"/>
    </w:pPr>
    <w:rPr>
      <w:rFonts w:ascii="Calibri" w:eastAsia="Times New Roman" w:hAnsi="Calibri" w:cs="Times New Roman"/>
      <w:sz w:val="24"/>
      <w:szCs w:val="24"/>
      <w:lang w:eastAsia="tr-TR"/>
    </w:rPr>
  </w:style>
  <w:style w:type="table" w:styleId="TableGrid">
    <w:name w:val="Table Grid"/>
    <w:basedOn w:val="TableNormal"/>
    <w:uiPriority w:val="59"/>
    <w:rsid w:val="0047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47383A"/>
    <w:pPr>
      <w:keepNext/>
      <w:keepLines/>
      <w:spacing w:before="360" w:after="80"/>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383A"/>
    <w:rPr>
      <w:rFonts w:ascii="Georgia" w:eastAsia="Georgia" w:hAnsi="Georgia" w:cs="Georgia"/>
      <w:i/>
      <w:color w:val="666666"/>
      <w:sz w:val="48"/>
      <w:szCs w:val="4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B28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738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B284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47383A"/>
    <w:pPr>
      <w:keepNext/>
      <w:keepLines/>
      <w:spacing w:before="240" w:after="40"/>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383A"/>
    <w:pPr>
      <w:keepNext/>
      <w:keepLines/>
      <w:spacing w:before="220" w:after="40"/>
      <w:outlineLvl w:val="4"/>
    </w:pPr>
    <w:rPr>
      <w:rFonts w:ascii="Calibri" w:eastAsia="Calibri" w:hAnsi="Calibri" w:cs="Calibri"/>
      <w:b/>
      <w:lang w:eastAsia="tr-TR"/>
    </w:rPr>
  </w:style>
  <w:style w:type="paragraph" w:styleId="Heading6">
    <w:name w:val="heading 6"/>
    <w:basedOn w:val="Normal"/>
    <w:next w:val="Normal"/>
    <w:link w:val="Heading6Char"/>
    <w:unhideWhenUsed/>
    <w:qFormat/>
    <w:rsid w:val="00754669"/>
    <w:pPr>
      <w:keepNext/>
      <w:spacing w:before="120" w:after="120" w:line="240" w:lineRule="auto"/>
      <w:ind w:firstLine="720"/>
      <w:jc w:val="both"/>
      <w:outlineLvl w:val="5"/>
    </w:pPr>
    <w:rPr>
      <w:rFonts w:ascii="Times New Roman" w:hAnsi="Times New Roman"/>
      <w:b/>
      <w:bCs/>
      <w:sz w:val="24"/>
      <w:lang w:val="en-US" w:bidi="en-US"/>
    </w:rPr>
  </w:style>
  <w:style w:type="paragraph" w:styleId="Heading8">
    <w:name w:val="heading 8"/>
    <w:basedOn w:val="Normal"/>
    <w:next w:val="Normal"/>
    <w:link w:val="Heading8Char"/>
    <w:uiPriority w:val="9"/>
    <w:semiHidden/>
    <w:unhideWhenUsed/>
    <w:qFormat/>
    <w:rsid w:val="00A372E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754669"/>
    <w:rPr>
      <w:rFonts w:ascii="Times New Roman" w:hAnsi="Times New Roman"/>
      <w:b/>
      <w:bCs/>
      <w:sz w:val="24"/>
      <w:lang w:val="en-US" w:bidi="en-US"/>
    </w:rPr>
  </w:style>
  <w:style w:type="character" w:styleId="Hyperlink">
    <w:name w:val="Hyperlink"/>
    <w:basedOn w:val="DefaultParagraphFont"/>
    <w:uiPriority w:val="99"/>
    <w:unhideWhenUsed/>
    <w:rsid w:val="00754669"/>
    <w:rPr>
      <w:color w:val="0000FF" w:themeColor="hyperlink"/>
      <w:u w:val="single"/>
    </w:rPr>
  </w:style>
  <w:style w:type="character" w:styleId="CommentReference">
    <w:name w:val="annotation reference"/>
    <w:basedOn w:val="DefaultParagraphFont"/>
    <w:semiHidden/>
    <w:unhideWhenUsed/>
    <w:rsid w:val="00754669"/>
    <w:rPr>
      <w:sz w:val="16"/>
      <w:szCs w:val="16"/>
    </w:rPr>
  </w:style>
  <w:style w:type="paragraph" w:styleId="CommentText">
    <w:name w:val="annotation text"/>
    <w:basedOn w:val="Normal"/>
    <w:link w:val="CommentTextChar"/>
    <w:semiHidden/>
    <w:unhideWhenUsed/>
    <w:rsid w:val="00754669"/>
    <w:pPr>
      <w:spacing w:before="120" w:after="0" w:line="240" w:lineRule="auto"/>
      <w:ind w:firstLine="720"/>
      <w:jc w:val="both"/>
    </w:pPr>
    <w:rPr>
      <w:rFonts w:ascii="Times New Roman" w:hAnsi="Times New Roman"/>
      <w:sz w:val="20"/>
      <w:szCs w:val="20"/>
      <w:lang w:val="en-US" w:bidi="en-US"/>
    </w:rPr>
  </w:style>
  <w:style w:type="character" w:customStyle="1" w:styleId="CommentTextChar">
    <w:name w:val="Comment Text Char"/>
    <w:basedOn w:val="DefaultParagraphFont"/>
    <w:link w:val="CommentText"/>
    <w:semiHidden/>
    <w:rsid w:val="00754669"/>
    <w:rPr>
      <w:rFonts w:ascii="Times New Roman" w:hAnsi="Times New Roman"/>
      <w:sz w:val="20"/>
      <w:szCs w:val="20"/>
      <w:lang w:val="en-US" w:bidi="en-US"/>
    </w:rPr>
  </w:style>
  <w:style w:type="paragraph" w:styleId="BalloonText">
    <w:name w:val="Balloon Text"/>
    <w:basedOn w:val="Normal"/>
    <w:link w:val="BalloonTextChar"/>
    <w:uiPriority w:val="99"/>
    <w:semiHidden/>
    <w:unhideWhenUsed/>
    <w:rsid w:val="00754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669"/>
    <w:rPr>
      <w:rFonts w:ascii="Tahoma" w:hAnsi="Tahoma" w:cs="Tahoma"/>
      <w:sz w:val="16"/>
      <w:szCs w:val="16"/>
    </w:rPr>
  </w:style>
  <w:style w:type="character" w:styleId="Strong">
    <w:name w:val="Strong"/>
    <w:qFormat/>
    <w:rsid w:val="00754669"/>
    <w:rPr>
      <w:b/>
      <w:bCs w:val="0"/>
    </w:rPr>
  </w:style>
  <w:style w:type="paragraph" w:styleId="BodyText">
    <w:name w:val="Body Text"/>
    <w:basedOn w:val="Normal"/>
    <w:link w:val="BodyTextChar"/>
    <w:unhideWhenUsed/>
    <w:rsid w:val="00754669"/>
    <w:pPr>
      <w:spacing w:before="120" w:after="0" w:line="240" w:lineRule="auto"/>
      <w:ind w:firstLine="720"/>
      <w:jc w:val="both"/>
    </w:pPr>
    <w:rPr>
      <w:rFonts w:ascii="Times New Roman" w:hAnsi="Times New Roman"/>
      <w:sz w:val="24"/>
      <w:szCs w:val="20"/>
      <w:lang w:val="sv-SE" w:eastAsia="en-GB" w:bidi="en-US"/>
    </w:rPr>
  </w:style>
  <w:style w:type="character" w:customStyle="1" w:styleId="BodyTextChar">
    <w:name w:val="Body Text Char"/>
    <w:basedOn w:val="DefaultParagraphFont"/>
    <w:link w:val="BodyText"/>
    <w:rsid w:val="00754669"/>
    <w:rPr>
      <w:rFonts w:ascii="Times New Roman" w:hAnsi="Times New Roman"/>
      <w:sz w:val="24"/>
      <w:szCs w:val="20"/>
      <w:lang w:val="sv-SE" w:eastAsia="en-GB" w:bidi="en-US"/>
    </w:rPr>
  </w:style>
  <w:style w:type="paragraph" w:styleId="BodyTextIndent">
    <w:name w:val="Body Text Indent"/>
    <w:basedOn w:val="Normal"/>
    <w:link w:val="BodyTextIndentChar"/>
    <w:semiHidden/>
    <w:unhideWhenUsed/>
    <w:rsid w:val="00754669"/>
    <w:pPr>
      <w:spacing w:before="120" w:after="120" w:line="240" w:lineRule="auto"/>
      <w:ind w:left="283" w:firstLine="720"/>
      <w:jc w:val="both"/>
    </w:pPr>
    <w:rPr>
      <w:rFonts w:ascii="Times New Roman" w:hAnsi="Times New Roman"/>
      <w:sz w:val="24"/>
      <w:lang w:val="en-US" w:bidi="en-US"/>
    </w:rPr>
  </w:style>
  <w:style w:type="character" w:customStyle="1" w:styleId="BodyTextIndentChar">
    <w:name w:val="Body Text Indent Char"/>
    <w:basedOn w:val="DefaultParagraphFont"/>
    <w:link w:val="BodyTextIndent"/>
    <w:semiHidden/>
    <w:rsid w:val="00754669"/>
    <w:rPr>
      <w:rFonts w:ascii="Times New Roman" w:hAnsi="Times New Roman"/>
      <w:sz w:val="24"/>
      <w:lang w:val="en-US" w:bidi="en-US"/>
    </w:rPr>
  </w:style>
  <w:style w:type="paragraph" w:styleId="BodyText2">
    <w:name w:val="Body Text 2"/>
    <w:basedOn w:val="Normal"/>
    <w:link w:val="BodyText2Char"/>
    <w:unhideWhenUsed/>
    <w:rsid w:val="00754669"/>
    <w:pPr>
      <w:overflowPunct w:val="0"/>
      <w:autoSpaceDE w:val="0"/>
      <w:autoSpaceDN w:val="0"/>
      <w:adjustRightInd w:val="0"/>
      <w:spacing w:before="120" w:after="120" w:line="480" w:lineRule="auto"/>
      <w:ind w:firstLine="720"/>
      <w:jc w:val="both"/>
    </w:pPr>
    <w:rPr>
      <w:rFonts w:ascii="Arial" w:hAnsi="Arial"/>
      <w:sz w:val="24"/>
      <w:szCs w:val="20"/>
      <w:lang w:val="en-GB" w:bidi="en-US"/>
    </w:rPr>
  </w:style>
  <w:style w:type="character" w:customStyle="1" w:styleId="BodyText2Char">
    <w:name w:val="Body Text 2 Char"/>
    <w:basedOn w:val="DefaultParagraphFont"/>
    <w:link w:val="BodyText2"/>
    <w:rsid w:val="00754669"/>
    <w:rPr>
      <w:rFonts w:ascii="Arial" w:hAnsi="Arial"/>
      <w:sz w:val="24"/>
      <w:szCs w:val="20"/>
      <w:lang w:val="en-GB" w:bidi="en-US"/>
    </w:rPr>
  </w:style>
  <w:style w:type="paragraph" w:styleId="BodyText3">
    <w:name w:val="Body Text 3"/>
    <w:basedOn w:val="Normal"/>
    <w:link w:val="BodyText3Char"/>
    <w:semiHidden/>
    <w:unhideWhenUsed/>
    <w:rsid w:val="00754669"/>
    <w:pPr>
      <w:spacing w:before="120" w:after="120" w:line="240" w:lineRule="auto"/>
      <w:ind w:firstLine="720"/>
      <w:jc w:val="both"/>
    </w:pPr>
    <w:rPr>
      <w:rFonts w:ascii="Times New Roman" w:hAnsi="Times New Roman"/>
      <w:sz w:val="16"/>
      <w:szCs w:val="16"/>
      <w:lang w:val="en-US" w:bidi="en-US"/>
    </w:rPr>
  </w:style>
  <w:style w:type="character" w:customStyle="1" w:styleId="BodyText3Char">
    <w:name w:val="Body Text 3 Char"/>
    <w:basedOn w:val="DefaultParagraphFont"/>
    <w:link w:val="BodyText3"/>
    <w:semiHidden/>
    <w:rsid w:val="00754669"/>
    <w:rPr>
      <w:rFonts w:ascii="Times New Roman" w:hAnsi="Times New Roman"/>
      <w:sz w:val="16"/>
      <w:szCs w:val="16"/>
      <w:lang w:val="en-US" w:bidi="en-US"/>
    </w:rPr>
  </w:style>
  <w:style w:type="paragraph" w:styleId="BodyTextIndent3">
    <w:name w:val="Body Text Indent 3"/>
    <w:basedOn w:val="Normal"/>
    <w:link w:val="BodyTextIndent3Char"/>
    <w:semiHidden/>
    <w:unhideWhenUsed/>
    <w:rsid w:val="00754669"/>
    <w:pPr>
      <w:spacing w:before="120" w:after="120" w:line="240" w:lineRule="auto"/>
      <w:ind w:left="283" w:firstLine="720"/>
      <w:jc w:val="both"/>
    </w:pPr>
    <w:rPr>
      <w:rFonts w:ascii="Times New Roman" w:hAnsi="Times New Roman"/>
      <w:sz w:val="16"/>
      <w:szCs w:val="16"/>
      <w:lang w:val="en-US" w:bidi="en-US"/>
    </w:rPr>
  </w:style>
  <w:style w:type="character" w:customStyle="1" w:styleId="BodyTextIndent3Char">
    <w:name w:val="Body Text Indent 3 Char"/>
    <w:basedOn w:val="DefaultParagraphFont"/>
    <w:link w:val="BodyTextIndent3"/>
    <w:semiHidden/>
    <w:rsid w:val="00754669"/>
    <w:rPr>
      <w:rFonts w:ascii="Times New Roman" w:hAnsi="Times New Roman"/>
      <w:sz w:val="16"/>
      <w:szCs w:val="16"/>
      <w:lang w:val="en-US" w:bidi="en-US"/>
    </w:rPr>
  </w:style>
  <w:style w:type="paragraph" w:styleId="ListParagraph">
    <w:name w:val="List Paragraph"/>
    <w:basedOn w:val="Normal"/>
    <w:uiPriority w:val="99"/>
    <w:qFormat/>
    <w:rsid w:val="00754669"/>
    <w:pPr>
      <w:spacing w:before="120" w:after="0" w:line="240" w:lineRule="auto"/>
      <w:ind w:left="720" w:firstLine="720"/>
      <w:contextualSpacing/>
      <w:jc w:val="both"/>
    </w:pPr>
    <w:rPr>
      <w:rFonts w:ascii="Times New Roman" w:hAnsi="Times New Roman"/>
      <w:sz w:val="24"/>
      <w:lang w:val="en-US" w:bidi="en-US"/>
    </w:rPr>
  </w:style>
  <w:style w:type="paragraph" w:styleId="FootnoteText">
    <w:name w:val="footnote text"/>
    <w:basedOn w:val="Normal"/>
    <w:link w:val="FootnoteTextChar"/>
    <w:semiHidden/>
    <w:rsid w:val="00754669"/>
    <w:pPr>
      <w:spacing w:before="120" w:after="0" w:line="240" w:lineRule="auto"/>
      <w:ind w:firstLine="720"/>
      <w:jc w:val="both"/>
    </w:pPr>
    <w:rPr>
      <w:rFonts w:ascii="Times New Roman" w:hAnsi="Times New Roman"/>
      <w:sz w:val="20"/>
      <w:szCs w:val="20"/>
      <w:lang w:val="en-US" w:bidi="en-US"/>
    </w:rPr>
  </w:style>
  <w:style w:type="character" w:customStyle="1" w:styleId="FootnoteTextChar">
    <w:name w:val="Footnote Text Char"/>
    <w:basedOn w:val="DefaultParagraphFont"/>
    <w:link w:val="FootnoteText"/>
    <w:semiHidden/>
    <w:rsid w:val="00754669"/>
    <w:rPr>
      <w:rFonts w:ascii="Times New Roman" w:hAnsi="Times New Roman"/>
      <w:sz w:val="20"/>
      <w:szCs w:val="20"/>
      <w:lang w:val="en-US" w:bidi="en-US"/>
    </w:rPr>
  </w:style>
  <w:style w:type="character" w:styleId="FootnoteReference">
    <w:name w:val="footnote reference"/>
    <w:semiHidden/>
    <w:rsid w:val="00754669"/>
    <w:rPr>
      <w:vertAlign w:val="superscript"/>
    </w:rPr>
  </w:style>
  <w:style w:type="paragraph" w:customStyle="1" w:styleId="Text1">
    <w:name w:val="Text 1"/>
    <w:basedOn w:val="Normal"/>
    <w:rsid w:val="00754669"/>
    <w:pPr>
      <w:spacing w:before="120" w:after="240" w:line="240" w:lineRule="auto"/>
      <w:ind w:left="482" w:firstLine="720"/>
      <w:jc w:val="both"/>
    </w:pPr>
    <w:rPr>
      <w:rFonts w:ascii="Times New Roman" w:hAnsi="Times New Roman"/>
      <w:sz w:val="24"/>
      <w:szCs w:val="20"/>
      <w:lang w:val="en-GB" w:eastAsia="en-GB" w:bidi="en-US"/>
    </w:rPr>
  </w:style>
  <w:style w:type="paragraph" w:styleId="ListNumber">
    <w:name w:val="List Number"/>
    <w:basedOn w:val="Normal"/>
    <w:rsid w:val="00754669"/>
    <w:pPr>
      <w:numPr>
        <w:numId w:val="15"/>
      </w:numPr>
      <w:spacing w:before="120" w:after="240" w:line="240" w:lineRule="auto"/>
      <w:jc w:val="both"/>
    </w:pPr>
    <w:rPr>
      <w:rFonts w:ascii="Times New Roman" w:hAnsi="Times New Roman"/>
      <w:sz w:val="24"/>
      <w:szCs w:val="20"/>
      <w:lang w:val="en-GB" w:bidi="en-US"/>
    </w:rPr>
  </w:style>
  <w:style w:type="paragraph" w:customStyle="1" w:styleId="ListNumberLevel2">
    <w:name w:val="List Number (Level 2)"/>
    <w:basedOn w:val="Normal"/>
    <w:rsid w:val="00754669"/>
    <w:pPr>
      <w:numPr>
        <w:ilvl w:val="1"/>
        <w:numId w:val="15"/>
      </w:numPr>
      <w:spacing w:before="120" w:after="240" w:line="240" w:lineRule="auto"/>
      <w:jc w:val="both"/>
    </w:pPr>
    <w:rPr>
      <w:rFonts w:ascii="Times New Roman" w:hAnsi="Times New Roman"/>
      <w:sz w:val="24"/>
      <w:szCs w:val="20"/>
      <w:lang w:val="en-GB" w:bidi="en-US"/>
    </w:rPr>
  </w:style>
  <w:style w:type="paragraph" w:customStyle="1" w:styleId="ListNumberLevel3">
    <w:name w:val="List Number (Level 3)"/>
    <w:basedOn w:val="Normal"/>
    <w:rsid w:val="00754669"/>
    <w:pPr>
      <w:numPr>
        <w:ilvl w:val="2"/>
        <w:numId w:val="15"/>
      </w:numPr>
      <w:spacing w:before="120" w:after="240" w:line="240" w:lineRule="auto"/>
      <w:jc w:val="both"/>
    </w:pPr>
    <w:rPr>
      <w:rFonts w:ascii="Times New Roman" w:hAnsi="Times New Roman"/>
      <w:sz w:val="24"/>
      <w:szCs w:val="20"/>
      <w:lang w:val="en-GB" w:bidi="en-US"/>
    </w:rPr>
  </w:style>
  <w:style w:type="paragraph" w:customStyle="1" w:styleId="ListNumberLevel4">
    <w:name w:val="List Number (Level 4)"/>
    <w:basedOn w:val="Normal"/>
    <w:rsid w:val="00754669"/>
    <w:pPr>
      <w:numPr>
        <w:ilvl w:val="3"/>
        <w:numId w:val="15"/>
      </w:numPr>
      <w:spacing w:before="120" w:after="240" w:line="240" w:lineRule="auto"/>
      <w:jc w:val="both"/>
    </w:pPr>
    <w:rPr>
      <w:rFonts w:ascii="Times New Roman" w:hAnsi="Times New Roman"/>
      <w:sz w:val="24"/>
      <w:szCs w:val="20"/>
      <w:lang w:val="en-GB" w:bidi="en-US"/>
    </w:rPr>
  </w:style>
  <w:style w:type="character" w:customStyle="1" w:styleId="Heading1Char">
    <w:name w:val="Heading 1 Char"/>
    <w:basedOn w:val="DefaultParagraphFont"/>
    <w:link w:val="Heading1"/>
    <w:rsid w:val="004B2845"/>
    <w:rPr>
      <w:rFonts w:asciiTheme="majorHAnsi" w:eastAsiaTheme="majorEastAsia" w:hAnsiTheme="majorHAnsi" w:cstheme="majorBidi"/>
      <w:b/>
      <w:bCs/>
      <w:color w:val="365F91" w:themeColor="accent1" w:themeShade="BF"/>
      <w:sz w:val="28"/>
      <w:szCs w:val="28"/>
    </w:rPr>
  </w:style>
  <w:style w:type="paragraph" w:customStyle="1" w:styleId="text">
    <w:name w:val="text"/>
    <w:rsid w:val="004B2845"/>
    <w:pPr>
      <w:widowControl w:val="0"/>
      <w:spacing w:before="240" w:after="0" w:line="240" w:lineRule="exact"/>
      <w:jc w:val="both"/>
    </w:pPr>
    <w:rPr>
      <w:rFonts w:ascii="Arial" w:eastAsia="Times New Roman" w:hAnsi="Arial" w:cs="Times New Roman"/>
      <w:snapToGrid w:val="0"/>
      <w:sz w:val="24"/>
      <w:szCs w:val="20"/>
      <w:lang w:val="cs-CZ"/>
    </w:rPr>
  </w:style>
  <w:style w:type="character" w:customStyle="1" w:styleId="Heading3Char">
    <w:name w:val="Heading 3 Char"/>
    <w:basedOn w:val="DefaultParagraphFont"/>
    <w:link w:val="Heading3"/>
    <w:rsid w:val="004B2845"/>
    <w:rPr>
      <w:rFonts w:asciiTheme="majorHAnsi" w:eastAsiaTheme="majorEastAsia" w:hAnsiTheme="majorHAnsi" w:cstheme="majorBidi"/>
      <w:b/>
      <w:bCs/>
      <w:color w:val="4F81BD" w:themeColor="accent1"/>
    </w:rPr>
  </w:style>
  <w:style w:type="paragraph" w:customStyle="1" w:styleId="titredoc">
    <w:name w:val="titre doc"/>
    <w:basedOn w:val="Normal"/>
    <w:next w:val="Normal"/>
    <w:rsid w:val="004B2845"/>
    <w:pPr>
      <w:spacing w:before="120" w:after="240" w:line="240" w:lineRule="auto"/>
      <w:ind w:firstLine="720"/>
      <w:jc w:val="center"/>
    </w:pPr>
    <w:rPr>
      <w:rFonts w:ascii="Arial" w:hAnsi="Arial"/>
      <w:bCs/>
      <w:sz w:val="28"/>
      <w:szCs w:val="20"/>
      <w:lang w:val="en-GB" w:eastAsia="en-GB" w:bidi="en-US"/>
    </w:rPr>
  </w:style>
  <w:style w:type="paragraph" w:customStyle="1" w:styleId="formtenderbox">
    <w:name w:val="formtenderbox"/>
    <w:basedOn w:val="Normal"/>
    <w:rsid w:val="004B2845"/>
    <w:pPr>
      <w:tabs>
        <w:tab w:val="center" w:pos="1620"/>
        <w:tab w:val="center" w:pos="2340"/>
        <w:tab w:val="left" w:pos="2880"/>
        <w:tab w:val="left" w:leader="dot" w:pos="4320"/>
      </w:tabs>
      <w:spacing w:before="120" w:after="120" w:line="240" w:lineRule="auto"/>
      <w:ind w:firstLine="720"/>
      <w:jc w:val="both"/>
    </w:pPr>
    <w:rPr>
      <w:rFonts w:ascii="Autumn" w:hAnsi="Autumn" w:cs="Autumn"/>
      <w:sz w:val="20"/>
      <w:szCs w:val="20"/>
      <w:lang w:val="en-GB" w:bidi="en-US"/>
    </w:rPr>
  </w:style>
  <w:style w:type="paragraph" w:customStyle="1" w:styleId="textcslovan">
    <w:name w:val="text císlovaný"/>
    <w:basedOn w:val="text"/>
    <w:rsid w:val="004B2845"/>
    <w:pPr>
      <w:ind w:left="567" w:hanging="567"/>
    </w:pPr>
  </w:style>
  <w:style w:type="paragraph" w:customStyle="1" w:styleId="text-3mezera">
    <w:name w:val="text - 3 mezera"/>
    <w:basedOn w:val="Normal"/>
    <w:rsid w:val="004B2845"/>
    <w:pPr>
      <w:widowControl w:val="0"/>
      <w:spacing w:before="60" w:after="0" w:line="240" w:lineRule="exact"/>
      <w:ind w:firstLine="720"/>
      <w:jc w:val="both"/>
    </w:pPr>
    <w:rPr>
      <w:rFonts w:ascii="Arial" w:hAnsi="Arial" w:cs="Arial"/>
      <w:snapToGrid w:val="0"/>
      <w:sz w:val="24"/>
      <w:lang w:val="cs-CZ" w:bidi="en-US"/>
    </w:rPr>
  </w:style>
  <w:style w:type="paragraph" w:customStyle="1" w:styleId="Blockquote">
    <w:name w:val="Blockquote"/>
    <w:basedOn w:val="Normal"/>
    <w:rsid w:val="00A372E7"/>
    <w:pPr>
      <w:widowControl w:val="0"/>
      <w:spacing w:before="100" w:after="100" w:line="240" w:lineRule="auto"/>
      <w:ind w:left="360" w:right="360" w:firstLine="720"/>
      <w:jc w:val="both"/>
    </w:pPr>
    <w:rPr>
      <w:rFonts w:ascii="Times New Roman" w:hAnsi="Times New Roman"/>
      <w:snapToGrid w:val="0"/>
      <w:sz w:val="24"/>
      <w:szCs w:val="20"/>
      <w:lang w:val="en-US" w:bidi="en-US"/>
    </w:rPr>
  </w:style>
  <w:style w:type="paragraph" w:styleId="Title">
    <w:name w:val="Title"/>
    <w:basedOn w:val="Normal"/>
    <w:link w:val="TitleChar"/>
    <w:qFormat/>
    <w:rsid w:val="00A372E7"/>
    <w:pPr>
      <w:widowControl w:val="0"/>
      <w:tabs>
        <w:tab w:val="left" w:pos="-720"/>
      </w:tabs>
      <w:suppressAutoHyphens/>
      <w:spacing w:before="120" w:after="0" w:line="240" w:lineRule="auto"/>
      <w:ind w:firstLine="720"/>
      <w:jc w:val="center"/>
    </w:pPr>
    <w:rPr>
      <w:rFonts w:ascii="Times New Roman" w:hAnsi="Times New Roman"/>
      <w:b/>
      <w:sz w:val="48"/>
      <w:szCs w:val="20"/>
      <w:lang w:val="en-US" w:eastAsia="en-GB" w:bidi="en-US"/>
    </w:rPr>
  </w:style>
  <w:style w:type="character" w:customStyle="1" w:styleId="TitleChar">
    <w:name w:val="Title Char"/>
    <w:basedOn w:val="DefaultParagraphFont"/>
    <w:link w:val="Title"/>
    <w:rsid w:val="00A372E7"/>
    <w:rPr>
      <w:rFonts w:ascii="Times New Roman" w:hAnsi="Times New Roman"/>
      <w:b/>
      <w:sz w:val="48"/>
      <w:szCs w:val="20"/>
      <w:lang w:val="en-US" w:eastAsia="en-GB" w:bidi="en-US"/>
    </w:rPr>
  </w:style>
  <w:style w:type="paragraph" w:customStyle="1" w:styleId="Annexetitle">
    <w:name w:val="Annexe_title"/>
    <w:basedOn w:val="Heading1"/>
    <w:next w:val="Normal"/>
    <w:autoRedefine/>
    <w:rsid w:val="00EF4F60"/>
    <w:pPr>
      <w:keepNext w:val="0"/>
      <w:keepLines w:val="0"/>
      <w:tabs>
        <w:tab w:val="left" w:pos="1701"/>
        <w:tab w:val="left" w:pos="2552"/>
      </w:tabs>
      <w:spacing w:before="0" w:after="120" w:line="240" w:lineRule="exact"/>
      <w:contextualSpacing/>
      <w:jc w:val="center"/>
      <w:outlineLvl w:val="9"/>
    </w:pPr>
    <w:rPr>
      <w:rFonts w:ascii="Times New Roman" w:hAnsi="Times New Roman"/>
      <w:caps/>
      <w:color w:val="auto"/>
      <w:sz w:val="20"/>
      <w:lang w:bidi="en-US"/>
    </w:rPr>
  </w:style>
  <w:style w:type="character" w:customStyle="1" w:styleId="Heading8Char">
    <w:name w:val="Heading 8 Char"/>
    <w:basedOn w:val="DefaultParagraphFont"/>
    <w:link w:val="Heading8"/>
    <w:uiPriority w:val="9"/>
    <w:semiHidden/>
    <w:rsid w:val="00A372E7"/>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40B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40B03"/>
  </w:style>
  <w:style w:type="paragraph" w:styleId="Footer">
    <w:name w:val="footer"/>
    <w:basedOn w:val="Normal"/>
    <w:link w:val="FooterChar"/>
    <w:uiPriority w:val="99"/>
    <w:unhideWhenUsed/>
    <w:rsid w:val="00D40B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40B03"/>
  </w:style>
  <w:style w:type="paragraph" w:styleId="CommentSubject">
    <w:name w:val="annotation subject"/>
    <w:basedOn w:val="CommentText"/>
    <w:next w:val="CommentText"/>
    <w:link w:val="CommentSubjectChar"/>
    <w:uiPriority w:val="99"/>
    <w:semiHidden/>
    <w:unhideWhenUsed/>
    <w:rsid w:val="00400D5A"/>
    <w:pPr>
      <w:spacing w:before="0" w:after="200"/>
      <w:ind w:firstLine="0"/>
      <w:jc w:val="left"/>
    </w:pPr>
    <w:rPr>
      <w:rFonts w:asciiTheme="minorHAnsi" w:hAnsiTheme="minorHAnsi"/>
      <w:b/>
      <w:bCs/>
      <w:lang w:val="tr-TR" w:bidi="ar-SA"/>
    </w:rPr>
  </w:style>
  <w:style w:type="character" w:customStyle="1" w:styleId="CommentSubjectChar">
    <w:name w:val="Comment Subject Char"/>
    <w:basedOn w:val="CommentTextChar"/>
    <w:link w:val="CommentSubject"/>
    <w:uiPriority w:val="99"/>
    <w:semiHidden/>
    <w:rsid w:val="00400D5A"/>
    <w:rPr>
      <w:rFonts w:ascii="Times New Roman" w:hAnsi="Times New Roman"/>
      <w:b/>
      <w:bCs/>
      <w:sz w:val="20"/>
      <w:szCs w:val="20"/>
      <w:lang w:val="en-US" w:bidi="en-US"/>
    </w:rPr>
  </w:style>
  <w:style w:type="paragraph" w:styleId="NoSpacing">
    <w:name w:val="No Spacing"/>
    <w:uiPriority w:val="1"/>
    <w:qFormat/>
    <w:rsid w:val="00767440"/>
    <w:pPr>
      <w:spacing w:after="0" w:line="240" w:lineRule="auto"/>
    </w:pPr>
  </w:style>
  <w:style w:type="paragraph" w:customStyle="1" w:styleId="s8">
    <w:name w:val="s8"/>
    <w:basedOn w:val="Normal"/>
    <w:rsid w:val="00073C3F"/>
    <w:pPr>
      <w:spacing w:before="100" w:beforeAutospacing="1" w:after="100" w:afterAutospacing="1" w:line="240" w:lineRule="auto"/>
    </w:pPr>
    <w:rPr>
      <w:rFonts w:ascii="Times New Roman" w:hAnsi="Times New Roman" w:cs="Times New Roman"/>
      <w:sz w:val="24"/>
      <w:szCs w:val="24"/>
      <w:lang w:eastAsia="tr-TR"/>
    </w:rPr>
  </w:style>
  <w:style w:type="character" w:customStyle="1" w:styleId="bumpedfont20">
    <w:name w:val="bumpedfont20"/>
    <w:basedOn w:val="DefaultParagraphFont"/>
    <w:rsid w:val="00073C3F"/>
  </w:style>
  <w:style w:type="character" w:customStyle="1" w:styleId="s9">
    <w:name w:val="s9"/>
    <w:basedOn w:val="DefaultParagraphFont"/>
    <w:rsid w:val="00073C3F"/>
  </w:style>
  <w:style w:type="character" w:customStyle="1" w:styleId="Heading2Char">
    <w:name w:val="Heading 2 Char"/>
    <w:basedOn w:val="DefaultParagraphFont"/>
    <w:link w:val="Heading2"/>
    <w:rsid w:val="0047383A"/>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47383A"/>
    <w:rPr>
      <w:rFonts w:ascii="Calibri" w:eastAsia="Calibri" w:hAnsi="Calibri" w:cs="Calibri"/>
      <w:b/>
      <w:sz w:val="24"/>
      <w:szCs w:val="24"/>
      <w:lang w:eastAsia="tr-TR"/>
    </w:rPr>
  </w:style>
  <w:style w:type="character" w:customStyle="1" w:styleId="Heading5Char">
    <w:name w:val="Heading 5 Char"/>
    <w:basedOn w:val="DefaultParagraphFont"/>
    <w:link w:val="Heading5"/>
    <w:rsid w:val="0047383A"/>
    <w:rPr>
      <w:rFonts w:ascii="Calibri" w:eastAsia="Calibri" w:hAnsi="Calibri" w:cs="Calibri"/>
      <w:b/>
      <w:lang w:eastAsia="tr-TR"/>
    </w:rPr>
  </w:style>
  <w:style w:type="paragraph" w:customStyle="1" w:styleId="AralkYok1">
    <w:name w:val="Aralık Yok1"/>
    <w:basedOn w:val="Normal"/>
    <w:rsid w:val="0047383A"/>
    <w:pPr>
      <w:spacing w:before="100" w:beforeAutospacing="1" w:after="100" w:afterAutospacing="1" w:line="240" w:lineRule="auto"/>
    </w:pPr>
    <w:rPr>
      <w:rFonts w:ascii="Calibri" w:eastAsia="Times New Roman" w:hAnsi="Calibri" w:cs="Times New Roman"/>
      <w:sz w:val="24"/>
      <w:szCs w:val="24"/>
      <w:lang w:eastAsia="tr-TR"/>
    </w:rPr>
  </w:style>
  <w:style w:type="table" w:styleId="TableGrid">
    <w:name w:val="Table Grid"/>
    <w:basedOn w:val="TableNormal"/>
    <w:uiPriority w:val="59"/>
    <w:rsid w:val="0047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47383A"/>
    <w:pPr>
      <w:keepNext/>
      <w:keepLines/>
      <w:spacing w:before="360" w:after="80"/>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383A"/>
    <w:rPr>
      <w:rFonts w:ascii="Georgia" w:eastAsia="Georgia" w:hAnsi="Georgia" w:cs="Georgia"/>
      <w:i/>
      <w:color w:val="666666"/>
      <w:sz w:val="48"/>
      <w:szCs w:val="4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57940">
      <w:bodyDiv w:val="1"/>
      <w:marLeft w:val="0"/>
      <w:marRight w:val="0"/>
      <w:marTop w:val="0"/>
      <w:marBottom w:val="0"/>
      <w:divBdr>
        <w:top w:val="none" w:sz="0" w:space="0" w:color="auto"/>
        <w:left w:val="none" w:sz="0" w:space="0" w:color="auto"/>
        <w:bottom w:val="none" w:sz="0" w:space="0" w:color="auto"/>
        <w:right w:val="none" w:sz="0" w:space="0" w:color="auto"/>
      </w:divBdr>
    </w:div>
    <w:div w:id="625745308">
      <w:bodyDiv w:val="1"/>
      <w:marLeft w:val="0"/>
      <w:marRight w:val="0"/>
      <w:marTop w:val="0"/>
      <w:marBottom w:val="0"/>
      <w:divBdr>
        <w:top w:val="none" w:sz="0" w:space="0" w:color="auto"/>
        <w:left w:val="none" w:sz="0" w:space="0" w:color="auto"/>
        <w:bottom w:val="none" w:sz="0" w:space="0" w:color="auto"/>
        <w:right w:val="none" w:sz="0" w:space="0" w:color="auto"/>
      </w:divBdr>
    </w:div>
    <w:div w:id="796027056">
      <w:bodyDiv w:val="1"/>
      <w:marLeft w:val="0"/>
      <w:marRight w:val="0"/>
      <w:marTop w:val="0"/>
      <w:marBottom w:val="0"/>
      <w:divBdr>
        <w:top w:val="none" w:sz="0" w:space="0" w:color="auto"/>
        <w:left w:val="none" w:sz="0" w:space="0" w:color="auto"/>
        <w:bottom w:val="none" w:sz="0" w:space="0" w:color="auto"/>
        <w:right w:val="none" w:sz="0" w:space="0" w:color="auto"/>
      </w:divBdr>
    </w:div>
    <w:div w:id="1417020517">
      <w:bodyDiv w:val="1"/>
      <w:marLeft w:val="0"/>
      <w:marRight w:val="0"/>
      <w:marTop w:val="0"/>
      <w:marBottom w:val="0"/>
      <w:divBdr>
        <w:top w:val="none" w:sz="0" w:space="0" w:color="auto"/>
        <w:left w:val="none" w:sz="0" w:space="0" w:color="auto"/>
        <w:bottom w:val="none" w:sz="0" w:space="0" w:color="auto"/>
        <w:right w:val="none" w:sz="0" w:space="0" w:color="auto"/>
      </w:divBdr>
    </w:div>
    <w:div w:id="1626816647">
      <w:bodyDiv w:val="1"/>
      <w:marLeft w:val="0"/>
      <w:marRight w:val="0"/>
      <w:marTop w:val="0"/>
      <w:marBottom w:val="0"/>
      <w:divBdr>
        <w:top w:val="none" w:sz="0" w:space="0" w:color="auto"/>
        <w:left w:val="none" w:sz="0" w:space="0" w:color="auto"/>
        <w:bottom w:val="none" w:sz="0" w:space="0" w:color="auto"/>
        <w:right w:val="none" w:sz="0" w:space="0" w:color="auto"/>
      </w:divBdr>
    </w:div>
    <w:div w:id="180585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stka.org.t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urmepa.org.t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cid:image023.jpg@01D41D2A.07DA5C9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89</Pages>
  <Words>29801</Words>
  <Characters>169872</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
    </vt:vector>
  </TitlesOfParts>
  <Company>Koc Holding</Company>
  <LinksUpToDate>false</LinksUpToDate>
  <CharactersWithSpaces>199275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egitimstajyer</dc:creator>
  <cp:lastModifiedBy>Şebnem Deyanat</cp:lastModifiedBy>
  <cp:revision>3</cp:revision>
  <dcterms:created xsi:type="dcterms:W3CDTF">2018-11-16T13:16:00Z</dcterms:created>
  <dcterms:modified xsi:type="dcterms:W3CDTF">2018-11-16T14:38:00Z</dcterms:modified>
</cp:coreProperties>
</file>